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6D" w:rsidRPr="006F1A7C" w:rsidRDefault="0079186D" w:rsidP="006F1A7C">
      <w:pPr>
        <w:widowControl/>
        <w:shd w:val="clear" w:color="auto" w:fill="FFFFFF"/>
        <w:spacing w:after="210"/>
        <w:jc w:val="left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3"/>
          <w:szCs w:val="33"/>
        </w:rPr>
      </w:pPr>
      <w:r w:rsidRPr="006F1A7C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大题精练</w:t>
      </w:r>
      <w:r w:rsidRPr="006F1A7C">
        <w:rPr>
          <w:rFonts w:ascii="微软雅黑" w:eastAsia="微软雅黑" w:hAnsi="微软雅黑" w:cs="宋体"/>
          <w:color w:val="333333"/>
          <w:spacing w:val="8"/>
          <w:kern w:val="0"/>
          <w:sz w:val="33"/>
          <w:szCs w:val="33"/>
        </w:rPr>
        <w:t>|</w:t>
      </w:r>
      <w:r w:rsidRPr="006F1A7C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“传染病”高中历史非选择题专项训练</w:t>
      </w:r>
    </w:p>
    <w:p w:rsidR="0079186D" w:rsidRPr="006F1A7C" w:rsidRDefault="0079186D" w:rsidP="006F1A7C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6F1A7C">
        <w:rPr>
          <w:rFonts w:ascii="宋体" w:hAnsi="宋体" w:cs="宋体" w:hint="eastAsia"/>
          <w:b/>
          <w:bCs/>
          <w:i/>
          <w:iCs/>
          <w:kern w:val="0"/>
          <w:sz w:val="24"/>
          <w:szCs w:val="24"/>
        </w:rPr>
        <w:t>关键词：传染病</w:t>
      </w:r>
    </w:p>
    <w:p w:rsidR="0079186D" w:rsidRPr="00E569DC" w:rsidRDefault="0079186D" w:rsidP="00E569DC">
      <w:pPr>
        <w:widowControl/>
        <w:shd w:val="clear" w:color="auto" w:fill="22BBC0"/>
        <w:spacing w:after="60"/>
        <w:ind w:left="60" w:right="60"/>
        <w:jc w:val="left"/>
        <w:rPr>
          <w:rFonts w:ascii="宋体" w:cs="宋体"/>
          <w:color w:val="FFFFFF"/>
          <w:spacing w:val="15"/>
          <w:kern w:val="0"/>
          <w:sz w:val="23"/>
          <w:szCs w:val="23"/>
        </w:rPr>
      </w:pPr>
      <w:r w:rsidRPr="006F1A7C">
        <w:rPr>
          <w:rFonts w:ascii="宋体" w:hAnsi="宋体" w:cs="宋体" w:hint="eastAsia"/>
          <w:color w:val="FFFFFF"/>
          <w:spacing w:val="15"/>
          <w:kern w:val="0"/>
          <w:sz w:val="23"/>
          <w:szCs w:val="23"/>
        </w:rPr>
        <w:t>大题精练</w:t>
      </w:r>
    </w:p>
    <w:p w:rsidR="0079186D" w:rsidRPr="00E569DC" w:rsidRDefault="0079186D" w:rsidP="006F1A7C">
      <w:pPr>
        <w:widowControl/>
        <w:jc w:val="left"/>
        <w:rPr>
          <w:rFonts w:ascii="宋体" w:cs="宋体"/>
          <w:color w:val="333333"/>
          <w:spacing w:val="23"/>
          <w:kern w:val="0"/>
          <w:szCs w:val="21"/>
        </w:rPr>
      </w:pP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1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．阅读材料，完成下列要求。</w:t>
      </w:r>
      <w:r w:rsidRPr="006F1A7C">
        <w:rPr>
          <w:rFonts w:ascii="宋体" w:cs="宋体"/>
          <w:color w:val="333333"/>
          <w:spacing w:val="23"/>
          <w:kern w:val="0"/>
          <w:sz w:val="18"/>
          <w:szCs w:val="18"/>
        </w:rPr>
        <w:br/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材料一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 xml:space="preserve"> 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欧洲人战胜印第安人，靠的不是枪炮，因为那时候枪炮的技术并不发达，真正战胜美洲土著的是欧洲人带来的一连串瘟疫：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1518-1526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年天花流行；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1530-1531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年爆发麻疹；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1546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年斑疹伤寒；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1558-1559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年流感。据估计，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95%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的美洲原住民死于白人带来的疾病。如果说是瘟疫毁灭了玛雅文明，一点也不过分。欧洲人在天花的帮助下，开始了在美洲的殖民统治。</w:t>
      </w:r>
      <w:r w:rsidRPr="006F1A7C">
        <w:rPr>
          <w:rFonts w:ascii="宋体" w:cs="宋体"/>
          <w:color w:val="333333"/>
          <w:spacing w:val="23"/>
          <w:kern w:val="0"/>
          <w:sz w:val="18"/>
          <w:szCs w:val="18"/>
        </w:rPr>
        <w:br/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材料二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 xml:space="preserve"> 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随着全球化的发展，人口日益在全球范围内流动，传染病也随之周游列国。携带病菌的病人从一个国家到另一个国家，所需要的时间往往比传染病的潜伏期还要短。频繁的人口流动使得传统的隔离方式根本无法生效，也使得一国爆发的传染病会迅速传播到其他地区。我们消费越来越多的加工食品，这些食品可能来自遥远的他乡异国，在种植、采摘、加工、包装、运输、储存和销售等各个环节如果出现污染，都可能导致传染病传播。</w:t>
      </w:r>
      <w:r w:rsidRPr="006F1A7C">
        <w:rPr>
          <w:rFonts w:ascii="宋体" w:cs="宋体"/>
          <w:color w:val="333333"/>
          <w:spacing w:val="23"/>
          <w:kern w:val="0"/>
          <w:sz w:val="18"/>
          <w:szCs w:val="18"/>
        </w:rPr>
        <w:br/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——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上述材料均出自何帆《人类的历史即传染病的历史》</w:t>
      </w:r>
      <w:r w:rsidRPr="006F1A7C">
        <w:rPr>
          <w:rFonts w:ascii="宋体" w:cs="宋体"/>
          <w:color w:val="333333"/>
          <w:spacing w:val="23"/>
          <w:kern w:val="0"/>
          <w:sz w:val="18"/>
          <w:szCs w:val="18"/>
        </w:rPr>
        <w:br/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（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1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）根据材料一并结合所学知识，说明欧洲人征服美洲所产生的重要影响。（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8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分）</w:t>
      </w:r>
      <w:r w:rsidRPr="006F1A7C">
        <w:rPr>
          <w:rFonts w:ascii="宋体" w:cs="宋体"/>
          <w:color w:val="333333"/>
          <w:spacing w:val="23"/>
          <w:kern w:val="0"/>
          <w:sz w:val="18"/>
          <w:szCs w:val="18"/>
        </w:rPr>
        <w:br/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（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2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）根据材料三并结合所学知识，简析当今世界经济全球化之利与弊。（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7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分）</w:t>
      </w:r>
      <w:r w:rsidRPr="006F1A7C">
        <w:rPr>
          <w:rFonts w:ascii="宋体" w:cs="宋体"/>
          <w:color w:val="333333"/>
          <w:spacing w:val="23"/>
          <w:kern w:val="0"/>
          <w:sz w:val="18"/>
          <w:szCs w:val="18"/>
        </w:rPr>
        <w:br/>
      </w:r>
      <w:r w:rsidRPr="006F1A7C">
        <w:rPr>
          <w:rFonts w:ascii="宋体" w:cs="宋体"/>
          <w:color w:val="333333"/>
          <w:spacing w:val="23"/>
          <w:kern w:val="0"/>
          <w:sz w:val="18"/>
          <w:szCs w:val="18"/>
        </w:rPr>
        <w:br/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2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．阅读材料，回答问题。</w:t>
      </w:r>
      <w:r w:rsidRPr="006F1A7C">
        <w:rPr>
          <w:rFonts w:ascii="宋体" w:cs="宋体"/>
          <w:color w:val="333333"/>
          <w:spacing w:val="23"/>
          <w:kern w:val="0"/>
          <w:sz w:val="18"/>
          <w:szCs w:val="18"/>
        </w:rPr>
        <w:br/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材料一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 xml:space="preserve"> 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中国古代，</w:t>
      </w:r>
      <w:r w:rsidRPr="006F1A7C">
        <w:rPr>
          <w:rFonts w:ascii="宋体" w:cs="宋体" w:hint="eastAsia"/>
          <w:color w:val="333333"/>
          <w:spacing w:val="23"/>
          <w:kern w:val="0"/>
          <w:sz w:val="18"/>
          <w:szCs w:val="18"/>
        </w:rPr>
        <w:t>“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传</w:t>
      </w:r>
      <w:r w:rsidRPr="006F1A7C">
        <w:rPr>
          <w:rFonts w:ascii="宋体" w:cs="宋体" w:hint="eastAsia"/>
          <w:color w:val="333333"/>
          <w:spacing w:val="23"/>
          <w:kern w:val="0"/>
          <w:sz w:val="18"/>
          <w:szCs w:val="18"/>
        </w:rPr>
        <w:t>”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本指疾病从人体的一个部位转移至另一部位。</w:t>
      </w:r>
      <w:r w:rsidRPr="006F1A7C">
        <w:rPr>
          <w:rFonts w:ascii="宋体" w:cs="宋体" w:hint="eastAsia"/>
          <w:color w:val="333333"/>
          <w:spacing w:val="23"/>
          <w:kern w:val="0"/>
          <w:sz w:val="18"/>
          <w:szCs w:val="18"/>
        </w:rPr>
        <w:t>“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染</w:t>
      </w:r>
      <w:r w:rsidRPr="006F1A7C">
        <w:rPr>
          <w:rFonts w:ascii="宋体" w:cs="宋体" w:hint="eastAsia"/>
          <w:color w:val="333333"/>
          <w:spacing w:val="23"/>
          <w:kern w:val="0"/>
          <w:sz w:val="18"/>
          <w:szCs w:val="18"/>
        </w:rPr>
        <w:t>”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本指人际交往的影响，与疾病无关。魏晋时期，</w:t>
      </w:r>
      <w:r w:rsidRPr="006F1A7C">
        <w:rPr>
          <w:rFonts w:ascii="宋体" w:cs="宋体" w:hint="eastAsia"/>
          <w:color w:val="333333"/>
          <w:spacing w:val="23"/>
          <w:kern w:val="0"/>
          <w:sz w:val="18"/>
          <w:szCs w:val="18"/>
        </w:rPr>
        <w:t>“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传</w:t>
      </w:r>
      <w:r w:rsidRPr="006F1A7C">
        <w:rPr>
          <w:rFonts w:ascii="宋体" w:cs="宋体" w:hint="eastAsia"/>
          <w:color w:val="333333"/>
          <w:spacing w:val="23"/>
          <w:kern w:val="0"/>
          <w:sz w:val="18"/>
          <w:szCs w:val="18"/>
        </w:rPr>
        <w:t>”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或</w:t>
      </w:r>
      <w:r w:rsidRPr="006F1A7C">
        <w:rPr>
          <w:rFonts w:ascii="宋体" w:cs="宋体" w:hint="eastAsia"/>
          <w:color w:val="333333"/>
          <w:spacing w:val="23"/>
          <w:kern w:val="0"/>
          <w:sz w:val="18"/>
          <w:szCs w:val="18"/>
        </w:rPr>
        <w:t>“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染</w:t>
      </w:r>
      <w:r w:rsidRPr="006F1A7C">
        <w:rPr>
          <w:rFonts w:ascii="宋体" w:cs="宋体" w:hint="eastAsia"/>
          <w:color w:val="333333"/>
          <w:spacing w:val="23"/>
          <w:kern w:val="0"/>
          <w:sz w:val="18"/>
          <w:szCs w:val="18"/>
        </w:rPr>
        <w:t>”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开始具有疫病传播的意义。人们相信，生病是因为</w:t>
      </w:r>
      <w:r w:rsidRPr="006F1A7C">
        <w:rPr>
          <w:rFonts w:ascii="宋体" w:cs="宋体" w:hint="eastAsia"/>
          <w:color w:val="333333"/>
          <w:spacing w:val="23"/>
          <w:kern w:val="0"/>
          <w:sz w:val="18"/>
          <w:szCs w:val="18"/>
        </w:rPr>
        <w:t>“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自作不仁</w:t>
      </w:r>
      <w:r w:rsidRPr="006F1A7C">
        <w:rPr>
          <w:rFonts w:ascii="宋体" w:cs="宋体" w:hint="eastAsia"/>
          <w:color w:val="333333"/>
          <w:spacing w:val="23"/>
          <w:kern w:val="0"/>
          <w:sz w:val="18"/>
          <w:szCs w:val="18"/>
        </w:rPr>
        <w:t>”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，所以病人死后，疾病还会转移至家人甚至后代。宋代学会使用药物、咒语处理死者的用品，以防传染。朱熹认为，个人的心术正与不正决定得病与否，而照顾患病的亲人不会得病。明清时期，传染成为说明疫情传播的主要用语。医生认为兵灾之后，大量死尸产生的疫气导致人们生病。民间助葬组织大量出现，地方士绅和政府出资安葬弃尸以减少疫气。</w:t>
      </w:r>
      <w:r w:rsidRPr="006F1A7C">
        <w:rPr>
          <w:rFonts w:ascii="宋体" w:cs="宋体"/>
          <w:color w:val="333333"/>
          <w:spacing w:val="23"/>
          <w:kern w:val="0"/>
          <w:sz w:val="18"/>
          <w:szCs w:val="18"/>
        </w:rPr>
        <w:br/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——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梁其姿《</w:t>
      </w:r>
      <w:r w:rsidRPr="006F1A7C">
        <w:rPr>
          <w:rFonts w:ascii="宋体" w:cs="宋体" w:hint="eastAsia"/>
          <w:color w:val="333333"/>
          <w:spacing w:val="23"/>
          <w:kern w:val="0"/>
          <w:sz w:val="18"/>
          <w:szCs w:val="18"/>
        </w:rPr>
        <w:t>“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传染</w:t>
      </w:r>
      <w:r w:rsidRPr="006F1A7C">
        <w:rPr>
          <w:rFonts w:ascii="宋体" w:cs="宋体" w:hint="eastAsia"/>
          <w:color w:val="333333"/>
          <w:spacing w:val="23"/>
          <w:kern w:val="0"/>
          <w:sz w:val="18"/>
          <w:szCs w:val="18"/>
        </w:rPr>
        <w:t>”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概念的历史演变》</w:t>
      </w:r>
      <w:r w:rsidRPr="006F1A7C">
        <w:rPr>
          <w:rFonts w:ascii="宋体" w:cs="宋体"/>
          <w:color w:val="333333"/>
          <w:spacing w:val="23"/>
          <w:kern w:val="0"/>
          <w:sz w:val="18"/>
          <w:szCs w:val="18"/>
        </w:rPr>
        <w:br/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材料二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 xml:space="preserve"> 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古罗马灭亡后，欧洲文明大都不关注公共卫生问题。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19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世纪末期，传染病在世界肆虐了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12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年之久，霍乱连续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18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年侵袭美国。欧美开始把注意力转向公共卫生问题，努力控制疾病传播。这些措施包括建立地方区域实验室、公共教育项目以及大学和其它机构的研究，法律强制公民接种疫苗。白喉、痢疾、猩红热和伤寒的发病率在发达国家日益降低，发展中国家也积极减少传染病的发生。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1977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年随着索马里治愈了最后一例天花病人，人类消除了第一种恶性传染病。</w:t>
      </w:r>
      <w:r w:rsidRPr="006F1A7C">
        <w:rPr>
          <w:rFonts w:ascii="宋体" w:cs="宋体"/>
          <w:color w:val="333333"/>
          <w:spacing w:val="23"/>
          <w:kern w:val="0"/>
          <w:sz w:val="18"/>
          <w:szCs w:val="18"/>
        </w:rPr>
        <w:br/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——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（美）丽贝卡</w:t>
      </w:r>
      <w:r w:rsidRPr="006F1A7C">
        <w:rPr>
          <w:rFonts w:ascii="宋体" w:cs="宋体" w:hint="eastAsia"/>
          <w:color w:val="333333"/>
          <w:spacing w:val="23"/>
          <w:kern w:val="0"/>
          <w:sz w:val="18"/>
          <w:szCs w:val="18"/>
        </w:rPr>
        <w:t>·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弗格森《影响人们生活的历史》</w:t>
      </w:r>
      <w:r w:rsidRPr="006F1A7C">
        <w:rPr>
          <w:rFonts w:ascii="宋体" w:cs="宋体"/>
          <w:color w:val="333333"/>
          <w:spacing w:val="23"/>
          <w:kern w:val="0"/>
          <w:sz w:val="18"/>
          <w:szCs w:val="18"/>
        </w:rPr>
        <w:br/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（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1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）根据材料一概括古人对</w:t>
      </w:r>
      <w:r w:rsidRPr="006F1A7C">
        <w:rPr>
          <w:rFonts w:ascii="宋体" w:cs="宋体" w:hint="eastAsia"/>
          <w:color w:val="333333"/>
          <w:spacing w:val="23"/>
          <w:kern w:val="0"/>
          <w:sz w:val="18"/>
          <w:szCs w:val="18"/>
        </w:rPr>
        <w:t>“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传染</w:t>
      </w:r>
      <w:r w:rsidRPr="006F1A7C">
        <w:rPr>
          <w:rFonts w:ascii="宋体" w:cs="宋体" w:hint="eastAsia"/>
          <w:color w:val="333333"/>
          <w:spacing w:val="23"/>
          <w:kern w:val="0"/>
          <w:sz w:val="18"/>
          <w:szCs w:val="18"/>
        </w:rPr>
        <w:t>”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的认识，并结合所学知识简述其影响。（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8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分）</w:t>
      </w:r>
      <w:r w:rsidRPr="006F1A7C">
        <w:rPr>
          <w:rFonts w:ascii="宋体" w:cs="宋体"/>
          <w:color w:val="333333"/>
          <w:spacing w:val="23"/>
          <w:kern w:val="0"/>
          <w:sz w:val="18"/>
          <w:szCs w:val="18"/>
        </w:rPr>
        <w:br/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（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2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）根据材料二并结合所学知识，分析近代传染病肆虐的原因及人类战胜天花的条件。（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7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分）</w:t>
      </w:r>
      <w:r w:rsidRPr="006F1A7C">
        <w:rPr>
          <w:rFonts w:ascii="宋体" w:cs="宋体"/>
          <w:color w:val="333333"/>
          <w:spacing w:val="23"/>
          <w:kern w:val="0"/>
          <w:sz w:val="18"/>
          <w:szCs w:val="18"/>
        </w:rPr>
        <w:br/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3.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阅读材料，回答问题。</w:t>
      </w:r>
      <w:r w:rsidRPr="006F1A7C">
        <w:rPr>
          <w:rFonts w:ascii="宋体" w:cs="宋体"/>
          <w:color w:val="333333"/>
          <w:spacing w:val="23"/>
          <w:kern w:val="0"/>
          <w:sz w:val="18"/>
          <w:szCs w:val="18"/>
        </w:rPr>
        <w:br/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材料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 xml:space="preserve"> 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民国初年，卫生事业发展缓慢。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1913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年，内务部将京城卫生陈列所直属部办，扩大规模，陈设近代卫生器械和图片、书籍等，供民众参观。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1915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年制定的《违警律》增加了</w:t>
      </w:r>
      <w:r w:rsidRPr="006F1A7C">
        <w:rPr>
          <w:rFonts w:ascii="宋体" w:cs="宋体" w:hint="eastAsia"/>
          <w:color w:val="333333"/>
          <w:spacing w:val="23"/>
          <w:kern w:val="0"/>
          <w:sz w:val="18"/>
          <w:szCs w:val="18"/>
        </w:rPr>
        <w:t>“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身体及卫生之违警罪</w:t>
      </w:r>
      <w:r w:rsidRPr="006F1A7C">
        <w:rPr>
          <w:rFonts w:ascii="宋体" w:cs="宋体" w:hint="eastAsia"/>
          <w:color w:val="333333"/>
          <w:spacing w:val="23"/>
          <w:kern w:val="0"/>
          <w:sz w:val="18"/>
          <w:szCs w:val="18"/>
        </w:rPr>
        <w:t>”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，对水源、沟渠、饮食加工等卫生进行规范；同年内务部发布《文官高等考试令》，对公职卫生人员的素质提出要求，待录人员应掌握病理、解剖、药剂、化学等专门知识。同时，内务部颁布《管理药商章程》和《限制药用鸦片吗啡等品章程》二则，涉及药商、药士的资格管理，瘾癖类药物、处方药、剧毒药的管理以及相关处罚规定等。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1916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年颁布《传染病预防条例》，对鼠疫、霍乱、白喉、天花等烈性和急性传染病的处理程序、责任主体、技术操作等做出规范，改变了传统医学关于传染病是瘴疠之气的看法。经过改革，民初的卫生事业有了很大改观。</w:t>
      </w:r>
      <w:r w:rsidRPr="006F1A7C">
        <w:rPr>
          <w:rFonts w:ascii="宋体" w:cs="宋体"/>
          <w:color w:val="333333"/>
          <w:spacing w:val="23"/>
          <w:kern w:val="0"/>
          <w:sz w:val="18"/>
          <w:szCs w:val="18"/>
        </w:rPr>
        <w:br/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——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摘编自深圳实验中学陈振宇老师硕士论文</w:t>
      </w:r>
      <w:r w:rsidRPr="006F1A7C">
        <w:rPr>
          <w:rFonts w:ascii="宋体" w:cs="宋体"/>
          <w:color w:val="333333"/>
          <w:spacing w:val="23"/>
          <w:kern w:val="0"/>
          <w:sz w:val="18"/>
          <w:szCs w:val="18"/>
        </w:rPr>
        <w:br/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（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1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）根据材料和所学知识，概括民初卫生改革的特点。（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8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分）</w:t>
      </w:r>
      <w:r w:rsidRPr="006F1A7C">
        <w:rPr>
          <w:rFonts w:ascii="宋体" w:cs="宋体"/>
          <w:color w:val="333333"/>
          <w:spacing w:val="23"/>
          <w:kern w:val="0"/>
          <w:sz w:val="18"/>
          <w:szCs w:val="18"/>
        </w:rPr>
        <w:br/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（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2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）根据材料和所学知识，说明内务部对卫生事业改革的意义。（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7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分）</w:t>
      </w:r>
      <w:r w:rsidRPr="006F1A7C">
        <w:rPr>
          <w:rFonts w:ascii="宋体" w:cs="宋体"/>
          <w:color w:val="333333"/>
          <w:spacing w:val="23"/>
          <w:kern w:val="0"/>
          <w:sz w:val="18"/>
          <w:szCs w:val="18"/>
        </w:rPr>
        <w:br/>
      </w:r>
      <w:r w:rsidRPr="006F1A7C">
        <w:rPr>
          <w:rFonts w:ascii="宋体" w:cs="宋体"/>
          <w:color w:val="333333"/>
          <w:spacing w:val="23"/>
          <w:kern w:val="0"/>
          <w:sz w:val="18"/>
          <w:szCs w:val="18"/>
        </w:rPr>
        <w:br/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4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．阅读材料，完成下列要求。</w:t>
      </w:r>
      <w:r w:rsidRPr="006F1A7C">
        <w:rPr>
          <w:rFonts w:ascii="宋体" w:cs="宋体"/>
          <w:color w:val="333333"/>
          <w:spacing w:val="23"/>
          <w:kern w:val="0"/>
          <w:sz w:val="18"/>
          <w:szCs w:val="18"/>
        </w:rPr>
        <w:br/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材料一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 xml:space="preserve"> 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早在西周时期，我国就有隔离病人的防疫措施。《睡虎地秦墓竹简》记载有防治传染病的法律条文。两宋时期，人们已经开始探索出瘟疫流行的原因，注意到自然环境和疫病之间的关系，重视城市卫生建设，建立规范的医疗救助体系，充分发动民间力量防疫。到了明代，种痘预防天花，已受到广泛的</w:t>
      </w:r>
      <w:r w:rsidRPr="006F1A7C">
        <w:rPr>
          <w:rFonts w:ascii="宋体" w:cs="宋体"/>
          <w:color w:val="333333"/>
          <w:spacing w:val="23"/>
          <w:kern w:val="0"/>
          <w:sz w:val="18"/>
          <w:szCs w:val="18"/>
        </w:rPr>
        <w:t>.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注意。据俞茂鯤《痘科金镜赋集解》记载：</w:t>
      </w:r>
      <w:r w:rsidRPr="006F1A7C">
        <w:rPr>
          <w:rFonts w:ascii="宋体" w:cs="宋体" w:hint="eastAsia"/>
          <w:color w:val="333333"/>
          <w:spacing w:val="23"/>
          <w:kern w:val="0"/>
          <w:sz w:val="18"/>
          <w:szCs w:val="18"/>
        </w:rPr>
        <w:t>“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种痘法起于明朝隆庆年间宁国府太平县</w:t>
      </w:r>
      <w:r w:rsidRPr="006F1A7C">
        <w:rPr>
          <w:rFonts w:ascii="宋体" w:cs="宋体" w:hint="eastAsia"/>
          <w:color w:val="333333"/>
          <w:spacing w:val="23"/>
          <w:kern w:val="0"/>
          <w:sz w:val="18"/>
          <w:szCs w:val="18"/>
        </w:rPr>
        <w:t>”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，并</w:t>
      </w:r>
      <w:r w:rsidRPr="006F1A7C">
        <w:rPr>
          <w:rFonts w:ascii="宋体" w:cs="宋体" w:hint="eastAsia"/>
          <w:color w:val="333333"/>
          <w:spacing w:val="23"/>
          <w:kern w:val="0"/>
          <w:sz w:val="18"/>
          <w:szCs w:val="18"/>
        </w:rPr>
        <w:t>“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由此蔓延天下</w:t>
      </w:r>
      <w:r w:rsidRPr="006F1A7C">
        <w:rPr>
          <w:rFonts w:ascii="宋体" w:cs="宋体" w:hint="eastAsia"/>
          <w:color w:val="333333"/>
          <w:spacing w:val="23"/>
          <w:kern w:val="0"/>
          <w:sz w:val="18"/>
          <w:szCs w:val="18"/>
        </w:rPr>
        <w:t>”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。清代医学著作《种痘新书》记载：</w:t>
      </w:r>
      <w:r w:rsidRPr="006F1A7C">
        <w:rPr>
          <w:rFonts w:ascii="宋体" w:cs="宋体" w:hint="eastAsia"/>
          <w:color w:val="333333"/>
          <w:spacing w:val="23"/>
          <w:kern w:val="0"/>
          <w:sz w:val="18"/>
          <w:szCs w:val="18"/>
        </w:rPr>
        <w:t>“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种痘者八九千人，其莫救者二三十耳。</w:t>
      </w:r>
      <w:r w:rsidRPr="006F1A7C">
        <w:rPr>
          <w:rFonts w:ascii="宋体" w:cs="宋体" w:hint="eastAsia"/>
          <w:color w:val="333333"/>
          <w:spacing w:val="23"/>
          <w:kern w:val="0"/>
          <w:sz w:val="18"/>
          <w:szCs w:val="18"/>
        </w:rPr>
        <w:t>”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后来，人痘接种法传到欧亚各国。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1769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年，英国医生琴纳在中国人痘接种法的启发下，发明了牛痘免役法。法国哲学家伏尔泰曾在《哲学通讯》中专门称赞过中国人的</w:t>
      </w:r>
      <w:r w:rsidRPr="006F1A7C">
        <w:rPr>
          <w:rFonts w:ascii="宋体" w:cs="宋体" w:hint="eastAsia"/>
          <w:color w:val="333333"/>
          <w:spacing w:val="23"/>
          <w:kern w:val="0"/>
          <w:sz w:val="18"/>
          <w:szCs w:val="18"/>
        </w:rPr>
        <w:t>“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种痘</w:t>
      </w:r>
      <w:r w:rsidRPr="006F1A7C">
        <w:rPr>
          <w:rFonts w:ascii="宋体" w:cs="宋体" w:hint="eastAsia"/>
          <w:color w:val="333333"/>
          <w:spacing w:val="23"/>
          <w:kern w:val="0"/>
          <w:sz w:val="18"/>
          <w:szCs w:val="18"/>
        </w:rPr>
        <w:t>”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，称：</w:t>
      </w:r>
      <w:r w:rsidRPr="006F1A7C">
        <w:rPr>
          <w:rFonts w:ascii="宋体" w:cs="宋体" w:hint="eastAsia"/>
          <w:color w:val="333333"/>
          <w:spacing w:val="23"/>
          <w:kern w:val="0"/>
          <w:sz w:val="18"/>
          <w:szCs w:val="18"/>
        </w:rPr>
        <w:t>“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这是被认为全世界最聪明、最讲礼貌的一个民族的伟大先例和榜样。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'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br/>
        <w:t>——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摘编自《中国疫病史鉴》等</w:t>
      </w:r>
      <w:r w:rsidRPr="006F1A7C">
        <w:rPr>
          <w:rFonts w:ascii="宋体" w:cs="宋体"/>
          <w:color w:val="333333"/>
          <w:spacing w:val="23"/>
          <w:kern w:val="0"/>
          <w:sz w:val="18"/>
          <w:szCs w:val="18"/>
        </w:rPr>
        <w:br/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材料二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 xml:space="preserve"> 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从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1347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至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1353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年，席卷整个欧洲的</w:t>
      </w:r>
      <w:r w:rsidRPr="006F1A7C">
        <w:rPr>
          <w:rFonts w:ascii="宋体" w:cs="宋体" w:hint="eastAsia"/>
          <w:color w:val="333333"/>
          <w:spacing w:val="23"/>
          <w:kern w:val="0"/>
          <w:sz w:val="18"/>
          <w:szCs w:val="18"/>
        </w:rPr>
        <w:t>“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黑死病</w:t>
      </w:r>
      <w:r w:rsidRPr="006F1A7C">
        <w:rPr>
          <w:rFonts w:ascii="宋体" w:cs="宋体" w:hint="eastAsia"/>
          <w:color w:val="333333"/>
          <w:spacing w:val="23"/>
          <w:kern w:val="0"/>
          <w:sz w:val="18"/>
          <w:szCs w:val="18"/>
        </w:rPr>
        <w:t>”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，夺走了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2500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万欧洲人的性命，占当时欧洲总人口的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1/3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。意大利佛罗伦萨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80%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的人得黑死病死掉，在亲历者薄伽丘所写的《十日谈》中，佛罗伦萨突然就成了人间地狱。大瘟疫引起了大饥荒，盗贼四起：当时又掀起了一波又一波迫害犹太人的浪潮，理由是犹太人到处流动传播瘟病并四处投毒。有许多学者把黑死病看作欧洲社会转型和发展的一个契机。经历了黑死病后，原来看起来非常艰难的社会转型因为黑死病而突然变得顺畅了。因而它不仅推进了科学技术的发展，也促使天主教会的专制地位被打破，为文艺复兴、宗教改革乃至启蒙运动产生重要影响，从而改变了欧洲文明发展的方向。</w:t>
      </w:r>
      <w:r w:rsidRPr="006F1A7C">
        <w:rPr>
          <w:rFonts w:ascii="宋体" w:cs="宋体"/>
          <w:color w:val="333333"/>
          <w:spacing w:val="23"/>
          <w:kern w:val="0"/>
          <w:sz w:val="18"/>
          <w:szCs w:val="18"/>
        </w:rPr>
        <w:br/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——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摘编自《欧洲文艺复兴》等</w:t>
      </w:r>
      <w:r w:rsidRPr="006F1A7C">
        <w:rPr>
          <w:rFonts w:ascii="宋体" w:cs="宋体"/>
          <w:color w:val="333333"/>
          <w:spacing w:val="23"/>
          <w:kern w:val="0"/>
          <w:sz w:val="18"/>
          <w:szCs w:val="18"/>
        </w:rPr>
        <w:br/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（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1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）根据材料并结合所学知识，概括中国古代防治传染病措施的主要特点，并分析其意义。（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9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分）</w:t>
      </w:r>
      <w:r w:rsidRPr="006F1A7C">
        <w:rPr>
          <w:rFonts w:ascii="宋体" w:cs="宋体"/>
          <w:color w:val="333333"/>
          <w:spacing w:val="23"/>
          <w:kern w:val="0"/>
          <w:sz w:val="18"/>
          <w:szCs w:val="18"/>
        </w:rPr>
        <w:br/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（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2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）根据材料二并结合所学知识，说明</w:t>
      </w:r>
      <w:r w:rsidRPr="006F1A7C">
        <w:rPr>
          <w:rFonts w:ascii="宋体" w:cs="宋体" w:hint="eastAsia"/>
          <w:color w:val="333333"/>
          <w:spacing w:val="23"/>
          <w:kern w:val="0"/>
          <w:sz w:val="18"/>
          <w:szCs w:val="18"/>
        </w:rPr>
        <w:t>“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黑死病</w:t>
      </w:r>
      <w:r w:rsidRPr="006F1A7C">
        <w:rPr>
          <w:rFonts w:ascii="宋体" w:cs="宋体" w:hint="eastAsia"/>
          <w:color w:val="333333"/>
          <w:spacing w:val="23"/>
          <w:kern w:val="0"/>
          <w:sz w:val="18"/>
          <w:szCs w:val="18"/>
        </w:rPr>
        <w:t>”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对欧洲社会发展的影响。（</w:t>
      </w:r>
      <w:r w:rsidRPr="006F1A7C">
        <w:rPr>
          <w:rFonts w:ascii="宋体" w:hAnsi="宋体" w:cs="宋体"/>
          <w:color w:val="333333"/>
          <w:spacing w:val="23"/>
          <w:kern w:val="0"/>
          <w:sz w:val="18"/>
          <w:szCs w:val="18"/>
        </w:rPr>
        <w:t>6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18"/>
          <w:szCs w:val="18"/>
        </w:rPr>
        <w:t>分）</w:t>
      </w:r>
    </w:p>
    <w:p w:rsidR="0079186D" w:rsidRPr="006F1A7C" w:rsidRDefault="0079186D" w:rsidP="006F1A7C">
      <w:pPr>
        <w:widowControl/>
        <w:shd w:val="clear" w:color="auto" w:fill="22BBC0"/>
        <w:spacing w:after="60"/>
        <w:ind w:left="60" w:right="60"/>
        <w:jc w:val="left"/>
        <w:rPr>
          <w:rFonts w:ascii="宋体" w:cs="宋体"/>
          <w:color w:val="FFFFFF"/>
          <w:spacing w:val="15"/>
          <w:kern w:val="0"/>
          <w:sz w:val="23"/>
          <w:szCs w:val="23"/>
        </w:rPr>
      </w:pPr>
      <w:r w:rsidRPr="006F1A7C">
        <w:rPr>
          <w:rFonts w:ascii="宋体" w:hAnsi="宋体" w:cs="宋体" w:hint="eastAsia"/>
          <w:color w:val="FFFFFF"/>
          <w:spacing w:val="15"/>
          <w:kern w:val="0"/>
          <w:sz w:val="23"/>
          <w:szCs w:val="23"/>
        </w:rPr>
        <w:t>参考答案</w:t>
      </w:r>
    </w:p>
    <w:p w:rsidR="0079186D" w:rsidRPr="006F1A7C" w:rsidRDefault="0079186D" w:rsidP="006F1A7C">
      <w:pPr>
        <w:widowControl/>
        <w:jc w:val="left"/>
        <w:rPr>
          <w:rFonts w:ascii="宋体" w:cs="宋体"/>
          <w:kern w:val="0"/>
          <w:sz w:val="20"/>
          <w:szCs w:val="20"/>
        </w:rPr>
      </w:pPr>
      <w:r w:rsidRPr="006F1A7C">
        <w:rPr>
          <w:rFonts w:ascii="宋体" w:hAnsi="宋体" w:cs="宋体" w:hint="eastAsia"/>
          <w:kern w:val="0"/>
          <w:sz w:val="20"/>
          <w:szCs w:val="20"/>
        </w:rPr>
        <w:t>完整版解析</w:t>
      </w:r>
    </w:p>
    <w:p w:rsidR="0079186D" w:rsidRPr="006F1A7C" w:rsidRDefault="0079186D" w:rsidP="006F1A7C">
      <w:pPr>
        <w:widowControl/>
        <w:jc w:val="left"/>
        <w:rPr>
          <w:rFonts w:ascii="宋体" w:cs="宋体"/>
          <w:color w:val="333333"/>
          <w:spacing w:val="23"/>
          <w:kern w:val="0"/>
          <w:sz w:val="20"/>
          <w:szCs w:val="20"/>
        </w:rPr>
      </w:pPr>
      <w:r w:rsidRPr="006F1A7C">
        <w:rPr>
          <w:rFonts w:ascii="宋体" w:hAnsi="宋体" w:cs="宋体"/>
          <w:color w:val="333333"/>
          <w:spacing w:val="23"/>
          <w:kern w:val="0"/>
          <w:sz w:val="20"/>
          <w:szCs w:val="20"/>
        </w:rPr>
        <w:t>1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20"/>
          <w:szCs w:val="20"/>
        </w:rPr>
        <w:t>．（</w:t>
      </w:r>
      <w:r w:rsidRPr="006F1A7C">
        <w:rPr>
          <w:rFonts w:ascii="宋体" w:hAnsi="宋体" w:cs="宋体"/>
          <w:color w:val="333333"/>
          <w:spacing w:val="23"/>
          <w:kern w:val="0"/>
          <w:sz w:val="20"/>
          <w:szCs w:val="20"/>
        </w:rPr>
        <w:t>1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20"/>
          <w:szCs w:val="20"/>
        </w:rPr>
        <w:t>）实行殖民统治，美洲失去独立；掠夺财富，造成美洲贫穷；屠杀、瘟疫造成美洲人人口锐减；为了弦补劳动力不足，从非洲贩卖黑人至美洲，给非洲带来灾难；为欧洲资本主义发展提供了资本原始积累。（</w:t>
      </w:r>
      <w:r w:rsidRPr="006F1A7C">
        <w:rPr>
          <w:rFonts w:ascii="宋体" w:hAnsi="宋体" w:cs="宋体"/>
          <w:color w:val="333333"/>
          <w:spacing w:val="23"/>
          <w:kern w:val="0"/>
          <w:sz w:val="20"/>
          <w:szCs w:val="20"/>
        </w:rPr>
        <w:t>8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20"/>
          <w:szCs w:val="20"/>
        </w:rPr>
        <w:t>分）</w:t>
      </w:r>
      <w:r w:rsidRPr="006F1A7C">
        <w:rPr>
          <w:rFonts w:ascii="宋体" w:cs="宋体"/>
          <w:color w:val="333333"/>
          <w:spacing w:val="23"/>
          <w:kern w:val="0"/>
          <w:sz w:val="20"/>
          <w:szCs w:val="20"/>
        </w:rPr>
        <w:br/>
      </w:r>
      <w:r w:rsidRPr="006F1A7C">
        <w:rPr>
          <w:rFonts w:ascii="宋体" w:hAnsi="宋体" w:cs="宋体" w:hint="eastAsia"/>
          <w:color w:val="333333"/>
          <w:spacing w:val="23"/>
          <w:kern w:val="0"/>
          <w:sz w:val="20"/>
          <w:szCs w:val="20"/>
        </w:rPr>
        <w:t>（</w:t>
      </w:r>
      <w:r w:rsidRPr="006F1A7C">
        <w:rPr>
          <w:rFonts w:ascii="宋体" w:hAnsi="宋体" w:cs="宋体"/>
          <w:color w:val="333333"/>
          <w:spacing w:val="23"/>
          <w:kern w:val="0"/>
          <w:sz w:val="20"/>
          <w:szCs w:val="20"/>
        </w:rPr>
        <w:t>2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20"/>
          <w:szCs w:val="20"/>
        </w:rPr>
        <w:t>）有利于世界各地经济的发展；有利于维护世界和平。易于出现贸易不对等、发展不平衡，贫富差距加大问题；易于出现疾病传染、环境污染等问题；经济全球化，是当今社会发展趋势。（</w:t>
      </w:r>
      <w:r w:rsidRPr="006F1A7C">
        <w:rPr>
          <w:rFonts w:ascii="宋体" w:hAnsi="宋体" w:cs="宋体"/>
          <w:color w:val="333333"/>
          <w:spacing w:val="23"/>
          <w:kern w:val="0"/>
          <w:sz w:val="20"/>
          <w:szCs w:val="20"/>
        </w:rPr>
        <w:t>7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20"/>
          <w:szCs w:val="20"/>
        </w:rPr>
        <w:t>分）</w:t>
      </w:r>
    </w:p>
    <w:p w:rsidR="0079186D" w:rsidRPr="006F1A7C" w:rsidRDefault="0079186D" w:rsidP="006F1A7C">
      <w:pPr>
        <w:widowControl/>
        <w:jc w:val="left"/>
        <w:rPr>
          <w:rFonts w:ascii="宋体" w:cs="宋体"/>
          <w:color w:val="333333"/>
          <w:spacing w:val="23"/>
          <w:kern w:val="0"/>
          <w:sz w:val="20"/>
          <w:szCs w:val="20"/>
        </w:rPr>
      </w:pPr>
      <w:r w:rsidRPr="006F1A7C">
        <w:rPr>
          <w:rFonts w:ascii="宋体" w:hAnsi="宋体" w:cs="宋体"/>
          <w:color w:val="333333"/>
          <w:spacing w:val="23"/>
          <w:kern w:val="0"/>
          <w:sz w:val="20"/>
          <w:szCs w:val="20"/>
        </w:rPr>
        <w:t>2.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20"/>
          <w:szCs w:val="20"/>
        </w:rPr>
        <w:t>（</w:t>
      </w:r>
      <w:r w:rsidRPr="006F1A7C">
        <w:rPr>
          <w:rFonts w:ascii="宋体" w:hAnsi="宋体" w:cs="宋体"/>
          <w:color w:val="333333"/>
          <w:spacing w:val="23"/>
          <w:kern w:val="0"/>
          <w:sz w:val="20"/>
          <w:szCs w:val="20"/>
        </w:rPr>
        <w:t>1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20"/>
          <w:szCs w:val="20"/>
        </w:rPr>
        <w:t>）认识：人们发现传染现象较晚；受到宗教影响；有一定的迷信色彩（有一定科学道理，或者科学性与迷信交织）；受道德影响明显。（</w:t>
      </w:r>
      <w:r w:rsidRPr="006F1A7C">
        <w:rPr>
          <w:rFonts w:ascii="宋体" w:hAnsi="宋体" w:cs="宋体"/>
          <w:color w:val="333333"/>
          <w:spacing w:val="23"/>
          <w:kern w:val="0"/>
          <w:sz w:val="20"/>
          <w:szCs w:val="20"/>
        </w:rPr>
        <w:t>4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20"/>
          <w:szCs w:val="20"/>
        </w:rPr>
        <w:t>分）</w:t>
      </w:r>
      <w:r w:rsidRPr="006F1A7C">
        <w:rPr>
          <w:rFonts w:ascii="宋体" w:cs="宋体"/>
          <w:color w:val="333333"/>
          <w:spacing w:val="23"/>
          <w:kern w:val="0"/>
          <w:sz w:val="20"/>
          <w:szCs w:val="20"/>
        </w:rPr>
        <w:br/>
      </w:r>
      <w:r w:rsidRPr="006F1A7C">
        <w:rPr>
          <w:rFonts w:ascii="宋体" w:hAnsi="宋体" w:cs="宋体" w:hint="eastAsia"/>
          <w:color w:val="333333"/>
          <w:spacing w:val="23"/>
          <w:kern w:val="0"/>
          <w:sz w:val="20"/>
          <w:szCs w:val="20"/>
        </w:rPr>
        <w:t>影响：迷信使人们长期以来无法科学认识传染现象；一定程度上推动人们采用防疫措施；增强了道德的约束力；推动了早期公益事业的产生。（</w:t>
      </w:r>
      <w:r w:rsidRPr="006F1A7C">
        <w:rPr>
          <w:rFonts w:ascii="宋体" w:hAnsi="宋体" w:cs="宋体"/>
          <w:color w:val="333333"/>
          <w:spacing w:val="23"/>
          <w:kern w:val="0"/>
          <w:sz w:val="20"/>
          <w:szCs w:val="20"/>
        </w:rPr>
        <w:t>4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20"/>
          <w:szCs w:val="20"/>
        </w:rPr>
        <w:t>分）</w:t>
      </w:r>
      <w:r w:rsidRPr="006F1A7C">
        <w:rPr>
          <w:rFonts w:ascii="宋体" w:cs="宋体"/>
          <w:color w:val="333333"/>
          <w:spacing w:val="23"/>
          <w:kern w:val="0"/>
          <w:sz w:val="20"/>
          <w:szCs w:val="20"/>
        </w:rPr>
        <w:br/>
      </w:r>
      <w:r w:rsidRPr="006F1A7C">
        <w:rPr>
          <w:rFonts w:ascii="宋体" w:hAnsi="宋体" w:cs="宋体" w:hint="eastAsia"/>
          <w:color w:val="333333"/>
          <w:spacing w:val="23"/>
          <w:kern w:val="0"/>
          <w:sz w:val="20"/>
          <w:szCs w:val="20"/>
        </w:rPr>
        <w:t>（</w:t>
      </w:r>
      <w:r w:rsidRPr="006F1A7C">
        <w:rPr>
          <w:rFonts w:ascii="宋体" w:hAnsi="宋体" w:cs="宋体"/>
          <w:color w:val="333333"/>
          <w:spacing w:val="23"/>
          <w:kern w:val="0"/>
          <w:sz w:val="20"/>
          <w:szCs w:val="20"/>
        </w:rPr>
        <w:t>2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20"/>
          <w:szCs w:val="20"/>
        </w:rPr>
        <w:t>）原因：政府没有及时关注公共卫生事业；世界市场的形成（或世界日益连为一个整体）；城市化加深，人类居住密集。（</w:t>
      </w:r>
      <w:r w:rsidRPr="006F1A7C">
        <w:rPr>
          <w:rFonts w:ascii="宋体" w:hAnsi="宋体" w:cs="宋体"/>
          <w:color w:val="333333"/>
          <w:spacing w:val="23"/>
          <w:kern w:val="0"/>
          <w:sz w:val="20"/>
          <w:szCs w:val="20"/>
        </w:rPr>
        <w:t>4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20"/>
          <w:szCs w:val="20"/>
        </w:rPr>
        <w:t>分）</w:t>
      </w:r>
      <w:r w:rsidRPr="006F1A7C">
        <w:rPr>
          <w:rFonts w:ascii="宋体" w:cs="宋体"/>
          <w:color w:val="333333"/>
          <w:spacing w:val="23"/>
          <w:kern w:val="0"/>
          <w:sz w:val="20"/>
          <w:szCs w:val="20"/>
        </w:rPr>
        <w:br/>
      </w:r>
      <w:r w:rsidRPr="006F1A7C">
        <w:rPr>
          <w:rFonts w:ascii="宋体" w:hAnsi="宋体" w:cs="宋体" w:hint="eastAsia"/>
          <w:color w:val="333333"/>
          <w:spacing w:val="23"/>
          <w:kern w:val="0"/>
          <w:sz w:val="20"/>
          <w:szCs w:val="20"/>
        </w:rPr>
        <w:t>条件：政府的关注和支持；现代科技的进步；教育的普及；人们卫生观念的加强；世界性卫生协调组织的成立。（</w:t>
      </w:r>
      <w:r w:rsidRPr="006F1A7C">
        <w:rPr>
          <w:rFonts w:ascii="宋体" w:hAnsi="宋体" w:cs="宋体"/>
          <w:color w:val="333333"/>
          <w:spacing w:val="23"/>
          <w:kern w:val="0"/>
          <w:sz w:val="20"/>
          <w:szCs w:val="20"/>
        </w:rPr>
        <w:t>3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20"/>
          <w:szCs w:val="20"/>
        </w:rPr>
        <w:t>分）</w:t>
      </w:r>
      <w:r w:rsidRPr="006F1A7C">
        <w:rPr>
          <w:rFonts w:ascii="宋体" w:cs="宋体"/>
          <w:color w:val="333333"/>
          <w:spacing w:val="23"/>
          <w:kern w:val="0"/>
          <w:sz w:val="20"/>
          <w:szCs w:val="20"/>
        </w:rPr>
        <w:br/>
      </w:r>
      <w:r w:rsidRPr="006F1A7C">
        <w:rPr>
          <w:rFonts w:ascii="宋体" w:hAnsi="宋体" w:cs="宋体"/>
          <w:color w:val="333333"/>
          <w:spacing w:val="23"/>
          <w:kern w:val="0"/>
          <w:sz w:val="20"/>
          <w:szCs w:val="20"/>
        </w:rPr>
        <w:t>3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20"/>
          <w:szCs w:val="20"/>
        </w:rPr>
        <w:t>．（</w:t>
      </w:r>
      <w:r w:rsidRPr="006F1A7C">
        <w:rPr>
          <w:rFonts w:ascii="宋体" w:hAnsi="宋体" w:cs="宋体"/>
          <w:color w:val="333333"/>
          <w:spacing w:val="23"/>
          <w:kern w:val="0"/>
          <w:sz w:val="20"/>
          <w:szCs w:val="20"/>
        </w:rPr>
        <w:t>1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20"/>
          <w:szCs w:val="20"/>
        </w:rPr>
        <w:t>）特点：重视法律制度的保障作用；注重科学技术和科学思想的作用；强调公共卫生；对卫生人员、药物、卫生事务进行全面管理；强调政府监管责任。（</w:t>
      </w:r>
      <w:r w:rsidRPr="006F1A7C">
        <w:rPr>
          <w:rFonts w:ascii="宋体" w:hAnsi="宋体" w:cs="宋体"/>
          <w:color w:val="333333"/>
          <w:spacing w:val="23"/>
          <w:kern w:val="0"/>
          <w:sz w:val="20"/>
          <w:szCs w:val="20"/>
        </w:rPr>
        <w:t>8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20"/>
          <w:szCs w:val="20"/>
        </w:rPr>
        <w:t>分）</w:t>
      </w:r>
      <w:r w:rsidRPr="006F1A7C">
        <w:rPr>
          <w:rFonts w:ascii="宋体" w:cs="宋体"/>
          <w:color w:val="333333"/>
          <w:spacing w:val="23"/>
          <w:kern w:val="0"/>
          <w:sz w:val="20"/>
          <w:szCs w:val="20"/>
        </w:rPr>
        <w:br/>
      </w:r>
      <w:r w:rsidRPr="006F1A7C">
        <w:rPr>
          <w:rFonts w:ascii="宋体" w:hAnsi="宋体" w:cs="宋体" w:hint="eastAsia"/>
          <w:color w:val="333333"/>
          <w:spacing w:val="23"/>
          <w:kern w:val="0"/>
          <w:sz w:val="20"/>
          <w:szCs w:val="20"/>
        </w:rPr>
        <w:t>（</w:t>
      </w:r>
      <w:r w:rsidRPr="006F1A7C">
        <w:rPr>
          <w:rFonts w:ascii="宋体" w:hAnsi="宋体" w:cs="宋体"/>
          <w:color w:val="333333"/>
          <w:spacing w:val="23"/>
          <w:kern w:val="0"/>
          <w:sz w:val="20"/>
          <w:szCs w:val="20"/>
        </w:rPr>
        <w:t>2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20"/>
          <w:szCs w:val="20"/>
        </w:rPr>
        <w:t>）意义：提升了民国公民卫生质量，促进医疗卫生事业的现代化；规范了医疗卫生行业，有利于卫生科学的发展；有利于民众身心健康；有利于公共卫生的观念逐渐深入人心。（</w:t>
      </w:r>
      <w:r w:rsidRPr="006F1A7C">
        <w:rPr>
          <w:rFonts w:ascii="宋体" w:hAnsi="宋体" w:cs="宋体"/>
          <w:color w:val="333333"/>
          <w:spacing w:val="23"/>
          <w:kern w:val="0"/>
          <w:sz w:val="20"/>
          <w:szCs w:val="20"/>
        </w:rPr>
        <w:t>7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20"/>
          <w:szCs w:val="20"/>
        </w:rPr>
        <w:t>分）</w:t>
      </w:r>
      <w:r w:rsidRPr="006F1A7C">
        <w:rPr>
          <w:rFonts w:ascii="宋体" w:cs="宋体"/>
          <w:color w:val="333333"/>
          <w:spacing w:val="23"/>
          <w:kern w:val="0"/>
          <w:sz w:val="20"/>
          <w:szCs w:val="20"/>
        </w:rPr>
        <w:br/>
      </w:r>
      <w:r w:rsidRPr="006F1A7C">
        <w:rPr>
          <w:rFonts w:ascii="宋体" w:hAnsi="宋体" w:cs="宋体"/>
          <w:color w:val="333333"/>
          <w:spacing w:val="23"/>
          <w:kern w:val="0"/>
          <w:sz w:val="20"/>
          <w:szCs w:val="20"/>
        </w:rPr>
        <w:t>4.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20"/>
          <w:szCs w:val="20"/>
        </w:rPr>
        <w:t>（</w:t>
      </w:r>
      <w:r w:rsidRPr="006F1A7C">
        <w:rPr>
          <w:rFonts w:ascii="宋体" w:hAnsi="宋体" w:cs="宋体"/>
          <w:color w:val="333333"/>
          <w:spacing w:val="23"/>
          <w:kern w:val="0"/>
          <w:sz w:val="20"/>
          <w:szCs w:val="20"/>
        </w:rPr>
        <w:t>1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20"/>
          <w:szCs w:val="20"/>
        </w:rPr>
        <w:t>）特点：通过立法防控；政府救治与民间防控结合；协调人与自然关系；探索免役治疗方法。（</w:t>
      </w:r>
      <w:r w:rsidRPr="006F1A7C">
        <w:rPr>
          <w:rFonts w:ascii="宋体" w:hAnsi="宋体" w:cs="宋体"/>
          <w:color w:val="333333"/>
          <w:spacing w:val="23"/>
          <w:kern w:val="0"/>
          <w:sz w:val="20"/>
          <w:szCs w:val="20"/>
        </w:rPr>
        <w:t>4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20"/>
          <w:szCs w:val="20"/>
        </w:rPr>
        <w:t>分）意义：提高人民健康水平，促进人口增长；有利于社会稳定；促进中医学的发展；为世界医学发展作出重要贡献。（</w:t>
      </w:r>
      <w:r w:rsidRPr="006F1A7C">
        <w:rPr>
          <w:rFonts w:ascii="宋体" w:hAnsi="宋体" w:cs="宋体"/>
          <w:color w:val="333333"/>
          <w:spacing w:val="23"/>
          <w:kern w:val="0"/>
          <w:sz w:val="20"/>
          <w:szCs w:val="20"/>
        </w:rPr>
        <w:t>5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20"/>
          <w:szCs w:val="20"/>
        </w:rPr>
        <w:t>分）</w:t>
      </w:r>
      <w:r w:rsidRPr="006F1A7C">
        <w:rPr>
          <w:rFonts w:ascii="宋体" w:cs="宋体"/>
          <w:color w:val="333333"/>
          <w:spacing w:val="23"/>
          <w:kern w:val="0"/>
          <w:sz w:val="20"/>
          <w:szCs w:val="20"/>
        </w:rPr>
        <w:br/>
      </w:r>
      <w:r w:rsidRPr="006F1A7C">
        <w:rPr>
          <w:rFonts w:ascii="宋体" w:hAnsi="宋体" w:cs="宋体" w:hint="eastAsia"/>
          <w:color w:val="333333"/>
          <w:spacing w:val="23"/>
          <w:kern w:val="0"/>
          <w:sz w:val="20"/>
          <w:szCs w:val="20"/>
        </w:rPr>
        <w:t>（</w:t>
      </w:r>
      <w:r w:rsidRPr="006F1A7C">
        <w:rPr>
          <w:rFonts w:ascii="宋体" w:hAnsi="宋体" w:cs="宋体"/>
          <w:color w:val="333333"/>
          <w:spacing w:val="23"/>
          <w:kern w:val="0"/>
          <w:sz w:val="20"/>
          <w:szCs w:val="20"/>
        </w:rPr>
        <w:t>2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20"/>
          <w:szCs w:val="20"/>
        </w:rPr>
        <w:t>）影响：一方面，给欧洲带来巨大灾难：人口减少，社会动荡，种族迫害等。另一方面，冲击了天主教会的专制统治，促进了欧洲文艺复兴，推动了近代科学的兴起和发展，加速了欧洲社会转型。（</w:t>
      </w:r>
      <w:r w:rsidRPr="006F1A7C">
        <w:rPr>
          <w:rFonts w:ascii="宋体" w:hAnsi="宋体" w:cs="宋体"/>
          <w:color w:val="333333"/>
          <w:spacing w:val="23"/>
          <w:kern w:val="0"/>
          <w:sz w:val="20"/>
          <w:szCs w:val="20"/>
        </w:rPr>
        <w:t>6</w:t>
      </w:r>
      <w:r w:rsidRPr="006F1A7C">
        <w:rPr>
          <w:rFonts w:ascii="宋体" w:hAnsi="宋体" w:cs="宋体" w:hint="eastAsia"/>
          <w:color w:val="333333"/>
          <w:spacing w:val="23"/>
          <w:kern w:val="0"/>
          <w:sz w:val="20"/>
          <w:szCs w:val="20"/>
        </w:rPr>
        <w:t>分）</w:t>
      </w:r>
    </w:p>
    <w:p w:rsidR="0079186D" w:rsidRDefault="0079186D"/>
    <w:sectPr w:rsidR="0079186D" w:rsidSect="00A21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A7C"/>
    <w:rsid w:val="006F1A7C"/>
    <w:rsid w:val="0079186D"/>
    <w:rsid w:val="00967FFA"/>
    <w:rsid w:val="00A21308"/>
    <w:rsid w:val="00A41671"/>
    <w:rsid w:val="00E5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08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9"/>
    <w:qFormat/>
    <w:rsid w:val="006F1A7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A7C"/>
    <w:rPr>
      <w:rFonts w:ascii="宋体" w:eastAsia="宋体" w:hAnsi="宋体" w:cs="宋体"/>
      <w:b/>
      <w:bCs/>
      <w:kern w:val="0"/>
      <w:sz w:val="36"/>
      <w:szCs w:val="36"/>
    </w:rPr>
  </w:style>
  <w:style w:type="paragraph" w:styleId="NormalWeb">
    <w:name w:val="Normal (Web)"/>
    <w:basedOn w:val="Normal"/>
    <w:uiPriority w:val="99"/>
    <w:semiHidden/>
    <w:rsid w:val="006F1A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6F1A7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468</Words>
  <Characters>2668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drw</cp:lastModifiedBy>
  <cp:revision>3</cp:revision>
  <dcterms:created xsi:type="dcterms:W3CDTF">2020-04-11T04:00:00Z</dcterms:created>
  <dcterms:modified xsi:type="dcterms:W3CDTF">2020-04-17T06:28:00Z</dcterms:modified>
</cp:coreProperties>
</file>