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仿宋" w:hAnsi="仿宋" w:eastAsia="仿宋"/>
          <w:color w:val="000000"/>
          <w:sz w:val="32"/>
          <w:szCs w:val="32"/>
        </w:rPr>
      </w:pPr>
      <w:r>
        <w:rPr>
          <w:b/>
          <w:sz w:val="32"/>
          <w:szCs w:val="32"/>
        </w:rPr>
        <w:pict>
          <v:shape id="_x0000_s1026" o:spid="_x0000_s1026" o:spt="136" type="#_x0000_t136" style="position:absolute;left:0pt;margin-left:-9.95pt;margin-top:-2.95pt;height:112.95pt;width:427.6pt;mso-wrap-distance-bottom:0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仙游县教师进修学校文件" style="font-family:华文中宋;font-size:32pt;v-text-align:center;"/>
            <w10:wrap type="topAndBottom"/>
          </v:shape>
        </w:pic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仙教进[202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76</w:t>
      </w:r>
      <w:r>
        <w:rPr>
          <w:rFonts w:hint="eastAsia" w:ascii="仿宋" w:hAnsi="仿宋" w:eastAsia="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000000"/>
          <w:spacing w:val="0"/>
          <w:sz w:val="32"/>
          <w:szCs w:val="32"/>
          <w:lang w:val="en-US" w:eastAsia="zh-CN" w:bidi="ar-SA"/>
        </w:rPr>
      </w:pPr>
      <w:r>
        <w:rPr>
          <w:rFonts w:hint="eastAsia" w:ascii="宋体" w:hAnsi="宋体" w:eastAsia="宋体" w:cs="宋体"/>
          <w:b/>
          <w:bCs/>
          <w:sz w:val="32"/>
          <w:szCs w:val="32"/>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172720</wp:posOffset>
                </wp:positionV>
                <wp:extent cx="5617845" cy="24765"/>
                <wp:effectExtent l="0" t="31750" r="5715" b="34925"/>
                <wp:wrapNone/>
                <wp:docPr id="2" name="直接连接符 2"/>
                <wp:cNvGraphicFramePr/>
                <a:graphic xmlns:a="http://schemas.openxmlformats.org/drawingml/2006/main">
                  <a:graphicData uri="http://schemas.microsoft.com/office/word/2010/wordprocessingShape">
                    <wps:wsp>
                      <wps:cNvCnPr/>
                      <wps:spPr>
                        <a:xfrm flipV="1">
                          <a:off x="0" y="0"/>
                          <a:ext cx="5617845" cy="24765"/>
                        </a:xfrm>
                        <a:prstGeom prst="line">
                          <a:avLst/>
                        </a:prstGeom>
                        <a:ln w="635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85pt;margin-top:13.6pt;height:1.95pt;width:442.35pt;z-index:251660288;mso-width-relative:page;mso-height-relative:page;" filled="f" stroked="t" coordsize="21600,21600" o:gfxdata="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u9Hv/YAAAACQEAAA8AAAAAAAAAAQAgAAAAIgAAAGRycy9kb3ducmV2LnhtbFBLAQIUABQAAAAI&#10;AIdO4kCs+0qC7QEAALMDAAAOAAAAAAAAAAEAIAAAACcBAABkcnMvZTJvRG9jLnhtbFBLBQYAAAAA&#10;BgAGAFkBAACGBQAAAAA=&#10;">
                <v:fill on="f" focussize="0,0"/>
                <v:stroke weight="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000000"/>
          <w:spacing w:val="0"/>
          <w:sz w:val="32"/>
          <w:szCs w:val="32"/>
          <w:lang w:val="en-US" w:eastAsia="zh-CN" w:bidi="ar-SA"/>
        </w:rPr>
      </w:pPr>
      <w:r>
        <w:rPr>
          <w:rFonts w:hint="eastAsia" w:ascii="宋体" w:hAnsi="宋体" w:eastAsia="宋体" w:cs="宋体"/>
          <w:b/>
          <w:bCs/>
          <w:i w:val="0"/>
          <w:caps w:val="0"/>
          <w:color w:val="000000"/>
          <w:spacing w:val="0"/>
          <w:sz w:val="32"/>
          <w:szCs w:val="32"/>
          <w:lang w:val="en-US" w:eastAsia="zh-CN" w:bidi="ar-SA"/>
        </w:rPr>
        <w:t>关于公布仙游县第二届“基于乡土地理培养学生地理实践力”的案例设计比赛暨“中学生地理实践活动”小论文评选活动  获奖名单的通知</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center"/>
        <w:rPr>
          <w:rFonts w:hint="eastAsia" w:ascii="仿宋" w:hAnsi="仿宋" w:eastAsia="仿宋" w:cs="仿宋"/>
          <w:b w:val="0"/>
          <w:i w:val="0"/>
          <w:caps w:val="0"/>
          <w:color w:val="000000"/>
          <w:spacing w:val="0"/>
          <w:sz w:val="30"/>
          <w:szCs w:val="30"/>
          <w:lang w:val="en-US" w:eastAsia="zh-CN" w:bidi="ar-SA"/>
        </w:rPr>
      </w:pPr>
      <w:r>
        <w:rPr>
          <w:rFonts w:hint="eastAsia" w:ascii="仿宋" w:hAnsi="仿宋" w:eastAsia="仿宋" w:cs="仿宋"/>
          <w:b w:val="0"/>
          <w:i w:val="0"/>
          <w:caps w:val="0"/>
          <w:color w:val="000000"/>
          <w:spacing w:val="0"/>
          <w:sz w:val="30"/>
          <w:szCs w:val="30"/>
          <w:lang w:val="en-US" w:eastAsia="zh-CN" w:bidi="ar-SA"/>
        </w:rPr>
        <w:t>各中学：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00" w:firstLineChars="200"/>
        <w:jc w:val="both"/>
        <w:rPr>
          <w:rFonts w:hint="eastAsia" w:ascii="仿宋" w:hAnsi="仿宋" w:eastAsia="仿宋" w:cs="仿宋"/>
          <w:b w:val="0"/>
          <w:i w:val="0"/>
          <w:caps w:val="0"/>
          <w:color w:val="000000"/>
          <w:spacing w:val="0"/>
          <w:sz w:val="30"/>
          <w:szCs w:val="30"/>
          <w:lang w:val="en-US" w:eastAsia="zh-CN" w:bidi="ar-SA"/>
        </w:rPr>
      </w:pPr>
      <w:r>
        <w:rPr>
          <w:rFonts w:hint="eastAsia" w:ascii="仿宋" w:hAnsi="仿宋" w:eastAsia="仿宋" w:cs="仿宋"/>
          <w:b w:val="0"/>
          <w:i w:val="0"/>
          <w:caps w:val="0"/>
          <w:color w:val="000000"/>
          <w:spacing w:val="0"/>
          <w:sz w:val="30"/>
          <w:szCs w:val="30"/>
          <w:lang w:val="en-US" w:eastAsia="zh-CN" w:bidi="ar-SA"/>
        </w:rPr>
        <w:t>根据《关于开展仙游县中学地理教师“基于乡土地理培养学生地理实践力”的案例设计比赛暨“中学生地理实践活动”小论文评选活动的通知》（仙教进【2020】101号）精神，中学教研室组织开展了仙游县第二届中学地理教师案例设计比赛和中学生地理实践活动论文比赛，共收到教师参赛作品6个，学生参赛作品15件。经专家组评审，共评选出教师获奖作品4个，学生获奖作品10个；其中，教师作品一等奖1个，二等奖1个，三等奖2个；学生作品一等奖2个，二等奖3个，三等奖5个；现将获奖名单予以公布（具体名单见附件）。</w:t>
      </w:r>
    </w:p>
    <w:p>
      <w:pPr>
        <w:spacing w:line="440" w:lineRule="exact"/>
        <w:jc w:val="righ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仙游县教师进修学校</w:t>
      </w:r>
    </w:p>
    <w:p>
      <w:pPr>
        <w:spacing w:line="440" w:lineRule="exact"/>
        <w:ind w:right="160"/>
        <w:jc w:val="righ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日</w:t>
      </w:r>
    </w:p>
    <w:p>
      <w:pPr>
        <w:spacing w:line="440" w:lineRule="exact"/>
        <w:ind w:right="160"/>
        <w:jc w:val="right"/>
        <w:rPr>
          <w:rFonts w:hint="eastAsia" w:ascii="仿宋" w:hAnsi="仿宋" w:eastAsia="仿宋" w:cs="仿宋"/>
          <w:color w:val="000000"/>
          <w:kern w:val="0"/>
          <w:sz w:val="30"/>
          <w:szCs w:val="30"/>
        </w:rPr>
      </w:pPr>
    </w:p>
    <w:p>
      <w:pPr>
        <w:spacing w:line="440" w:lineRule="exact"/>
        <w:ind w:right="160"/>
        <w:jc w:val="right"/>
        <w:rPr>
          <w:rFonts w:hint="eastAsia" w:ascii="仿宋" w:hAnsi="仿宋" w:eastAsia="仿宋" w:cs="仿宋"/>
          <w:color w:val="000000"/>
          <w:kern w:val="0"/>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256540</wp:posOffset>
                </wp:positionV>
                <wp:extent cx="5687695" cy="10795"/>
                <wp:effectExtent l="0" t="4445" r="12065" b="7620"/>
                <wp:wrapNone/>
                <wp:docPr id="3" name="直接连接符 3"/>
                <wp:cNvGraphicFramePr/>
                <a:graphic xmlns:a="http://schemas.openxmlformats.org/drawingml/2006/main">
                  <a:graphicData uri="http://schemas.microsoft.com/office/word/2010/wordprocessingShape">
                    <wps:wsp>
                      <wps:cNvCnPr/>
                      <wps:spPr>
                        <a:xfrm flipV="1">
                          <a:off x="0" y="0"/>
                          <a:ext cx="568769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1pt;margin-top:20.2pt;height:0.85pt;width:447.85pt;z-index:251661312;mso-width-relative:page;mso-height-relative:page;" filled="f" stroked="t" coordsize="21600,21600" o:gfxdata="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ZQ2fW&#10;AAAACAEAAA8AAAAAAAAAAQAgAAAAIgAAAGRycy9kb3ducmV2LnhtbFBLAQIUABQAAAAIAIdO4kD2&#10;LiT26QEAALIDAAAOAAAAAAAAAAEAIAAAACUBAABkcnMvZTJvRG9jLnhtbFBLBQYAAAAABgAGAFkB&#10;AACABQAAAAA=&#10;">
                <v:fill on="f" focussize="0,0"/>
                <v:stroke color="#000000" joinstyle="round"/>
                <v:imagedata o:title=""/>
                <o:lock v:ext="edit" aspectratio="f"/>
              </v:line>
            </w:pict>
          </mc:Fallback>
        </mc:AlternateContent>
      </w:r>
    </w:p>
    <w:p>
      <w:pPr>
        <w:spacing w:line="200" w:lineRule="exact"/>
        <w:rPr>
          <w:rFonts w:hint="eastAsia" w:ascii="仿宋" w:hAnsi="仿宋" w:eastAsia="仿宋" w:cs="仿宋"/>
          <w:color w:val="000000"/>
          <w:sz w:val="30"/>
          <w:szCs w:val="30"/>
        </w:rPr>
      </w:pPr>
    </w:p>
    <w:p>
      <w:pPr>
        <w:spacing w:line="320" w:lineRule="exact"/>
        <w:ind w:firstLine="300" w:firstLineChars="100"/>
        <w:rPr>
          <w:rFonts w:hint="eastAsia" w:ascii="仿宋" w:hAnsi="仿宋" w:eastAsia="仿宋" w:cs="仿宋"/>
          <w:sz w:val="30"/>
          <w:szCs w:val="30"/>
        </w:rPr>
      </w:pPr>
      <w:r>
        <w:rPr>
          <w:rFonts w:hint="eastAsia" w:ascii="仿宋" w:hAnsi="仿宋" w:eastAsia="仿宋" w:cs="仿宋"/>
          <w:color w:val="000000"/>
          <w:sz w:val="30"/>
          <w:szCs w:val="30"/>
        </w:rPr>
        <w:t xml:space="preserve">仙游县教师进修学校办公室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 202</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日印发</w:t>
      </w:r>
    </w:p>
    <w:p>
      <w:pPr>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88900</wp:posOffset>
                </wp:positionV>
                <wp:extent cx="5687695" cy="6985"/>
                <wp:effectExtent l="0" t="4445" r="12065" b="11430"/>
                <wp:wrapNone/>
                <wp:docPr id="4" name="直接连接符 4"/>
                <wp:cNvGraphicFramePr/>
                <a:graphic xmlns:a="http://schemas.openxmlformats.org/drawingml/2006/main">
                  <a:graphicData uri="http://schemas.microsoft.com/office/word/2010/wordprocessingShape">
                    <wps:wsp>
                      <wps:cNvCnPr/>
                      <wps:spPr>
                        <a:xfrm flipV="1">
                          <a:off x="0" y="0"/>
                          <a:ext cx="5687695"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9pt;margin-top:7pt;height:0.55pt;width:447.85pt;z-index:251662336;mso-width-relative:page;mso-height-relative:page;" filled="f" stroked="t" coordsize="21600,21600" o:gfxdata="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KFKLW&#10;AAAACAEAAA8AAAAAAAAAAQAgAAAAIgAAAGRycy9kb3ducmV2LnhtbFBLAQIUABQAAAAIAIdO4kA5&#10;YhPl6QEAALEDAAAOAAAAAAAAAAEAIAAAACUBAABkcnMvZTJvRG9jLnhtbFBLBQYAAAAABgAGAFkB&#10;AACABQAAAAA=&#10;">
                <v:fill on="f" focussize="0,0"/>
                <v:stroke color="#000000"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rPr>
          <w:rFonts w:hint="eastAsia" w:ascii="仿宋" w:hAnsi="仿宋" w:eastAsia="仿宋" w:cs="仿宋"/>
          <w:b w:val="0"/>
          <w:i w:val="0"/>
          <w:caps w:val="0"/>
          <w:color w:val="000000"/>
          <w:spacing w:val="0"/>
          <w:sz w:val="28"/>
          <w:szCs w:val="28"/>
          <w:lang w:val="en-US" w:eastAsia="zh-CN" w:bidi="ar-SA"/>
        </w:rPr>
      </w:pPr>
      <w:r>
        <w:rPr>
          <w:rFonts w:hint="eastAsia" w:ascii="仿宋" w:hAnsi="仿宋" w:eastAsia="仿宋" w:cs="仿宋"/>
          <w:b w:val="0"/>
          <w:i w:val="0"/>
          <w:caps w:val="0"/>
          <w:color w:val="000000"/>
          <w:spacing w:val="0"/>
          <w:sz w:val="28"/>
          <w:szCs w:val="28"/>
          <w:lang w:val="en-US" w:eastAsia="zh-CN" w:bidi="ar-SA"/>
        </w:rPr>
        <w:t>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rPr>
          <w:rFonts w:hint="eastAsia" w:ascii="仿宋" w:hAnsi="仿宋" w:eastAsia="仿宋" w:cs="仿宋"/>
          <w:b w:val="0"/>
          <w:i w:val="0"/>
          <w:caps w:val="0"/>
          <w:color w:val="000000"/>
          <w:spacing w:val="0"/>
          <w:sz w:val="28"/>
          <w:szCs w:val="28"/>
          <w:lang w:val="en-US" w:eastAsia="zh-CN" w:bidi="ar-SA"/>
        </w:rPr>
      </w:pPr>
      <w:r>
        <w:rPr>
          <w:rFonts w:hint="eastAsia" w:ascii="仿宋" w:hAnsi="仿宋" w:eastAsia="仿宋" w:cs="仿宋"/>
          <w:b w:val="0"/>
          <w:i w:val="0"/>
          <w:caps w:val="0"/>
          <w:color w:val="000000"/>
          <w:spacing w:val="0"/>
          <w:sz w:val="28"/>
          <w:szCs w:val="28"/>
          <w:lang w:val="en-US" w:eastAsia="zh-CN" w:bidi="ar-SA"/>
        </w:rPr>
        <w:t>中学地理教师案例设计比赛教师获奖名单</w:t>
      </w:r>
    </w:p>
    <w:tbl>
      <w:tblPr>
        <w:tblStyle w:val="6"/>
        <w:tblpPr w:leftFromText="180" w:rightFromText="180" w:vertAnchor="text" w:horzAnchor="page" w:tblpX="1474" w:tblpY="260"/>
        <w:tblOverlap w:val="never"/>
        <w:tblW w:w="9275" w:type="dxa"/>
        <w:tblInd w:w="0" w:type="dxa"/>
        <w:shd w:val="clear" w:color="auto" w:fill="auto"/>
        <w:tblLayout w:type="fixed"/>
        <w:tblCellMar>
          <w:top w:w="0" w:type="dxa"/>
          <w:left w:w="0" w:type="dxa"/>
          <w:bottom w:w="0" w:type="dxa"/>
          <w:right w:w="0" w:type="dxa"/>
        </w:tblCellMar>
      </w:tblPr>
      <w:tblGrid>
        <w:gridCol w:w="985"/>
        <w:gridCol w:w="1800"/>
        <w:gridCol w:w="5445"/>
        <w:gridCol w:w="1045"/>
      </w:tblGrid>
      <w:tr>
        <w:tblPrEx>
          <w:shd w:val="clear" w:color="auto" w:fill="auto"/>
          <w:tblCellMar>
            <w:top w:w="0" w:type="dxa"/>
            <w:left w:w="0" w:type="dxa"/>
            <w:bottom w:w="0" w:type="dxa"/>
            <w:right w:w="0" w:type="dxa"/>
          </w:tblCellMar>
        </w:tblPrEx>
        <w:trPr>
          <w:trHeight w:val="285"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作者</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w:t>
            </w:r>
          </w:p>
        </w:tc>
        <w:tc>
          <w:tcPr>
            <w:tcW w:w="54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主       题</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等级</w:t>
            </w:r>
          </w:p>
        </w:tc>
      </w:tr>
      <w:tr>
        <w:tblPrEx>
          <w:tblCellMar>
            <w:top w:w="0" w:type="dxa"/>
            <w:left w:w="0" w:type="dxa"/>
            <w:bottom w:w="0" w:type="dxa"/>
            <w:right w:w="0" w:type="dxa"/>
          </w:tblCellMar>
        </w:tblPrEx>
        <w:trPr>
          <w:trHeight w:val="285"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蒋怀敏</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仙游县金石中学</w:t>
            </w:r>
          </w:p>
        </w:tc>
        <w:tc>
          <w:tcPr>
            <w:tcW w:w="54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有关垃圾分类的调查研究----以仙游县城为例</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一等奖</w:t>
            </w:r>
          </w:p>
        </w:tc>
      </w:tr>
      <w:tr>
        <w:tblPrEx>
          <w:tblCellMar>
            <w:top w:w="0" w:type="dxa"/>
            <w:left w:w="0" w:type="dxa"/>
            <w:bottom w:w="0" w:type="dxa"/>
            <w:right w:w="0" w:type="dxa"/>
          </w:tblCellMar>
        </w:tblPrEx>
        <w:trPr>
          <w:trHeight w:val="285"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侯继会</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仙游县金石中学</w:t>
            </w:r>
          </w:p>
        </w:tc>
        <w:tc>
          <w:tcPr>
            <w:tcW w:w="54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木兰溪仙游城关段研学之旅的教学设计</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二等奖</w:t>
            </w:r>
          </w:p>
        </w:tc>
      </w:tr>
      <w:tr>
        <w:tblPrEx>
          <w:tblCellMar>
            <w:top w:w="0" w:type="dxa"/>
            <w:left w:w="0" w:type="dxa"/>
            <w:bottom w:w="0" w:type="dxa"/>
            <w:right w:w="0" w:type="dxa"/>
          </w:tblCellMar>
        </w:tblPrEx>
        <w:trPr>
          <w:trHeight w:val="285"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刘锦武</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仙游县度尾中学</w:t>
            </w:r>
          </w:p>
        </w:tc>
        <w:tc>
          <w:tcPr>
            <w:tcW w:w="54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农业区位--以文旦柚业区位分析为例</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right="-153" w:rightChars="-51"/>
              <w:jc w:val="both"/>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三等奖</w:t>
            </w:r>
          </w:p>
        </w:tc>
      </w:tr>
      <w:tr>
        <w:tblPrEx>
          <w:tblCellMar>
            <w:top w:w="0" w:type="dxa"/>
            <w:left w:w="0" w:type="dxa"/>
            <w:bottom w:w="0" w:type="dxa"/>
            <w:right w:w="0" w:type="dxa"/>
          </w:tblCellMar>
        </w:tblPrEx>
        <w:trPr>
          <w:trHeight w:val="285" w:hRule="atLeast"/>
        </w:trPr>
        <w:tc>
          <w:tcPr>
            <w:tcW w:w="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郑夏雅</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仙游县园庄中学</w:t>
            </w:r>
          </w:p>
        </w:tc>
        <w:tc>
          <w:tcPr>
            <w:tcW w:w="54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中学乡土地理实践活动设计—仙游县</w:t>
            </w:r>
          </w:p>
          <w:p>
            <w:pPr>
              <w:keepNext w:val="0"/>
              <w:keepLines w:val="0"/>
              <w:widowControl/>
              <w:suppressLineNumbers w:val="0"/>
              <w:ind w:left="0" w:leftChars="0" w:right="-153" w:rightChars="-51"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园庄东石土楼游</w:t>
            </w: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153" w:rightChars="-51" w:firstLine="0" w:firstLineChars="0"/>
              <w:jc w:val="both"/>
              <w:textAlignment w:val="center"/>
              <w:rPr>
                <w:rFonts w:hint="eastAsia" w:ascii="仿宋" w:hAnsi="仿宋" w:eastAsia="仿宋" w:cs="仿宋"/>
                <w:i w:val="0"/>
                <w:color w:val="000000"/>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三等奖</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Theme="minorEastAsia" w:hAnsiTheme="minorEastAsia" w:cstheme="minorEastAsia"/>
          <w:b w:val="0"/>
          <w:i w:val="0"/>
          <w:caps w:val="0"/>
          <w:color w:val="000000"/>
          <w:spacing w:val="0"/>
          <w:sz w:val="28"/>
          <w:szCs w:val="28"/>
          <w:lang w:eastAsia="zh-CN"/>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00" w:firstLineChars="200"/>
        <w:jc w:val="both"/>
        <w:rPr>
          <w:rFonts w:hint="eastAsia" w:asciiTheme="minorEastAsia" w:hAnsiTheme="minorEastAsia" w:eastAsiaTheme="minorEastAsia" w:cstheme="minorEastAsia"/>
          <w:b w:val="0"/>
          <w:i w:val="0"/>
          <w:caps w:val="0"/>
          <w:color w:val="000000"/>
          <w:spacing w:val="0"/>
          <w:sz w:val="30"/>
          <w:szCs w:val="30"/>
          <w:lang w:val="en-US" w:eastAsia="zh-CN" w:bidi="ar-SA"/>
        </w:rPr>
      </w:pPr>
      <w:r>
        <w:rPr>
          <w:rFonts w:hint="eastAsia" w:ascii="仿宋" w:hAnsi="仿宋" w:eastAsia="仿宋" w:cs="仿宋"/>
          <w:b w:val="0"/>
          <w:i w:val="0"/>
          <w:caps w:val="0"/>
          <w:color w:val="000000"/>
          <w:spacing w:val="0"/>
          <w:sz w:val="30"/>
          <w:szCs w:val="30"/>
          <w:lang w:val="en-US" w:eastAsia="zh-CN" w:bidi="ar-SA"/>
        </w:rPr>
        <w:t>中学生地理实践活动论文比赛获奖名单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200" w:right="0" w:rightChars="0"/>
        <w:jc w:val="both"/>
        <w:rPr>
          <w:rFonts w:hint="eastAsia" w:asciiTheme="minorEastAsia" w:hAnsiTheme="minorEastAsia" w:eastAsiaTheme="minorEastAsia" w:cstheme="minorEastAsia"/>
          <w:b w:val="0"/>
          <w:i w:val="0"/>
          <w:caps w:val="0"/>
          <w:color w:val="000000"/>
          <w:spacing w:val="0"/>
          <w:sz w:val="28"/>
          <w:szCs w:val="28"/>
          <w:lang w:val="en-US" w:eastAsia="zh-CN" w:bidi="ar-SA"/>
        </w:rPr>
      </w:pPr>
    </w:p>
    <w:tbl>
      <w:tblPr>
        <w:tblStyle w:val="6"/>
        <w:tblW w:w="5620" w:type="pct"/>
        <w:jc w:val="center"/>
        <w:shd w:val="clear" w:color="auto" w:fill="auto"/>
        <w:tblLayout w:type="fixed"/>
        <w:tblCellMar>
          <w:top w:w="0" w:type="dxa"/>
          <w:left w:w="0" w:type="dxa"/>
          <w:bottom w:w="0" w:type="dxa"/>
          <w:right w:w="0" w:type="dxa"/>
        </w:tblCellMar>
      </w:tblPr>
      <w:tblGrid>
        <w:gridCol w:w="1484"/>
        <w:gridCol w:w="1835"/>
        <w:gridCol w:w="3979"/>
        <w:gridCol w:w="993"/>
        <w:gridCol w:w="1080"/>
      </w:tblGrid>
      <w:tr>
        <w:tblPrEx>
          <w:shd w:val="clear" w:color="auto" w:fill="auto"/>
          <w:tblCellMar>
            <w:top w:w="0" w:type="dxa"/>
            <w:left w:w="0" w:type="dxa"/>
            <w:bottom w:w="0" w:type="dxa"/>
            <w:right w:w="0" w:type="dxa"/>
          </w:tblCellMar>
        </w:tblPrEx>
        <w:trPr>
          <w:trHeight w:val="900"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学生姓名</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学校</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题       目</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指导老师</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等级</w:t>
            </w:r>
          </w:p>
        </w:tc>
      </w:tr>
      <w:tr>
        <w:tblPrEx>
          <w:tblCellMar>
            <w:top w:w="0" w:type="dxa"/>
            <w:left w:w="0" w:type="dxa"/>
            <w:bottom w:w="0" w:type="dxa"/>
            <w:right w:w="0" w:type="dxa"/>
          </w:tblCellMar>
        </w:tblPrEx>
        <w:trPr>
          <w:trHeight w:val="650"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武诗亭</w:t>
            </w:r>
            <w:r>
              <w:rPr>
                <w:rFonts w:hint="eastAsia" w:ascii="宋体" w:hAnsi="宋体" w:eastAsia="宋体" w:cs="宋体"/>
                <w:i w:val="0"/>
                <w:color w:val="000000"/>
                <w:sz w:val="24"/>
                <w:szCs w:val="24"/>
                <w:u w:val="none"/>
                <w:lang w:val="en-US" w:eastAsia="zh-CN"/>
              </w:rPr>
              <w:t xml:space="preserve">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唐怡娴</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仙游县金石中学</w:t>
            </w:r>
          </w:p>
        </w:tc>
        <w:tc>
          <w:tcPr>
            <w:tcW w:w="2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金石中学校园树木与环境的关系调查实践活动总结</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张爽</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一等奖</w:t>
            </w:r>
          </w:p>
        </w:tc>
      </w:tr>
      <w:tr>
        <w:tblPrEx>
          <w:tblCellMar>
            <w:top w:w="0" w:type="dxa"/>
            <w:left w:w="0" w:type="dxa"/>
            <w:bottom w:w="0" w:type="dxa"/>
            <w:right w:w="0" w:type="dxa"/>
          </w:tblCellMar>
        </w:tblPrEx>
        <w:trPr>
          <w:trHeight w:val="696"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卓梦娢</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仙游第一中学</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福建省传统古民居建筑特征探究--以仙游县前莲村古民居建筑为例</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王仁梅</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一等奖</w:t>
            </w:r>
          </w:p>
        </w:tc>
      </w:tr>
      <w:tr>
        <w:tblPrEx>
          <w:tblCellMar>
            <w:top w:w="0" w:type="dxa"/>
            <w:left w:w="0" w:type="dxa"/>
            <w:bottom w:w="0" w:type="dxa"/>
            <w:right w:w="0" w:type="dxa"/>
          </w:tblCellMar>
        </w:tblPrEx>
        <w:trPr>
          <w:trHeight w:val="1156"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bookmarkStart w:id="0" w:name="_GoBack"/>
            <w:bookmarkEnd w:id="0"/>
            <w:r>
              <w:rPr>
                <w:rFonts w:hint="eastAsia" w:ascii="宋体" w:hAnsi="宋体" w:eastAsia="宋体" w:cs="宋体"/>
                <w:i w:val="0"/>
                <w:color w:val="000000"/>
                <w:sz w:val="24"/>
                <w:szCs w:val="24"/>
                <w:u w:val="none"/>
                <w:lang w:val="en-US" w:eastAsia="zh-CN"/>
              </w:rPr>
              <w:t xml:space="preserve">马雅姿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蔡俊芳</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仙游县枫亭中学</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枫亭红树林生态发展研探</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李瑜萍</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二等奖</w:t>
            </w:r>
          </w:p>
        </w:tc>
      </w:tr>
      <w:tr>
        <w:tblPrEx>
          <w:tblCellMar>
            <w:top w:w="0" w:type="dxa"/>
            <w:left w:w="0" w:type="dxa"/>
            <w:bottom w:w="0" w:type="dxa"/>
            <w:right w:w="0" w:type="dxa"/>
          </w:tblCellMar>
        </w:tblPrEx>
        <w:trPr>
          <w:trHeight w:val="754"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李宇晨</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仙游县华文学校</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探究开发九鲤湖风景名胜区对环境的影响</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杨朝东</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二等奖</w:t>
            </w:r>
          </w:p>
        </w:tc>
      </w:tr>
      <w:tr>
        <w:tblPrEx>
          <w:tblCellMar>
            <w:top w:w="0" w:type="dxa"/>
            <w:left w:w="0" w:type="dxa"/>
            <w:bottom w:w="0" w:type="dxa"/>
            <w:right w:w="0" w:type="dxa"/>
          </w:tblCellMar>
        </w:tblPrEx>
        <w:trPr>
          <w:trHeight w:val="874"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李欣怡</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仙游县枫亭中学</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家乡脉动</w:t>
            </w:r>
            <w:r>
              <w:rPr>
                <w:rFonts w:hint="eastAsia" w:ascii="宋体" w:hAnsi="宋体" w:eastAsia="宋体" w:cs="宋体"/>
                <w:i w:val="0"/>
                <w:color w:val="000000"/>
                <w:sz w:val="24"/>
                <w:szCs w:val="24"/>
                <w:u w:val="none"/>
                <w:lang w:val="en-US" w:eastAsia="zh-CN"/>
              </w:rPr>
              <w:t>---枫慈溪</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蔡莉香</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二等奖</w:t>
            </w:r>
          </w:p>
        </w:tc>
      </w:tr>
      <w:tr>
        <w:tblPrEx>
          <w:tblCellMar>
            <w:top w:w="0" w:type="dxa"/>
            <w:left w:w="0" w:type="dxa"/>
            <w:bottom w:w="0" w:type="dxa"/>
            <w:right w:w="0" w:type="dxa"/>
          </w:tblCellMar>
        </w:tblPrEx>
        <w:trPr>
          <w:trHeight w:val="90"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郑俊武</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仙游县枫亭中学</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低碳生活，生命的选择</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许新杰</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三等奖</w:t>
            </w:r>
          </w:p>
        </w:tc>
      </w:tr>
      <w:tr>
        <w:tblPrEx>
          <w:tblCellMar>
            <w:top w:w="0" w:type="dxa"/>
            <w:left w:w="0" w:type="dxa"/>
            <w:bottom w:w="0" w:type="dxa"/>
            <w:right w:w="0" w:type="dxa"/>
          </w:tblCellMar>
        </w:tblPrEx>
        <w:trPr>
          <w:trHeight w:val="90"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赖靖杞</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仙游度尾中学</w:t>
            </w:r>
          </w:p>
        </w:tc>
        <w:tc>
          <w:tcPr>
            <w:tcW w:w="2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度尾文旦柚产业发展探究</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刘锦武</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lang w:eastAsia="zh-CN"/>
              </w:rPr>
            </w:pP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三等奖</w:t>
            </w:r>
          </w:p>
        </w:tc>
      </w:tr>
      <w:tr>
        <w:tblPrEx>
          <w:tblCellMar>
            <w:top w:w="0" w:type="dxa"/>
            <w:left w:w="0" w:type="dxa"/>
            <w:bottom w:w="0" w:type="dxa"/>
            <w:right w:w="0" w:type="dxa"/>
          </w:tblCellMar>
        </w:tblPrEx>
        <w:trPr>
          <w:trHeight w:val="1618"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严昶松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邱楚宸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吴锐远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 xml:space="preserve">林宸宇 </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仙游县榜头中学</w:t>
            </w:r>
          </w:p>
        </w:tc>
        <w:tc>
          <w:tcPr>
            <w:tcW w:w="2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浅谈榜头圆通寺</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吴燕华</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三等奖</w:t>
            </w:r>
          </w:p>
        </w:tc>
      </w:tr>
      <w:tr>
        <w:tblPrEx>
          <w:tblCellMar>
            <w:top w:w="0" w:type="dxa"/>
            <w:left w:w="0" w:type="dxa"/>
            <w:bottom w:w="0" w:type="dxa"/>
            <w:right w:w="0" w:type="dxa"/>
          </w:tblCellMar>
        </w:tblPrEx>
        <w:trPr>
          <w:trHeight w:val="798"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陈紫滢  </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谢卓明</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仙游县园庄中学</w:t>
            </w:r>
          </w:p>
        </w:tc>
        <w:tc>
          <w:tcPr>
            <w:tcW w:w="2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浅谈园庄东石土楼</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郑夏雅</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三等奖</w:t>
            </w:r>
          </w:p>
        </w:tc>
      </w:tr>
      <w:tr>
        <w:tblPrEx>
          <w:tblCellMar>
            <w:top w:w="0" w:type="dxa"/>
            <w:left w:w="0" w:type="dxa"/>
            <w:bottom w:w="0" w:type="dxa"/>
            <w:right w:w="0" w:type="dxa"/>
          </w:tblCellMar>
        </w:tblPrEx>
        <w:trPr>
          <w:trHeight w:val="890" w:hRule="atLeast"/>
          <w:jc w:val="center"/>
        </w:trPr>
        <w:tc>
          <w:tcPr>
            <w:tcW w:w="7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兰涵</w:t>
            </w:r>
          </w:p>
        </w:tc>
        <w:tc>
          <w:tcPr>
            <w:tcW w:w="9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仙游县第一道德中学</w:t>
            </w:r>
          </w:p>
        </w:tc>
        <w:tc>
          <w:tcPr>
            <w:tcW w:w="2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复杂多样的气候造就各具特色的民居</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张红菊</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三等奖</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both"/>
        <w:rPr>
          <w:rFonts w:hint="eastAsia" w:ascii="仿宋" w:hAnsi="仿宋" w:eastAsia="仿宋" w:cs="仿宋"/>
          <w:b w:val="0"/>
          <w:i w:val="0"/>
          <w:caps w:val="0"/>
          <w:color w:val="000000"/>
          <w:spacing w:val="0"/>
          <w:sz w:val="30"/>
          <w:szCs w:val="30"/>
          <w:lang w:val="en-US" w:eastAsia="zh-CN" w:bidi="ar-SA"/>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p>
      <w:pPr>
        <w:spacing w:line="440" w:lineRule="exact"/>
        <w:jc w:val="right"/>
        <w:rPr>
          <w:rFonts w:hint="eastAsia" w:ascii="仿宋" w:hAnsi="仿宋" w:eastAsia="仿宋" w:cs="仿宋"/>
          <w:color w:val="000000"/>
          <w:kern w:val="0"/>
          <w:sz w:val="30"/>
          <w:szCs w:val="30"/>
        </w:rPr>
      </w:pPr>
    </w:p>
    <w:sectPr>
      <w:headerReference r:id="rId3" w:type="default"/>
      <w:footerReference r:id="rId4" w:type="default"/>
      <w:footerReference r:id="rId5" w:type="even"/>
      <w:pgSz w:w="11906" w:h="16838"/>
      <w:pgMar w:top="1440" w:right="1800" w:bottom="1440" w:left="1800" w:header="851" w:footer="992" w:gutter="0"/>
      <w:pgNumType w:fmt="numberInDash"/>
      <w:cols w:space="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- 2 -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EAC19"/>
    <w:multiLevelType w:val="singleLevel"/>
    <w:tmpl w:val="A5BEAC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20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85420"/>
    <w:rsid w:val="000A55F8"/>
    <w:rsid w:val="00461FB2"/>
    <w:rsid w:val="00527FAB"/>
    <w:rsid w:val="02710A82"/>
    <w:rsid w:val="027D4179"/>
    <w:rsid w:val="02BF4C08"/>
    <w:rsid w:val="030202BE"/>
    <w:rsid w:val="0365139B"/>
    <w:rsid w:val="03FA09D0"/>
    <w:rsid w:val="03FC3754"/>
    <w:rsid w:val="04D01CF2"/>
    <w:rsid w:val="05964546"/>
    <w:rsid w:val="06746C84"/>
    <w:rsid w:val="06AD284D"/>
    <w:rsid w:val="07337976"/>
    <w:rsid w:val="081B7B22"/>
    <w:rsid w:val="082950E5"/>
    <w:rsid w:val="085131F0"/>
    <w:rsid w:val="08AB2AE9"/>
    <w:rsid w:val="08D6655C"/>
    <w:rsid w:val="096B7B0C"/>
    <w:rsid w:val="0A9416C9"/>
    <w:rsid w:val="0A9B63C2"/>
    <w:rsid w:val="0AA54DDB"/>
    <w:rsid w:val="0ABC403E"/>
    <w:rsid w:val="0D4652C4"/>
    <w:rsid w:val="0DE152E6"/>
    <w:rsid w:val="0F4149A0"/>
    <w:rsid w:val="0F8E0247"/>
    <w:rsid w:val="0FB77791"/>
    <w:rsid w:val="10274431"/>
    <w:rsid w:val="10551D18"/>
    <w:rsid w:val="10792BAF"/>
    <w:rsid w:val="10C24801"/>
    <w:rsid w:val="10C67C81"/>
    <w:rsid w:val="10FC763E"/>
    <w:rsid w:val="111B4D90"/>
    <w:rsid w:val="114964F0"/>
    <w:rsid w:val="115F6058"/>
    <w:rsid w:val="117E7A98"/>
    <w:rsid w:val="1219614F"/>
    <w:rsid w:val="12B950FD"/>
    <w:rsid w:val="12E04D8F"/>
    <w:rsid w:val="12FD27E6"/>
    <w:rsid w:val="13B01402"/>
    <w:rsid w:val="15166FA4"/>
    <w:rsid w:val="154945D5"/>
    <w:rsid w:val="1578203E"/>
    <w:rsid w:val="158A7ADA"/>
    <w:rsid w:val="159415FA"/>
    <w:rsid w:val="162578BA"/>
    <w:rsid w:val="1697463D"/>
    <w:rsid w:val="17382FAC"/>
    <w:rsid w:val="17A562FF"/>
    <w:rsid w:val="17B95E14"/>
    <w:rsid w:val="18854255"/>
    <w:rsid w:val="199F712F"/>
    <w:rsid w:val="19AF4F34"/>
    <w:rsid w:val="19EF69FD"/>
    <w:rsid w:val="1A1655B4"/>
    <w:rsid w:val="1ABA17E7"/>
    <w:rsid w:val="1B44012F"/>
    <w:rsid w:val="1BBE6A62"/>
    <w:rsid w:val="1BD0269D"/>
    <w:rsid w:val="1BD66E67"/>
    <w:rsid w:val="1CF0203A"/>
    <w:rsid w:val="1D4E3F0B"/>
    <w:rsid w:val="1D5D24E7"/>
    <w:rsid w:val="1D9A25CB"/>
    <w:rsid w:val="1E1E7F43"/>
    <w:rsid w:val="1E9F4DAB"/>
    <w:rsid w:val="1EBE69D1"/>
    <w:rsid w:val="1F134684"/>
    <w:rsid w:val="1FD84303"/>
    <w:rsid w:val="201A303B"/>
    <w:rsid w:val="202268AE"/>
    <w:rsid w:val="20424511"/>
    <w:rsid w:val="225F6094"/>
    <w:rsid w:val="226678A7"/>
    <w:rsid w:val="22E25C73"/>
    <w:rsid w:val="22F678B1"/>
    <w:rsid w:val="23291F38"/>
    <w:rsid w:val="257035A4"/>
    <w:rsid w:val="259068D3"/>
    <w:rsid w:val="25FA5905"/>
    <w:rsid w:val="26193935"/>
    <w:rsid w:val="2712506E"/>
    <w:rsid w:val="27126227"/>
    <w:rsid w:val="271D471B"/>
    <w:rsid w:val="273A1A27"/>
    <w:rsid w:val="27742EFE"/>
    <w:rsid w:val="29922B95"/>
    <w:rsid w:val="2A1D7242"/>
    <w:rsid w:val="2AB80E46"/>
    <w:rsid w:val="2ABB4694"/>
    <w:rsid w:val="2ABC4E28"/>
    <w:rsid w:val="2ACB468F"/>
    <w:rsid w:val="2AF33636"/>
    <w:rsid w:val="2AFE09D8"/>
    <w:rsid w:val="2B8B12B1"/>
    <w:rsid w:val="2C535158"/>
    <w:rsid w:val="2CEE4FE7"/>
    <w:rsid w:val="2D212E5F"/>
    <w:rsid w:val="2D216C64"/>
    <w:rsid w:val="2D2B5F20"/>
    <w:rsid w:val="2D6868EE"/>
    <w:rsid w:val="2D6A40A9"/>
    <w:rsid w:val="2D73050B"/>
    <w:rsid w:val="2D745D01"/>
    <w:rsid w:val="2D960861"/>
    <w:rsid w:val="2DA96E37"/>
    <w:rsid w:val="2DB41F14"/>
    <w:rsid w:val="2DDF023A"/>
    <w:rsid w:val="2E2D2A9D"/>
    <w:rsid w:val="2EAA5CF6"/>
    <w:rsid w:val="2ED97704"/>
    <w:rsid w:val="2F541B83"/>
    <w:rsid w:val="31312150"/>
    <w:rsid w:val="31EA7756"/>
    <w:rsid w:val="322B0D86"/>
    <w:rsid w:val="327925BF"/>
    <w:rsid w:val="32F3381F"/>
    <w:rsid w:val="330D3B68"/>
    <w:rsid w:val="33854AE2"/>
    <w:rsid w:val="34007ECF"/>
    <w:rsid w:val="34554BBA"/>
    <w:rsid w:val="34A34B50"/>
    <w:rsid w:val="34C16F6B"/>
    <w:rsid w:val="35991DE7"/>
    <w:rsid w:val="35E74856"/>
    <w:rsid w:val="36B464A7"/>
    <w:rsid w:val="36D31F03"/>
    <w:rsid w:val="37F55ACE"/>
    <w:rsid w:val="382B119B"/>
    <w:rsid w:val="39F04CC9"/>
    <w:rsid w:val="3A641D20"/>
    <w:rsid w:val="3A8A13B1"/>
    <w:rsid w:val="3ABE31C6"/>
    <w:rsid w:val="3AD475F4"/>
    <w:rsid w:val="3B534B40"/>
    <w:rsid w:val="3C020BF9"/>
    <w:rsid w:val="3C662BC8"/>
    <w:rsid w:val="3DEC671D"/>
    <w:rsid w:val="3E1E685C"/>
    <w:rsid w:val="3E5A7496"/>
    <w:rsid w:val="3E9016AB"/>
    <w:rsid w:val="3ECB7008"/>
    <w:rsid w:val="3F537ADE"/>
    <w:rsid w:val="3F7E4EDD"/>
    <w:rsid w:val="3FA2743C"/>
    <w:rsid w:val="3FF665D9"/>
    <w:rsid w:val="40D7324A"/>
    <w:rsid w:val="417A76DB"/>
    <w:rsid w:val="41AF3F1D"/>
    <w:rsid w:val="41C810C9"/>
    <w:rsid w:val="42800287"/>
    <w:rsid w:val="42870E56"/>
    <w:rsid w:val="42B21A1F"/>
    <w:rsid w:val="42F77EAC"/>
    <w:rsid w:val="43155157"/>
    <w:rsid w:val="43F76AB6"/>
    <w:rsid w:val="43FE243B"/>
    <w:rsid w:val="442B0F05"/>
    <w:rsid w:val="4489398B"/>
    <w:rsid w:val="457F7762"/>
    <w:rsid w:val="459443C5"/>
    <w:rsid w:val="459C6B2A"/>
    <w:rsid w:val="466B3A03"/>
    <w:rsid w:val="4884214C"/>
    <w:rsid w:val="488E1260"/>
    <w:rsid w:val="48FD2981"/>
    <w:rsid w:val="4A1B7F9B"/>
    <w:rsid w:val="4B470B11"/>
    <w:rsid w:val="4B4C1AF3"/>
    <w:rsid w:val="4BE9300B"/>
    <w:rsid w:val="4C781940"/>
    <w:rsid w:val="4CEF1BFE"/>
    <w:rsid w:val="4DB33ABC"/>
    <w:rsid w:val="4E184B4E"/>
    <w:rsid w:val="4EEB6FA2"/>
    <w:rsid w:val="4F4F163E"/>
    <w:rsid w:val="4FB37AFE"/>
    <w:rsid w:val="501E5D00"/>
    <w:rsid w:val="50D2414D"/>
    <w:rsid w:val="5165205D"/>
    <w:rsid w:val="530E205B"/>
    <w:rsid w:val="5565026A"/>
    <w:rsid w:val="5572375E"/>
    <w:rsid w:val="56352D36"/>
    <w:rsid w:val="56656759"/>
    <w:rsid w:val="581F4189"/>
    <w:rsid w:val="583E6D74"/>
    <w:rsid w:val="58C03B50"/>
    <w:rsid w:val="59003DBC"/>
    <w:rsid w:val="59585420"/>
    <w:rsid w:val="598A2181"/>
    <w:rsid w:val="59F73545"/>
    <w:rsid w:val="5B932707"/>
    <w:rsid w:val="5C1F7962"/>
    <w:rsid w:val="5C262EA2"/>
    <w:rsid w:val="5C5F2B13"/>
    <w:rsid w:val="5C925A7E"/>
    <w:rsid w:val="5C9D040A"/>
    <w:rsid w:val="5CCF5F3B"/>
    <w:rsid w:val="5CE474E0"/>
    <w:rsid w:val="5D4B3388"/>
    <w:rsid w:val="5DB52BD9"/>
    <w:rsid w:val="5DE04F9C"/>
    <w:rsid w:val="5FB62A27"/>
    <w:rsid w:val="60F2210C"/>
    <w:rsid w:val="60FB4820"/>
    <w:rsid w:val="618B5121"/>
    <w:rsid w:val="61943A0D"/>
    <w:rsid w:val="61A95975"/>
    <w:rsid w:val="625A59BE"/>
    <w:rsid w:val="637B3548"/>
    <w:rsid w:val="64195E66"/>
    <w:rsid w:val="649D3446"/>
    <w:rsid w:val="67264EEA"/>
    <w:rsid w:val="674814E8"/>
    <w:rsid w:val="67BB3965"/>
    <w:rsid w:val="67D7627A"/>
    <w:rsid w:val="6890075B"/>
    <w:rsid w:val="68927661"/>
    <w:rsid w:val="69F7012E"/>
    <w:rsid w:val="6A4B1B15"/>
    <w:rsid w:val="6A711AA2"/>
    <w:rsid w:val="6A723CE2"/>
    <w:rsid w:val="6ABF5D33"/>
    <w:rsid w:val="6B3F3B44"/>
    <w:rsid w:val="6BAC05E9"/>
    <w:rsid w:val="6C66788E"/>
    <w:rsid w:val="6D1F4B3C"/>
    <w:rsid w:val="6D69174C"/>
    <w:rsid w:val="6F024A59"/>
    <w:rsid w:val="6FC90D92"/>
    <w:rsid w:val="703C75B4"/>
    <w:rsid w:val="709B15AF"/>
    <w:rsid w:val="71A27E36"/>
    <w:rsid w:val="720068BF"/>
    <w:rsid w:val="7264019E"/>
    <w:rsid w:val="72BF79AE"/>
    <w:rsid w:val="72D7413E"/>
    <w:rsid w:val="736B6A9C"/>
    <w:rsid w:val="741F3583"/>
    <w:rsid w:val="742238E7"/>
    <w:rsid w:val="74AA7C5A"/>
    <w:rsid w:val="74EE5E07"/>
    <w:rsid w:val="750F2C72"/>
    <w:rsid w:val="759E50A7"/>
    <w:rsid w:val="763F0184"/>
    <w:rsid w:val="767E6FE6"/>
    <w:rsid w:val="77032715"/>
    <w:rsid w:val="770F3858"/>
    <w:rsid w:val="799D7D44"/>
    <w:rsid w:val="7A231602"/>
    <w:rsid w:val="7A696900"/>
    <w:rsid w:val="7AC3281E"/>
    <w:rsid w:val="7C4E1BF2"/>
    <w:rsid w:val="7D0B2746"/>
    <w:rsid w:val="7D0F61BB"/>
    <w:rsid w:val="7DB23A6B"/>
    <w:rsid w:val="7DFB70F0"/>
    <w:rsid w:val="7E356C04"/>
    <w:rsid w:val="7E8A5B7D"/>
    <w:rsid w:val="7F31264B"/>
    <w:rsid w:val="7F977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ind w:right="0"/>
      <w:jc w:val="left"/>
    </w:pPr>
    <w:rPr>
      <w:rFonts w:cs="Times New Roman"/>
      <w:sz w:val="24"/>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font21"/>
    <w:basedOn w:val="7"/>
    <w:qFormat/>
    <w:uiPriority w:val="0"/>
    <w:rPr>
      <w:rFonts w:ascii="Wingdings" w:hAnsi="Wingdings" w:cs="Wingdings"/>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标题 Char"/>
    <w:basedOn w:val="7"/>
    <w:link w:val="5"/>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245</Words>
  <Characters>1398</Characters>
  <Lines>11</Lines>
  <Paragraphs>3</Paragraphs>
  <TotalTime>8</TotalTime>
  <ScaleCrop>false</ScaleCrop>
  <LinksUpToDate>false</LinksUpToDate>
  <CharactersWithSpaces>1640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2019-03-04T02:28:00Z</dcterms:created>
  <dc:creator>fyl</dc:creator>
  <cp:lastModifiedBy>萍水相逢</cp:lastModifiedBy>
  <cp:lastPrinted>2021-05-11T07:15:00Z</cp:lastPrinted>
  <dcterms:modified xsi:type="dcterms:W3CDTF">2021-05-12T07:02:31Z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6ED9556C53464BCE82A4B44B1DD6FC76</vt:lpwstr>
  </property>
</Properties>
</file>