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30" w:beforeAutospacing="0" w:after="0" w:afterAutospacing="0" w:line="360" w:lineRule="atLeast"/>
        <w:ind w:firstLine="480" w:firstLineChars="200"/>
        <w:jc w:val="center"/>
        <w:rPr>
          <w:rStyle w:val="5"/>
          <w:rFonts w:ascii="Arial" w:hAnsi="Arial" w:cs="Arial"/>
        </w:rPr>
      </w:pPr>
      <w:bookmarkStart w:id="0" w:name="_GoBack"/>
      <w:r>
        <w:rPr>
          <w:rStyle w:val="5"/>
          <w:rFonts w:hint="eastAsia" w:ascii="Arial" w:hAnsi="Arial" w:cs="Arial"/>
        </w:rPr>
        <w:t>A</w:t>
      </w:r>
    </w:p>
    <w:bookmarkEnd w:id="0"/>
    <w:p>
      <w:pPr>
        <w:pStyle w:val="2"/>
        <w:spacing w:before="330" w:beforeAutospacing="0" w:after="0" w:afterAutospacing="0" w:line="360" w:lineRule="atLeast"/>
        <w:ind w:firstLine="480" w:firstLineChars="200"/>
        <w:jc w:val="both"/>
        <w:rPr>
          <w:rFonts w:ascii="Arial" w:hAnsi="Arial" w:cs="Arial"/>
        </w:rPr>
      </w:pPr>
      <w:r>
        <w:rPr>
          <w:rStyle w:val="5"/>
          <w:rFonts w:ascii="Arial" w:hAnsi="Arial" w:cs="Arial"/>
        </w:rPr>
        <w:t>The</w:t>
      </w:r>
      <w:r>
        <w:rPr>
          <w:rStyle w:val="5"/>
          <w:rFonts w:hint="eastAsia" w:ascii="Arial" w:hAnsi="Arial" w:cs="Arial"/>
        </w:rPr>
        <w:t xml:space="preserve"> 1</w:t>
      </w:r>
      <w:r>
        <w:rPr>
          <w:rStyle w:val="5"/>
          <w:rFonts w:ascii="Arial" w:hAnsi="Arial" w:cs="Arial"/>
        </w:rPr>
        <w:t xml:space="preserve"> -----（</w:t>
      </w:r>
      <w:r>
        <w:rPr>
          <w:rStyle w:val="5"/>
          <w:rFonts w:hint="eastAsia" w:ascii="Arial" w:hAnsi="Arial" w:cs="Arial"/>
        </w:rPr>
        <w:t>begin）</w:t>
      </w:r>
      <w:r>
        <w:rPr>
          <w:rStyle w:val="5"/>
          <w:rFonts w:ascii="Arial" w:hAnsi="Arial" w:cs="Arial"/>
        </w:rPr>
        <w:t xml:space="preserve"> of 2020,Novel coronavirus pneumonia</w:t>
      </w:r>
      <w:r>
        <w:rPr>
          <w:rStyle w:val="5"/>
          <w:rFonts w:hint="eastAsia" w:ascii="Arial" w:hAnsi="Arial" w:cs="Arial"/>
        </w:rPr>
        <w:t xml:space="preserve"> 2</w:t>
      </w:r>
      <w:r>
        <w:rPr>
          <w:rStyle w:val="5"/>
          <w:rFonts w:ascii="Arial" w:hAnsi="Arial" w:cs="Arial"/>
        </w:rPr>
        <w:t>---- into our life quietly.</w:t>
      </w:r>
      <w:r>
        <w:rPr>
          <w:rStyle w:val="5"/>
          <w:rFonts w:hint="eastAsia" w:ascii="Arial" w:hAnsi="Arial" w:cs="Arial"/>
        </w:rPr>
        <w:t xml:space="preserve"> </w:t>
      </w:r>
      <w:r>
        <w:rPr>
          <w:rStyle w:val="5"/>
          <w:rFonts w:ascii="Arial" w:hAnsi="Arial" w:cs="Arial"/>
        </w:rPr>
        <w:t xml:space="preserve">It is a war </w:t>
      </w:r>
      <w:r>
        <w:rPr>
          <w:rStyle w:val="5"/>
          <w:rFonts w:hint="eastAsia" w:ascii="Arial" w:hAnsi="Arial" w:cs="Arial"/>
        </w:rPr>
        <w:t>3</w:t>
      </w:r>
      <w:r>
        <w:rPr>
          <w:rStyle w:val="5"/>
          <w:rFonts w:ascii="Arial" w:hAnsi="Arial" w:cs="Arial"/>
        </w:rPr>
        <w:t>----guns,</w:t>
      </w:r>
      <w:r>
        <w:rPr>
          <w:rStyle w:val="5"/>
          <w:rFonts w:hint="eastAsia" w:ascii="Arial" w:hAnsi="Arial" w:cs="Arial"/>
        </w:rPr>
        <w:t xml:space="preserve"> </w:t>
      </w:r>
      <w:r>
        <w:rPr>
          <w:rStyle w:val="5"/>
          <w:rFonts w:ascii="Arial" w:hAnsi="Arial" w:cs="Arial"/>
        </w:rPr>
        <w:t>and is</w:t>
      </w:r>
      <w:r>
        <w:rPr>
          <w:rStyle w:val="5"/>
          <w:rFonts w:hint="eastAsia" w:ascii="Arial" w:hAnsi="Arial" w:cs="Arial"/>
        </w:rPr>
        <w:t xml:space="preserve"> 4</w:t>
      </w:r>
      <w:r>
        <w:rPr>
          <w:rStyle w:val="5"/>
          <w:rFonts w:ascii="Arial" w:hAnsi="Arial" w:cs="Arial"/>
        </w:rPr>
        <w:t>---- a war of full participation（</w:t>
      </w:r>
      <w:r>
        <w:rPr>
          <w:rStyle w:val="5"/>
          <w:rFonts w:hint="eastAsia" w:ascii="Arial" w:hAnsi="Arial" w:cs="Arial"/>
        </w:rPr>
        <w:t>参与）</w:t>
      </w:r>
      <w:r>
        <w:rPr>
          <w:rStyle w:val="5"/>
          <w:rFonts w:ascii="Arial" w:hAnsi="Arial" w:cs="Arial"/>
        </w:rPr>
        <w:t>.</w:t>
      </w:r>
    </w:p>
    <w:p>
      <w:pPr>
        <w:pStyle w:val="2"/>
        <w:spacing w:before="330" w:beforeAutospacing="0" w:after="0" w:afterAutospacing="0" w:line="360" w:lineRule="atLeast"/>
        <w:jc w:val="both"/>
        <w:rPr>
          <w:rFonts w:ascii="Arial" w:hAnsi="Arial" w:cs="Arial"/>
        </w:rPr>
      </w:pPr>
      <w:r>
        <w:rPr>
          <w:rStyle w:val="5"/>
          <w:rFonts w:ascii="Arial" w:hAnsi="Arial" w:cs="Arial"/>
        </w:rPr>
        <w:t xml:space="preserve"> </w:t>
      </w:r>
      <w:r>
        <w:rPr>
          <w:rStyle w:val="5"/>
          <w:rFonts w:hint="eastAsia" w:ascii="Arial" w:hAnsi="Arial" w:cs="Arial"/>
        </w:rPr>
        <w:t xml:space="preserve">   5</w:t>
      </w:r>
      <w:r>
        <w:rPr>
          <w:rStyle w:val="5"/>
          <w:rFonts w:ascii="Arial" w:hAnsi="Arial" w:cs="Arial"/>
        </w:rPr>
        <w:t>------the epidemic situation development,</w:t>
      </w:r>
      <w:r>
        <w:rPr>
          <w:rStyle w:val="5"/>
          <w:rFonts w:hint="eastAsia" w:ascii="Arial" w:hAnsi="Arial" w:cs="Arial"/>
        </w:rPr>
        <w:t xml:space="preserve"> </w:t>
      </w:r>
      <w:r>
        <w:rPr>
          <w:rStyle w:val="5"/>
          <w:rFonts w:ascii="Arial" w:hAnsi="Arial" w:cs="Arial"/>
        </w:rPr>
        <w:t>people was aware of the severity of situation.</w:t>
      </w:r>
      <w:r>
        <w:rPr>
          <w:rStyle w:val="5"/>
          <w:rFonts w:hint="eastAsia" w:ascii="Arial" w:hAnsi="Arial" w:cs="Arial"/>
        </w:rPr>
        <w:t xml:space="preserve"> </w:t>
      </w:r>
      <w:r>
        <w:rPr>
          <w:rStyle w:val="5"/>
          <w:rFonts w:ascii="Arial" w:hAnsi="Arial" w:cs="Arial"/>
        </w:rPr>
        <w:t>Gradually,</w:t>
      </w:r>
      <w:r>
        <w:rPr>
          <w:rStyle w:val="5"/>
          <w:rFonts w:hint="eastAsia" w:ascii="Arial" w:hAnsi="Arial" w:cs="Arial"/>
        </w:rPr>
        <w:t xml:space="preserve"> </w:t>
      </w:r>
      <w:r>
        <w:rPr>
          <w:rStyle w:val="5"/>
          <w:rFonts w:ascii="Arial" w:hAnsi="Arial" w:cs="Arial"/>
        </w:rPr>
        <w:t>Wu Han led to close the city and village.</w:t>
      </w:r>
      <w:r>
        <w:rPr>
          <w:rStyle w:val="5"/>
          <w:rFonts w:hint="eastAsia" w:ascii="Arial" w:hAnsi="Arial" w:cs="Arial"/>
        </w:rPr>
        <w:t xml:space="preserve"> </w:t>
      </w:r>
      <w:r>
        <w:rPr>
          <w:rStyle w:val="5"/>
          <w:rFonts w:ascii="Arial" w:hAnsi="Arial" w:cs="Arial"/>
        </w:rPr>
        <w:t>The action can keep apart virus,</w:t>
      </w:r>
      <w:r>
        <w:rPr>
          <w:rStyle w:val="5"/>
          <w:rFonts w:hint="eastAsia" w:ascii="Arial" w:hAnsi="Arial" w:cs="Arial"/>
        </w:rPr>
        <w:t xml:space="preserve">6 </w:t>
      </w:r>
      <w:r>
        <w:rPr>
          <w:rStyle w:val="5"/>
          <w:rFonts w:ascii="Arial" w:hAnsi="Arial" w:cs="Arial"/>
        </w:rPr>
        <w:t>-----can’t keep apart love. In the face of breaking virus and gradually failing position,</w:t>
      </w:r>
      <w:r>
        <w:rPr>
          <w:rStyle w:val="5"/>
          <w:rFonts w:hint="eastAsia" w:ascii="Arial" w:hAnsi="Arial" w:cs="Arial"/>
        </w:rPr>
        <w:t xml:space="preserve"> </w:t>
      </w:r>
      <w:r>
        <w:rPr>
          <w:rStyle w:val="5"/>
          <w:rFonts w:ascii="Arial" w:hAnsi="Arial" w:cs="Arial"/>
        </w:rPr>
        <w:t xml:space="preserve">medical team hurried up to the front one after another in various </w:t>
      </w:r>
      <w:r>
        <w:rPr>
          <w:rStyle w:val="5"/>
          <w:rFonts w:hint="eastAsia" w:ascii="Arial" w:hAnsi="Arial" w:cs="Arial"/>
        </w:rPr>
        <w:t>7</w:t>
      </w:r>
      <w:r>
        <w:rPr>
          <w:rStyle w:val="5"/>
          <w:rFonts w:ascii="Arial" w:hAnsi="Arial" w:cs="Arial"/>
        </w:rPr>
        <w:t>-----（part）</w:t>
      </w:r>
      <w:r>
        <w:rPr>
          <w:rStyle w:val="5"/>
          <w:rFonts w:hint="eastAsia" w:ascii="Arial" w:hAnsi="Arial" w:cs="Arial"/>
        </w:rPr>
        <w:t xml:space="preserve"> </w:t>
      </w:r>
      <w:r>
        <w:rPr>
          <w:rStyle w:val="5"/>
          <w:rFonts w:ascii="Arial" w:hAnsi="Arial" w:cs="Arial"/>
        </w:rPr>
        <w:t>.They had a heavy</w:t>
      </w:r>
      <w:r>
        <w:rPr>
          <w:rStyle w:val="5"/>
          <w:rFonts w:hint="eastAsia" w:ascii="Arial" w:hAnsi="Arial" w:cs="Arial"/>
        </w:rPr>
        <w:t xml:space="preserve"> 8------</w:t>
      </w:r>
      <w:r>
        <w:rPr>
          <w:rStyle w:val="5"/>
          <w:rFonts w:ascii="Arial" w:hAnsi="Arial" w:cs="Arial"/>
        </w:rPr>
        <w:t xml:space="preserve"> [rɪˌspɒnsəˈbɪləti] </w:t>
      </w:r>
      <w:r>
        <w:rPr>
          <w:rStyle w:val="5"/>
          <w:rFonts w:hint="eastAsia" w:ascii="Arial" w:hAnsi="Arial" w:cs="Arial"/>
        </w:rPr>
        <w:t xml:space="preserve">on </w:t>
      </w:r>
      <w:r>
        <w:rPr>
          <w:rStyle w:val="5"/>
          <w:rFonts w:ascii="Arial" w:hAnsi="Arial" w:cs="Arial"/>
        </w:rPr>
        <w:t>their shoulder.</w:t>
      </w:r>
      <w:r>
        <w:rPr>
          <w:rStyle w:val="5"/>
          <w:rFonts w:hint="eastAsia" w:ascii="Arial" w:hAnsi="Arial" w:cs="Arial"/>
        </w:rPr>
        <w:t xml:space="preserve"> </w:t>
      </w:r>
      <w:r>
        <w:rPr>
          <w:rStyle w:val="5"/>
          <w:rFonts w:ascii="Arial" w:hAnsi="Arial" w:cs="Arial"/>
        </w:rPr>
        <w:t>What is called the hero? Ordinary people made extraordinary choice.</w:t>
      </w:r>
    </w:p>
    <w:p>
      <w:pPr>
        <w:pStyle w:val="2"/>
        <w:spacing w:before="330" w:beforeAutospacing="0" w:after="0" w:afterAutospacing="0" w:line="360" w:lineRule="atLeast"/>
        <w:ind w:firstLine="480" w:firstLineChars="200"/>
        <w:jc w:val="both"/>
        <w:rPr>
          <w:rStyle w:val="5"/>
          <w:rFonts w:ascii="Arial" w:hAnsi="Arial" w:cs="Arial"/>
        </w:rPr>
      </w:pPr>
      <w:r>
        <w:rPr>
          <w:rStyle w:val="5"/>
          <w:rFonts w:ascii="Arial" w:hAnsi="Arial" w:cs="Arial"/>
        </w:rPr>
        <w:t>We pay reverence</w:t>
      </w:r>
      <w:r>
        <w:rPr>
          <w:rStyle w:val="5"/>
          <w:rFonts w:hint="eastAsia" w:ascii="Arial" w:hAnsi="Arial" w:cs="Arial"/>
        </w:rPr>
        <w:t xml:space="preserve"> </w:t>
      </w:r>
      <w:r>
        <w:rPr>
          <w:rStyle w:val="5"/>
          <w:rFonts w:ascii="Arial" w:hAnsi="Arial" w:cs="Arial"/>
        </w:rPr>
        <w:t>to the angel in white.</w:t>
      </w:r>
      <w:r>
        <w:rPr>
          <w:rStyle w:val="5"/>
          <w:rFonts w:hint="eastAsia" w:ascii="Arial" w:hAnsi="Arial" w:cs="Arial"/>
        </w:rPr>
        <w:t xml:space="preserve"> </w:t>
      </w:r>
      <w:r>
        <w:rPr>
          <w:rStyle w:val="5"/>
          <w:rFonts w:ascii="Arial" w:hAnsi="Arial" w:cs="Arial"/>
        </w:rPr>
        <w:t>I believe that we unite with friends,</w:t>
      </w:r>
      <w:r>
        <w:rPr>
          <w:rStyle w:val="5"/>
          <w:rFonts w:hint="eastAsia" w:ascii="Arial" w:hAnsi="Arial" w:cs="Arial"/>
        </w:rPr>
        <w:t xml:space="preserve"> </w:t>
      </w:r>
      <w:r>
        <w:rPr>
          <w:rStyle w:val="5"/>
          <w:rFonts w:ascii="Arial" w:hAnsi="Arial" w:cs="Arial"/>
        </w:rPr>
        <w:t>make</w:t>
      </w:r>
      <w:r>
        <w:rPr>
          <w:rStyle w:val="5"/>
          <w:rFonts w:hint="eastAsia" w:ascii="Arial" w:hAnsi="Arial" w:cs="Arial"/>
        </w:rPr>
        <w:t xml:space="preserve"> 9</w:t>
      </w:r>
      <w:r>
        <w:rPr>
          <w:rStyle w:val="5"/>
          <w:rFonts w:ascii="Arial" w:hAnsi="Arial" w:cs="Arial"/>
        </w:rPr>
        <w:t>------</w:t>
      </w:r>
      <w:r>
        <w:t xml:space="preserve"> </w:t>
      </w:r>
      <w:r>
        <w:rPr>
          <w:rStyle w:val="5"/>
          <w:rFonts w:ascii="Arial" w:hAnsi="Arial" w:cs="Arial"/>
        </w:rPr>
        <w:t>[ˈefət] together.</w:t>
      </w:r>
      <w:r>
        <w:rPr>
          <w:rStyle w:val="5"/>
          <w:rFonts w:hint="eastAsia" w:ascii="Arial" w:hAnsi="Arial" w:cs="Arial"/>
        </w:rPr>
        <w:t xml:space="preserve"> </w:t>
      </w:r>
      <w:r>
        <w:rPr>
          <w:rStyle w:val="5"/>
          <w:rFonts w:ascii="Arial" w:hAnsi="Arial" w:cs="Arial"/>
        </w:rPr>
        <w:t xml:space="preserve">We can </w:t>
      </w:r>
      <w:r>
        <w:rPr>
          <w:rStyle w:val="5"/>
          <w:rFonts w:hint="eastAsia" w:ascii="Arial" w:hAnsi="Arial" w:cs="Arial"/>
        </w:rPr>
        <w:t>10</w:t>
      </w:r>
      <w:r>
        <w:rPr>
          <w:rStyle w:val="5"/>
          <w:rFonts w:ascii="Arial" w:hAnsi="Arial" w:cs="Arial"/>
        </w:rPr>
        <w:t>-----</w:t>
      </w:r>
      <w:r>
        <w:rPr>
          <w:rStyle w:val="5"/>
          <w:rFonts w:hint="eastAsia" w:ascii="Arial" w:hAnsi="Arial" w:cs="Arial"/>
        </w:rPr>
        <w:t xml:space="preserve"> </w:t>
      </w:r>
      <w:r>
        <w:rPr>
          <w:rStyle w:val="5"/>
          <w:rFonts w:ascii="Arial" w:hAnsi="Arial" w:cs="Arial"/>
        </w:rPr>
        <w:t>[dɪˈfiːt] the virus certainly.</w:t>
      </w:r>
    </w:p>
    <w:p/>
    <w:p/>
    <w:p>
      <w:pPr>
        <w:rPr>
          <w:sz w:val="24"/>
          <w:szCs w:val="24"/>
        </w:rPr>
      </w:pPr>
      <w:r>
        <w:rPr>
          <w:rFonts w:hint="eastAsia"/>
        </w:rPr>
        <w:t xml:space="preserve">                                 </w:t>
      </w:r>
      <w:r>
        <w:rPr>
          <w:rFonts w:hint="eastAsia"/>
          <w:sz w:val="24"/>
          <w:szCs w:val="24"/>
        </w:rPr>
        <w:t xml:space="preserve"> B</w:t>
      </w:r>
    </w:p>
    <w:p>
      <w:pPr>
        <w:ind w:firstLine="480" w:firstLineChars="200"/>
        <w:rPr>
          <w:rFonts w:ascii="Tahoma" w:hAnsi="Tahoma" w:cs="Tahoma"/>
          <w:sz w:val="24"/>
          <w:szCs w:val="24"/>
          <w:shd w:val="clear" w:color="auto" w:fill="FFFFFF"/>
        </w:rPr>
      </w:pPr>
      <w:r>
        <w:rPr>
          <w:rFonts w:ascii="Tahoma" w:hAnsi="Tahoma" w:cs="Tahoma"/>
          <w:sz w:val="24"/>
          <w:szCs w:val="24"/>
          <w:shd w:val="clear" w:color="auto" w:fill="FFFFFF"/>
        </w:rPr>
        <w:t>2020, novel coronavirus infection is a</w:t>
      </w:r>
      <w:r>
        <w:rPr>
          <w:rFonts w:hint="eastAsia" w:ascii="Tahoma" w:hAnsi="Tahoma" w:cs="Tahoma"/>
          <w:sz w:val="24"/>
          <w:szCs w:val="24"/>
          <w:shd w:val="clear" w:color="auto" w:fill="FFFFFF"/>
        </w:rPr>
        <w:t xml:space="preserve"> 1---</w:t>
      </w:r>
      <w:r>
        <w:rPr>
          <w:rFonts w:ascii="Tahoma" w:hAnsi="Tahoma" w:cs="Tahoma"/>
          <w:sz w:val="24"/>
          <w:szCs w:val="24"/>
          <w:shd w:val="clear" w:color="auto" w:fill="FFFFFF"/>
        </w:rPr>
        <w:t xml:space="preserve"> [ˈwʌndəfl] year. When people are still immersed in the romance of February 2, 2020 symmetry day, they are coming to</w:t>
      </w:r>
      <w:r>
        <w:rPr>
          <w:rFonts w:hint="eastAsia" w:ascii="Tahoma" w:hAnsi="Tahoma" w:cs="Tahoma"/>
          <w:sz w:val="24"/>
          <w:szCs w:val="24"/>
          <w:shd w:val="clear" w:color="auto" w:fill="FFFFFF"/>
        </w:rPr>
        <w:t xml:space="preserve"> 2-----</w:t>
      </w:r>
      <w:r>
        <w:rPr>
          <w:rFonts w:ascii="Tahoma" w:hAnsi="Tahoma" w:cs="Tahoma"/>
          <w:sz w:val="24"/>
          <w:szCs w:val="24"/>
          <w:shd w:val="clear" w:color="auto" w:fill="FFFFFF"/>
        </w:rPr>
        <w:t xml:space="preserve"> the news of the new type of coronavirus infection in Wuhan.</w:t>
      </w:r>
    </w:p>
    <w:p>
      <w:pPr>
        <w:ind w:firstLine="480" w:firstLineChars="200"/>
        <w:rPr>
          <w:rFonts w:ascii="Tahoma" w:hAnsi="Tahoma" w:cs="Tahoma"/>
          <w:sz w:val="24"/>
          <w:szCs w:val="24"/>
          <w:shd w:val="clear" w:color="auto" w:fill="FFFFFF"/>
        </w:rPr>
      </w:pPr>
      <w:r>
        <w:rPr>
          <w:rFonts w:ascii="Tahoma" w:hAnsi="Tahoma" w:cs="Tahoma"/>
          <w:sz w:val="24"/>
          <w:szCs w:val="24"/>
          <w:shd w:val="clear" w:color="auto" w:fill="FFFFFF"/>
        </w:rPr>
        <w:t>There are tens of thousands of</w:t>
      </w:r>
      <w:r>
        <w:rPr>
          <w:rFonts w:hint="eastAsia" w:ascii="Tahoma" w:hAnsi="Tahoma" w:cs="Tahoma"/>
          <w:sz w:val="24"/>
          <w:szCs w:val="24"/>
          <w:shd w:val="clear" w:color="auto" w:fill="FFFFFF"/>
        </w:rPr>
        <w:t xml:space="preserve"> 3</w:t>
      </w:r>
      <w:r>
        <w:rPr>
          <w:rFonts w:ascii="Tahoma" w:hAnsi="Tahoma" w:cs="Tahoma"/>
          <w:sz w:val="24"/>
          <w:szCs w:val="24"/>
          <w:shd w:val="clear" w:color="auto" w:fill="FFFFFF"/>
        </w:rPr>
        <w:t xml:space="preserve"> </w:t>
      </w:r>
      <w:r>
        <w:rPr>
          <w:rFonts w:hint="eastAsia" w:ascii="Tahoma" w:hAnsi="Tahoma" w:cs="Tahoma"/>
          <w:sz w:val="24"/>
          <w:szCs w:val="24"/>
          <w:shd w:val="clear" w:color="auto" w:fill="FFFFFF"/>
        </w:rPr>
        <w:t>-------</w:t>
      </w:r>
      <w:r>
        <w:rPr>
          <w:rFonts w:ascii="Tahoma" w:hAnsi="Tahoma" w:cs="Tahoma"/>
          <w:sz w:val="24"/>
          <w:szCs w:val="24"/>
          <w:shd w:val="clear" w:color="auto" w:fill="FFFFFF"/>
        </w:rPr>
        <w:t>（building） in the city, and all the poor people in the world are happy.</w:t>
      </w:r>
      <w:r>
        <w:rPr>
          <w:rFonts w:hint="eastAsia" w:ascii="Tahoma" w:hAnsi="Tahoma" w:cs="Tahoma"/>
          <w:sz w:val="24"/>
          <w:szCs w:val="24"/>
          <w:shd w:val="clear" w:color="auto" w:fill="FFFFFF"/>
        </w:rPr>
        <w:t>4-------</w:t>
      </w:r>
      <w:r>
        <w:rPr>
          <w:rFonts w:ascii="Tahoma" w:hAnsi="Tahoma" w:cs="Tahoma"/>
          <w:sz w:val="24"/>
          <w:szCs w:val="24"/>
          <w:shd w:val="clear" w:color="auto" w:fill="FFFFFF"/>
        </w:rPr>
        <w:t>Wuhan to the whole country, the</w:t>
      </w:r>
      <w:r>
        <w:rPr>
          <w:rFonts w:hint="eastAsia" w:ascii="Tahoma" w:hAnsi="Tahoma" w:cs="Tahoma"/>
          <w:sz w:val="24"/>
          <w:szCs w:val="24"/>
          <w:shd w:val="clear" w:color="auto" w:fill="FFFFFF"/>
        </w:rPr>
        <w:t xml:space="preserve"> 5------ (</w:t>
      </w:r>
      <w:r>
        <w:rPr>
          <w:rFonts w:ascii="Tahoma" w:hAnsi="Tahoma" w:cs="Tahoma"/>
          <w:sz w:val="24"/>
          <w:szCs w:val="24"/>
          <w:shd w:val="clear" w:color="auto" w:fill="FFFFFF"/>
        </w:rPr>
        <w:t>late</w:t>
      </w:r>
      <w:r>
        <w:rPr>
          <w:rFonts w:hint="eastAsia" w:ascii="Tahoma" w:hAnsi="Tahoma" w:cs="Tahoma"/>
          <w:sz w:val="24"/>
          <w:szCs w:val="24"/>
          <w:shd w:val="clear" w:color="auto" w:fill="FFFFFF"/>
        </w:rPr>
        <w:t xml:space="preserve">) </w:t>
      </w:r>
      <w:r>
        <w:rPr>
          <w:rFonts w:ascii="Tahoma" w:hAnsi="Tahoma" w:cs="Tahoma"/>
          <w:sz w:val="24"/>
          <w:szCs w:val="24"/>
          <w:shd w:val="clear" w:color="auto" w:fill="FFFFFF"/>
        </w:rPr>
        <w:t xml:space="preserve">information of the epidemic is always moving our heartstrings. We saw the most beautiful and retrograde figure in the fight </w:t>
      </w:r>
      <w:r>
        <w:rPr>
          <w:rFonts w:hint="eastAsia" w:ascii="Tahoma" w:hAnsi="Tahoma" w:cs="Tahoma"/>
          <w:sz w:val="24"/>
          <w:szCs w:val="24"/>
          <w:shd w:val="clear" w:color="auto" w:fill="FFFFFF"/>
        </w:rPr>
        <w:t>6-----</w:t>
      </w:r>
      <w:r>
        <w:rPr>
          <w:rFonts w:ascii="Tahoma" w:hAnsi="Tahoma" w:cs="Tahoma"/>
          <w:sz w:val="24"/>
          <w:szCs w:val="24"/>
          <w:shd w:val="clear" w:color="auto" w:fill="FFFFFF"/>
        </w:rPr>
        <w:t xml:space="preserve"> the epidemic without gunsmoke.</w:t>
      </w:r>
    </w:p>
    <w:p>
      <w:pPr>
        <w:ind w:firstLine="480" w:firstLineChars="200"/>
        <w:rPr>
          <w:rFonts w:ascii="Tahoma" w:hAnsi="Tahoma" w:cs="Tahoma"/>
          <w:sz w:val="24"/>
          <w:szCs w:val="24"/>
          <w:shd w:val="clear" w:color="auto" w:fill="FFFFFF"/>
        </w:rPr>
      </w:pPr>
      <w:r>
        <w:rPr>
          <w:rFonts w:ascii="Tahoma" w:hAnsi="Tahoma" w:cs="Tahoma"/>
          <w:sz w:val="24"/>
          <w:szCs w:val="24"/>
          <w:shd w:val="clear" w:color="auto" w:fill="FFFFFF"/>
        </w:rPr>
        <w:t xml:space="preserve">Academician Zhong Nanshan, 84, was once again in </w:t>
      </w:r>
      <w:r>
        <w:rPr>
          <w:rFonts w:hint="eastAsia" w:ascii="Tahoma" w:hAnsi="Tahoma" w:cs="Tahoma"/>
          <w:sz w:val="24"/>
          <w:szCs w:val="24"/>
          <w:shd w:val="clear" w:color="auto" w:fill="FFFFFF"/>
        </w:rPr>
        <w:t>7------</w:t>
      </w:r>
      <w:r>
        <w:rPr>
          <w:rFonts w:ascii="Tahoma" w:hAnsi="Tahoma" w:cs="Tahoma"/>
          <w:sz w:val="24"/>
          <w:szCs w:val="24"/>
          <w:shd w:val="clear" w:color="auto" w:fill="FFFFFF"/>
        </w:rPr>
        <w:t xml:space="preserve">of the expedition and </w:t>
      </w:r>
      <w:r>
        <w:rPr>
          <w:rFonts w:hint="eastAsia" w:ascii="Tahoma" w:hAnsi="Tahoma" w:cs="Tahoma"/>
          <w:sz w:val="24"/>
          <w:szCs w:val="24"/>
          <w:shd w:val="clear" w:color="auto" w:fill="FFFFFF"/>
        </w:rPr>
        <w:t>8----</w:t>
      </w:r>
      <w:r>
        <w:rPr>
          <w:rFonts w:ascii="Tahoma" w:hAnsi="Tahoma" w:cs="Tahoma"/>
          <w:sz w:val="24"/>
          <w:szCs w:val="24"/>
          <w:shd w:val="clear" w:color="auto" w:fill="FFFFFF"/>
        </w:rPr>
        <w:t xml:space="preserve"> [rʌʃt] to Wuhan at the first time. Medical workers across the country set up a request for war</w:t>
      </w:r>
      <w:r>
        <w:rPr>
          <w:rFonts w:hint="eastAsia" w:ascii="Tahoma" w:hAnsi="Tahoma" w:cs="Tahoma"/>
          <w:sz w:val="24"/>
          <w:szCs w:val="24"/>
          <w:shd w:val="clear" w:color="auto" w:fill="FFFFFF"/>
        </w:rPr>
        <w:t xml:space="preserve"> </w:t>
      </w:r>
      <w:r>
        <w:rPr>
          <w:rFonts w:ascii="Tahoma" w:hAnsi="Tahoma" w:cs="Tahoma"/>
          <w:sz w:val="24"/>
          <w:szCs w:val="24"/>
          <w:shd w:val="clear" w:color="auto" w:fill="FFFFFF"/>
        </w:rPr>
        <w:t>, pressed the fingerprints and rushed to rescue them. General Secretary Xi Jinping made important instructions to put the people's health and</w:t>
      </w:r>
      <w:r>
        <w:rPr>
          <w:rFonts w:hint="eastAsia" w:ascii="Tahoma" w:hAnsi="Tahoma" w:cs="Tahoma"/>
          <w:sz w:val="24"/>
          <w:szCs w:val="24"/>
          <w:shd w:val="clear" w:color="auto" w:fill="FFFFFF"/>
        </w:rPr>
        <w:t xml:space="preserve"> 9---</w:t>
      </w:r>
      <w:r>
        <w:rPr>
          <w:rFonts w:ascii="Tahoma" w:hAnsi="Tahoma" w:cs="Tahoma"/>
          <w:sz w:val="24"/>
          <w:szCs w:val="24"/>
          <w:shd w:val="clear" w:color="auto" w:fill="FFFFFF"/>
        </w:rPr>
        <w:t xml:space="preserve">（safe） first. Once again, we witnessed the speed of the motherland's strength and China. They are the </w:t>
      </w:r>
      <w:r>
        <w:rPr>
          <w:rFonts w:hint="eastAsia" w:ascii="Tahoma" w:hAnsi="Tahoma" w:cs="Tahoma"/>
          <w:sz w:val="24"/>
          <w:szCs w:val="24"/>
          <w:shd w:val="clear" w:color="auto" w:fill="FFFFFF"/>
        </w:rPr>
        <w:t>10------</w:t>
      </w:r>
      <w:r>
        <w:rPr>
          <w:rFonts w:ascii="Tahoma" w:hAnsi="Tahoma" w:cs="Tahoma"/>
          <w:sz w:val="24"/>
          <w:szCs w:val="24"/>
          <w:shd w:val="clear" w:color="auto" w:fill="FFFFFF"/>
        </w:rPr>
        <w:t>[ˈbraɪtɪst] stars in the night sky. They try their best to pass their hopes on to every Chinese.</w:t>
      </w:r>
    </w:p>
    <w:p>
      <w:pPr>
        <w:ind w:firstLine="480" w:firstLineChars="200"/>
        <w:rPr>
          <w:rFonts w:ascii="Tahoma" w:hAnsi="Tahoma" w:cs="Tahoma"/>
          <w:sz w:val="24"/>
          <w:szCs w:val="24"/>
          <w:shd w:val="clear" w:color="auto" w:fill="FFFFFF"/>
        </w:rPr>
      </w:pPr>
    </w:p>
    <w:p>
      <w:pPr>
        <w:ind w:firstLine="480" w:firstLineChars="200"/>
        <w:rPr>
          <w:rFonts w:ascii="Tahoma" w:hAnsi="Tahoma" w:cs="Tahoma"/>
          <w:sz w:val="24"/>
          <w:szCs w:val="24"/>
          <w:shd w:val="clear" w:color="auto" w:fill="FFFFFF"/>
        </w:rPr>
      </w:pPr>
    </w:p>
    <w:p>
      <w:pPr>
        <w:ind w:firstLine="480" w:firstLineChars="200"/>
        <w:rPr>
          <w:rFonts w:ascii="Tahoma" w:hAnsi="Tahoma" w:cs="Tahoma"/>
          <w:sz w:val="24"/>
          <w:szCs w:val="24"/>
          <w:shd w:val="clear" w:color="auto" w:fill="FFFFFF"/>
        </w:rPr>
      </w:pPr>
    </w:p>
    <w:p>
      <w:pPr>
        <w:ind w:firstLine="480" w:firstLineChars="200"/>
        <w:rPr>
          <w:rFonts w:ascii="Tahoma" w:hAnsi="Tahoma" w:cs="Tahoma"/>
          <w:sz w:val="24"/>
          <w:szCs w:val="24"/>
          <w:shd w:val="clear" w:color="auto" w:fill="FFFFFF"/>
        </w:rPr>
      </w:pPr>
    </w:p>
    <w:p>
      <w:pPr>
        <w:ind w:firstLine="480" w:firstLineChars="200"/>
        <w:rPr>
          <w:rFonts w:ascii="Tahoma" w:hAnsi="Tahoma" w:cs="Tahoma"/>
          <w:sz w:val="24"/>
          <w:szCs w:val="24"/>
          <w:shd w:val="clear" w:color="auto" w:fill="FFFFFF"/>
        </w:rPr>
      </w:pPr>
    </w:p>
    <w:p>
      <w:pPr>
        <w:ind w:firstLine="480" w:firstLineChars="200"/>
        <w:rPr>
          <w:rFonts w:ascii="Tahoma" w:hAnsi="Tahoma" w:cs="Tahoma"/>
          <w:sz w:val="24"/>
          <w:szCs w:val="24"/>
          <w:shd w:val="clear" w:color="auto" w:fill="FFFFFF"/>
        </w:rPr>
      </w:pPr>
    </w:p>
    <w:p>
      <w:pPr>
        <w:ind w:firstLine="480" w:firstLineChars="200"/>
        <w:rPr>
          <w:rFonts w:ascii="Tahoma" w:hAnsi="Tahoma" w:cs="Tahoma"/>
          <w:sz w:val="24"/>
          <w:szCs w:val="24"/>
          <w:shd w:val="clear" w:color="auto" w:fill="FFFFFF"/>
        </w:rPr>
      </w:pPr>
    </w:p>
    <w:p>
      <w:pPr>
        <w:ind w:firstLine="480" w:firstLineChars="200"/>
        <w:rPr>
          <w:rFonts w:ascii="Tahoma" w:hAnsi="Tahoma" w:cs="Tahoma"/>
          <w:sz w:val="24"/>
          <w:szCs w:val="24"/>
          <w:shd w:val="clear" w:color="auto" w:fill="FFFFFF"/>
        </w:rPr>
      </w:pPr>
    </w:p>
    <w:p>
      <w:pPr>
        <w:ind w:firstLine="480" w:firstLineChars="200"/>
        <w:rPr>
          <w:rFonts w:ascii="Tahoma" w:hAnsi="Tahoma" w:cs="Tahoma"/>
          <w:sz w:val="24"/>
          <w:szCs w:val="24"/>
          <w:shd w:val="clear" w:color="auto" w:fill="FFFFFF"/>
        </w:rPr>
      </w:pPr>
      <w:r>
        <w:rPr>
          <w:rFonts w:hint="eastAsia" w:ascii="Tahoma" w:hAnsi="Tahoma" w:cs="Tahoma"/>
          <w:sz w:val="24"/>
          <w:szCs w:val="24"/>
          <w:shd w:val="clear" w:color="auto" w:fill="FFFFFF"/>
        </w:rPr>
        <w:t xml:space="preserve">                          C</w:t>
      </w:r>
    </w:p>
    <w:p>
      <w:pPr>
        <w:ind w:firstLine="480" w:firstLineChars="200"/>
        <w:rPr>
          <w:rFonts w:ascii="Tahoma" w:hAnsi="Tahoma" w:cs="Tahoma"/>
          <w:sz w:val="24"/>
          <w:szCs w:val="24"/>
          <w:shd w:val="clear" w:color="auto" w:fill="FFFFFF"/>
        </w:rPr>
      </w:pPr>
      <w:r>
        <w:rPr>
          <w:rFonts w:ascii="Tahoma" w:hAnsi="Tahoma" w:cs="Tahoma"/>
          <w:sz w:val="24"/>
          <w:szCs w:val="24"/>
          <w:shd w:val="clear" w:color="auto" w:fill="FFFFFF"/>
        </w:rPr>
        <w:t xml:space="preserve">The </w:t>
      </w:r>
      <w:r>
        <w:rPr>
          <w:rFonts w:hint="eastAsia" w:ascii="Tahoma" w:hAnsi="Tahoma" w:cs="Tahoma"/>
          <w:sz w:val="24"/>
          <w:szCs w:val="24"/>
          <w:shd w:val="clear" w:color="auto" w:fill="FFFFFF"/>
        </w:rPr>
        <w:t>1----</w:t>
      </w:r>
      <w:r>
        <w:rPr>
          <w:rFonts w:ascii="Tahoma" w:hAnsi="Tahoma" w:cs="Tahoma"/>
          <w:sz w:val="24"/>
          <w:szCs w:val="24"/>
          <w:shd w:val="clear" w:color="auto" w:fill="FFFFFF"/>
        </w:rPr>
        <w:t xml:space="preserve"> name of Hong Kong is Hong Kong Special Administrative Region of the people's Republic of China, covering 262 islands including Hong Kong Island, Kowloon, the new territories and the surrounding areas, with a total land area of 1106.66 square kilometers and a sea area of 1648.69 square kilometers.</w:t>
      </w:r>
      <w:r>
        <w:rPr>
          <w:rFonts w:hint="eastAsia" w:ascii="Tahoma" w:hAnsi="Tahoma" w:cs="Tahoma"/>
          <w:sz w:val="24"/>
          <w:szCs w:val="24"/>
          <w:shd w:val="clear" w:color="auto" w:fill="FFFFFF"/>
        </w:rPr>
        <w:t>2----</w:t>
      </w:r>
      <w:r>
        <w:rPr>
          <w:rFonts w:ascii="Tahoma" w:hAnsi="Tahoma" w:cs="Tahoma"/>
          <w:sz w:val="24"/>
          <w:szCs w:val="24"/>
          <w:shd w:val="clear" w:color="auto" w:fill="FFFFFF"/>
        </w:rPr>
        <w:t xml:space="preserve"> the end of 2018, with a total </w:t>
      </w:r>
      <w:r>
        <w:rPr>
          <w:rFonts w:hint="eastAsia" w:ascii="Tahoma" w:hAnsi="Tahoma" w:cs="Tahoma"/>
          <w:sz w:val="24"/>
          <w:szCs w:val="24"/>
          <w:shd w:val="clear" w:color="auto" w:fill="FFFFFF"/>
        </w:rPr>
        <w:t>3-------</w:t>
      </w:r>
      <w:r>
        <w:rPr>
          <w:rFonts w:ascii="Tahoma" w:hAnsi="Tahoma" w:cs="Tahoma"/>
          <w:sz w:val="24"/>
          <w:szCs w:val="24"/>
          <w:shd w:val="clear" w:color="auto" w:fill="FFFFFF"/>
        </w:rPr>
        <w:t>[ˌpɒpjuˈleɪʃn] of about 7.4825 million, it is one of the</w:t>
      </w:r>
      <w:r>
        <w:rPr>
          <w:rFonts w:hint="eastAsia" w:ascii="Tahoma" w:hAnsi="Tahoma" w:cs="Tahoma"/>
          <w:sz w:val="24"/>
          <w:szCs w:val="24"/>
          <w:shd w:val="clear" w:color="auto" w:fill="FFFFFF"/>
        </w:rPr>
        <w:t xml:space="preserve"> 4----</w:t>
      </w:r>
      <w:r>
        <w:rPr>
          <w:rFonts w:ascii="Tahoma" w:hAnsi="Tahoma" w:cs="Tahoma"/>
          <w:sz w:val="24"/>
          <w:szCs w:val="24"/>
          <w:shd w:val="clear" w:color="auto" w:fill="FFFFFF"/>
        </w:rPr>
        <w:t>（mo</w:t>
      </w:r>
      <w:r>
        <w:rPr>
          <w:rFonts w:hint="eastAsia" w:ascii="Tahoma" w:hAnsi="Tahoma" w:cs="Tahoma"/>
          <w:sz w:val="24"/>
          <w:szCs w:val="24"/>
          <w:shd w:val="clear" w:color="auto" w:fill="FFFFFF"/>
        </w:rPr>
        <w:t>re</w:t>
      </w:r>
      <w:r>
        <w:rPr>
          <w:rFonts w:ascii="Tahoma" w:hAnsi="Tahoma" w:cs="Tahoma"/>
          <w:sz w:val="24"/>
          <w:szCs w:val="24"/>
          <w:shd w:val="clear" w:color="auto" w:fill="FFFFFF"/>
        </w:rPr>
        <w:t xml:space="preserve">）densely populated regions in the world, with the highest life expectancy in the world.            </w:t>
      </w:r>
    </w:p>
    <w:p>
      <w:pPr>
        <w:ind w:firstLine="480" w:firstLineChars="200"/>
        <w:rPr>
          <w:rFonts w:ascii="Tahoma" w:hAnsi="Tahoma" w:cs="Tahoma"/>
          <w:sz w:val="24"/>
          <w:szCs w:val="24"/>
          <w:shd w:val="clear" w:color="auto" w:fill="FFFFFF"/>
        </w:rPr>
      </w:pPr>
      <w:r>
        <w:rPr>
          <w:rFonts w:ascii="Tahoma" w:hAnsi="Tahoma" w:cs="Tahoma"/>
          <w:sz w:val="24"/>
          <w:szCs w:val="24"/>
          <w:shd w:val="clear" w:color="auto" w:fill="FFFFFF"/>
        </w:rPr>
        <w:t xml:space="preserve">Hong Kong has </w:t>
      </w:r>
      <w:r>
        <w:rPr>
          <w:rFonts w:hint="eastAsia" w:ascii="Tahoma" w:hAnsi="Tahoma" w:cs="Tahoma"/>
          <w:sz w:val="24"/>
          <w:szCs w:val="24"/>
          <w:shd w:val="clear" w:color="auto" w:fill="FFFFFF"/>
        </w:rPr>
        <w:t>5----</w:t>
      </w:r>
      <w:r>
        <w:rPr>
          <w:rFonts w:ascii="Tahoma" w:hAnsi="Tahoma" w:cs="Tahoma"/>
          <w:sz w:val="24"/>
          <w:szCs w:val="24"/>
          <w:shd w:val="clear" w:color="auto" w:fill="FFFFFF"/>
        </w:rPr>
        <w:t xml:space="preserve">（be） the territory of China since ancient times. It was colonized by Britain from 1842 to 1997. </w:t>
      </w:r>
      <w:r>
        <w:rPr>
          <w:rFonts w:hint="eastAsia" w:ascii="Tahoma" w:hAnsi="Tahoma" w:cs="Tahoma"/>
          <w:sz w:val="24"/>
          <w:szCs w:val="24"/>
          <w:shd w:val="clear" w:color="auto" w:fill="FFFFFF"/>
        </w:rPr>
        <w:t>6-----</w:t>
      </w:r>
      <w:r>
        <w:rPr>
          <w:rFonts w:ascii="Tahoma" w:hAnsi="Tahoma" w:cs="Tahoma"/>
          <w:sz w:val="24"/>
          <w:szCs w:val="24"/>
          <w:shd w:val="clear" w:color="auto" w:fill="FFFFFF"/>
        </w:rPr>
        <w:t>July 1, 1997, the Chinese government resumed the exercise of sovereignty over Hong Kong and the Hong Kong Special Administrative Region was established. The central government has full</w:t>
      </w:r>
      <w:r>
        <w:rPr>
          <w:rFonts w:hint="eastAsia" w:ascii="Tahoma" w:hAnsi="Tahoma" w:cs="Tahoma"/>
          <w:sz w:val="24"/>
          <w:szCs w:val="24"/>
          <w:shd w:val="clear" w:color="auto" w:fill="FFFFFF"/>
        </w:rPr>
        <w:t xml:space="preserve"> 7----</w:t>
      </w:r>
      <w:r>
        <w:rPr>
          <w:rFonts w:ascii="Tahoma" w:hAnsi="Tahoma" w:cs="Tahoma"/>
          <w:sz w:val="24"/>
          <w:szCs w:val="24"/>
          <w:shd w:val="clear" w:color="auto" w:fill="FFFFFF"/>
        </w:rPr>
        <w:t xml:space="preserve"> [kənˈtrəʊl over Hong Kong. Hong Kong maintains its original capitalist （</w:t>
      </w:r>
      <w:r>
        <w:rPr>
          <w:rFonts w:hint="eastAsia" w:ascii="Tahoma" w:hAnsi="Tahoma" w:cs="Tahoma"/>
          <w:sz w:val="24"/>
          <w:szCs w:val="24"/>
          <w:shd w:val="clear" w:color="auto" w:fill="FFFFFF"/>
        </w:rPr>
        <w:t>资本主义）</w:t>
      </w:r>
      <w:r>
        <w:rPr>
          <w:rFonts w:ascii="Tahoma" w:hAnsi="Tahoma" w:cs="Tahoma"/>
          <w:sz w:val="24"/>
          <w:szCs w:val="24"/>
          <w:shd w:val="clear" w:color="auto" w:fill="FFFFFF"/>
        </w:rPr>
        <w:t>system for a long time, and enjoys a high degree of autonomy in all matters other than foreign affairs and national defense. "One country, two</w:t>
      </w:r>
      <w:r>
        <w:rPr>
          <w:rFonts w:hint="eastAsia" w:ascii="Tahoma" w:hAnsi="Tahoma" w:cs="Tahoma"/>
          <w:sz w:val="24"/>
          <w:szCs w:val="24"/>
          <w:shd w:val="clear" w:color="auto" w:fill="FFFFFF"/>
        </w:rPr>
        <w:t xml:space="preserve"> 8-------</w:t>
      </w:r>
      <w:r>
        <w:rPr>
          <w:rFonts w:ascii="Tahoma" w:hAnsi="Tahoma" w:cs="Tahoma"/>
          <w:sz w:val="24"/>
          <w:szCs w:val="24"/>
          <w:shd w:val="clear" w:color="auto" w:fill="FFFFFF"/>
        </w:rPr>
        <w:t xml:space="preserve"> （system）", "Hong Kong people governing Hong Kong" and a high degree of autonomy are the </w:t>
      </w:r>
      <w:r>
        <w:rPr>
          <w:rFonts w:hint="eastAsia" w:ascii="Tahoma" w:hAnsi="Tahoma" w:cs="Tahoma"/>
          <w:sz w:val="24"/>
          <w:szCs w:val="24"/>
          <w:shd w:val="clear" w:color="auto" w:fill="FFFFFF"/>
        </w:rPr>
        <w:t>9-----</w:t>
      </w:r>
      <w:r>
        <w:rPr>
          <w:rFonts w:ascii="Tahoma" w:hAnsi="Tahoma" w:cs="Tahoma"/>
          <w:sz w:val="24"/>
          <w:szCs w:val="24"/>
          <w:shd w:val="clear" w:color="auto" w:fill="FFFFFF"/>
        </w:rPr>
        <w:t xml:space="preserve"> national</w:t>
      </w:r>
      <w:r>
        <w:rPr>
          <w:rFonts w:hint="eastAsia" w:ascii="Tahoma" w:hAnsi="Tahoma" w:cs="Tahoma"/>
          <w:sz w:val="24"/>
          <w:szCs w:val="24"/>
          <w:shd w:val="clear" w:color="auto" w:fill="FFFFFF"/>
        </w:rPr>
        <w:t xml:space="preserve"> 10-----</w:t>
      </w:r>
      <w:r>
        <w:rPr>
          <w:rFonts w:ascii="Tahoma" w:hAnsi="Tahoma" w:cs="Tahoma"/>
          <w:sz w:val="24"/>
          <w:szCs w:val="24"/>
          <w:shd w:val="clear" w:color="auto" w:fill="FFFFFF"/>
        </w:rPr>
        <w:t xml:space="preserve"> [ˈpɒlɪsiz] of the Chinese government.</w:t>
      </w:r>
    </w:p>
    <w:p>
      <w:pPr>
        <w:ind w:firstLine="480" w:firstLineChars="200"/>
        <w:rPr>
          <w:rFonts w:ascii="Tahoma" w:hAnsi="Tahoma" w:cs="Tahoma"/>
          <w:sz w:val="24"/>
          <w:szCs w:val="24"/>
          <w:shd w:val="clear" w:color="auto" w:fill="FFFFFF"/>
        </w:rPr>
      </w:pPr>
    </w:p>
    <w:p>
      <w:pPr>
        <w:ind w:firstLine="480" w:firstLineChars="200"/>
        <w:rPr>
          <w:rFonts w:ascii="Tahoma" w:hAnsi="Tahoma" w:cs="Tahoma"/>
          <w:sz w:val="24"/>
          <w:szCs w:val="24"/>
          <w:shd w:val="clear" w:color="auto" w:fill="FFFFFF"/>
        </w:rPr>
      </w:pPr>
    </w:p>
    <w:p>
      <w:pPr>
        <w:ind w:firstLine="480" w:firstLineChars="200"/>
        <w:rPr>
          <w:rFonts w:ascii="Tahoma" w:hAnsi="Tahoma" w:cs="Tahoma"/>
          <w:sz w:val="24"/>
          <w:szCs w:val="24"/>
          <w:shd w:val="clear" w:color="auto" w:fill="FFFFFF"/>
        </w:rPr>
      </w:pPr>
      <w:r>
        <w:rPr>
          <w:rFonts w:hint="eastAsia" w:ascii="Tahoma" w:hAnsi="Tahoma" w:cs="Tahoma"/>
          <w:sz w:val="24"/>
          <w:szCs w:val="24"/>
          <w:shd w:val="clear" w:color="auto" w:fill="FFFFFF"/>
        </w:rPr>
        <w:t xml:space="preserve">                        D</w:t>
      </w:r>
    </w:p>
    <w:p>
      <w:pPr>
        <w:ind w:firstLine="480" w:firstLineChars="200"/>
        <w:rPr>
          <w:rFonts w:ascii="Tahoma" w:hAnsi="Tahoma" w:cs="Tahoma"/>
          <w:sz w:val="24"/>
          <w:szCs w:val="24"/>
          <w:shd w:val="clear" w:color="auto" w:fill="FFFFFF"/>
        </w:rPr>
      </w:pPr>
      <w:r>
        <w:rPr>
          <w:rFonts w:ascii="Tahoma" w:hAnsi="Tahoma" w:cs="Tahoma"/>
          <w:sz w:val="24"/>
          <w:szCs w:val="24"/>
          <w:shd w:val="clear" w:color="auto" w:fill="FFFFFF"/>
        </w:rPr>
        <w:t>Live broadcast with</w:t>
      </w:r>
      <w:r>
        <w:rPr>
          <w:rFonts w:hint="eastAsia" w:ascii="Tahoma" w:hAnsi="Tahoma" w:cs="Tahoma"/>
          <w:sz w:val="24"/>
          <w:szCs w:val="24"/>
          <w:shd w:val="clear" w:color="auto" w:fill="FFFFFF"/>
        </w:rPr>
        <w:t xml:space="preserve"> 1----</w:t>
      </w:r>
      <w:r>
        <w:rPr>
          <w:rFonts w:ascii="Tahoma" w:hAnsi="Tahoma" w:cs="Tahoma"/>
          <w:sz w:val="24"/>
          <w:szCs w:val="24"/>
          <w:shd w:val="clear" w:color="auto" w:fill="FFFFFF"/>
        </w:rPr>
        <w:t xml:space="preserve"> good） refers to the service mode of using live broadcast technology to display goods in a short </w:t>
      </w:r>
      <w:r>
        <w:rPr>
          <w:rFonts w:hint="eastAsia" w:ascii="Tahoma" w:hAnsi="Tahoma" w:cs="Tahoma"/>
          <w:sz w:val="24"/>
          <w:szCs w:val="24"/>
          <w:shd w:val="clear" w:color="auto" w:fill="FFFFFF"/>
        </w:rPr>
        <w:t>2-----</w:t>
      </w:r>
      <w:r>
        <w:rPr>
          <w:rFonts w:ascii="Tahoma" w:hAnsi="Tahoma" w:cs="Tahoma"/>
          <w:sz w:val="24"/>
          <w:szCs w:val="24"/>
          <w:shd w:val="clear" w:color="auto" w:fill="FFFFFF"/>
        </w:rPr>
        <w:t xml:space="preserve"> [ˈdɪstəns]  and ask for answers </w:t>
      </w:r>
      <w:r>
        <w:rPr>
          <w:rFonts w:hint="eastAsia" w:ascii="Tahoma" w:hAnsi="Tahoma" w:cs="Tahoma"/>
          <w:sz w:val="24"/>
          <w:szCs w:val="24"/>
          <w:shd w:val="clear" w:color="auto" w:fill="FFFFFF"/>
        </w:rPr>
        <w:t>3------</w:t>
      </w:r>
      <w:r>
        <w:rPr>
          <w:rFonts w:ascii="Tahoma" w:hAnsi="Tahoma" w:cs="Tahoma"/>
          <w:sz w:val="24"/>
          <w:szCs w:val="24"/>
          <w:shd w:val="clear" w:color="auto" w:fill="FFFFFF"/>
        </w:rPr>
        <w:t xml:space="preserve"> some Internet platforms, or the shop opens its own live studio.            </w:t>
      </w:r>
      <w:r>
        <w:rPr>
          <w:rFonts w:hint="eastAsia" w:ascii="Tahoma" w:hAnsi="Tahoma" w:cs="Tahoma"/>
          <w:sz w:val="24"/>
          <w:szCs w:val="24"/>
          <w:shd w:val="clear" w:color="auto" w:fill="FFFFFF"/>
        </w:rPr>
        <w:t xml:space="preserve">   </w:t>
      </w:r>
    </w:p>
    <w:p>
      <w:pPr>
        <w:ind w:firstLine="480" w:firstLineChars="200"/>
        <w:rPr>
          <w:rFonts w:ascii="Tahoma" w:hAnsi="Tahoma" w:cs="Tahoma"/>
          <w:sz w:val="24"/>
          <w:szCs w:val="24"/>
          <w:shd w:val="clear" w:color="auto" w:fill="FFFFFF"/>
        </w:rPr>
      </w:pPr>
      <w:r>
        <w:rPr>
          <w:rFonts w:ascii="Tahoma" w:hAnsi="Tahoma" w:cs="Tahoma"/>
          <w:sz w:val="24"/>
          <w:szCs w:val="24"/>
          <w:shd w:val="clear" w:color="auto" w:fill="FFFFFF"/>
        </w:rPr>
        <w:t xml:space="preserve">On the one hand, "live with goods" is more interactive and </w:t>
      </w:r>
      <w:r>
        <w:rPr>
          <w:rFonts w:hint="eastAsia" w:ascii="Tahoma" w:hAnsi="Tahoma" w:cs="Tahoma"/>
          <w:sz w:val="24"/>
          <w:szCs w:val="24"/>
          <w:shd w:val="clear" w:color="auto" w:fill="FFFFFF"/>
        </w:rPr>
        <w:t>4------</w:t>
      </w:r>
      <w:r>
        <w:rPr>
          <w:rFonts w:ascii="Tahoma" w:hAnsi="Tahoma" w:cs="Tahoma"/>
          <w:sz w:val="24"/>
          <w:szCs w:val="24"/>
          <w:shd w:val="clear" w:color="auto" w:fill="FFFFFF"/>
        </w:rPr>
        <w:t xml:space="preserve">（friend）, and consumers can exchange or even bargain with </w:t>
      </w:r>
      <w:r>
        <w:rPr>
          <w:rFonts w:hint="eastAsia" w:ascii="Tahoma" w:hAnsi="Tahoma" w:cs="Tahoma"/>
          <w:sz w:val="24"/>
          <w:szCs w:val="24"/>
          <w:shd w:val="clear" w:color="auto" w:fill="FFFFFF"/>
        </w:rPr>
        <w:t>5----</w:t>
      </w:r>
      <w:r>
        <w:rPr>
          <w:rFonts w:ascii="Tahoma" w:hAnsi="Tahoma" w:cs="Tahoma"/>
          <w:sz w:val="24"/>
          <w:szCs w:val="24"/>
          <w:shd w:val="clear" w:color="auto" w:fill="FFFFFF"/>
        </w:rPr>
        <w:t xml:space="preserve">（seller） as they do in hypermarkets; on the other hand, "live with goods" is often able to achieve the </w:t>
      </w:r>
      <w:r>
        <w:rPr>
          <w:rFonts w:hint="eastAsia" w:ascii="Tahoma" w:hAnsi="Tahoma" w:cs="Tahoma"/>
          <w:sz w:val="24"/>
          <w:szCs w:val="24"/>
          <w:shd w:val="clear" w:color="auto" w:fill="FFFFFF"/>
        </w:rPr>
        <w:t>6-----</w:t>
      </w:r>
      <w:r>
        <w:rPr>
          <w:rFonts w:ascii="Tahoma" w:hAnsi="Tahoma" w:cs="Tahoma"/>
          <w:sz w:val="24"/>
          <w:szCs w:val="24"/>
          <w:shd w:val="clear" w:color="auto" w:fill="FFFFFF"/>
        </w:rPr>
        <w:t>（low） price in the whole network, bypassing （traditional） channels such as dealers, and</w:t>
      </w:r>
      <w:r>
        <w:rPr>
          <w:rFonts w:hint="eastAsia" w:ascii="Tahoma" w:hAnsi="Tahoma" w:cs="Tahoma"/>
          <w:sz w:val="24"/>
          <w:szCs w:val="24"/>
          <w:shd w:val="clear" w:color="auto" w:fill="FFFFFF"/>
        </w:rPr>
        <w:t>7------</w:t>
      </w:r>
      <w:r>
        <w:rPr>
          <w:rFonts w:ascii="Tahoma" w:hAnsi="Tahoma" w:cs="Tahoma"/>
          <w:sz w:val="24"/>
          <w:szCs w:val="24"/>
          <w:shd w:val="clear" w:color="auto" w:fill="FFFFFF"/>
        </w:rPr>
        <w:t>（direct） realizing the docking of goods and consumers. Especially for the network red anchor, the essence of live broadcast is to let the audience watch the advertisement. Only by means of "seckill" and other means can we provide the maximum preferential strength to</w:t>
      </w:r>
      <w:r>
        <w:rPr>
          <w:rFonts w:hint="eastAsia" w:ascii="Tahoma" w:hAnsi="Tahoma" w:cs="Tahoma"/>
          <w:sz w:val="24"/>
          <w:szCs w:val="24"/>
          <w:shd w:val="clear" w:color="auto" w:fill="FFFFFF"/>
        </w:rPr>
        <w:t xml:space="preserve"> 8---- </w:t>
      </w:r>
      <w:r>
        <w:rPr>
          <w:rFonts w:ascii="Tahoma" w:hAnsi="Tahoma" w:cs="Tahoma"/>
          <w:sz w:val="24"/>
          <w:szCs w:val="24"/>
          <w:shd w:val="clear" w:color="auto" w:fill="FFFFFF"/>
        </w:rPr>
        <w:t xml:space="preserve">[əˈtrækt] consumers.            </w:t>
      </w:r>
    </w:p>
    <w:p>
      <w:pPr>
        <w:ind w:firstLine="480" w:firstLineChars="200"/>
        <w:rPr>
          <w:rFonts w:ascii="Tahoma" w:hAnsi="Tahoma" w:cs="Tahoma"/>
          <w:sz w:val="24"/>
          <w:szCs w:val="24"/>
          <w:shd w:val="clear" w:color="auto" w:fill="FFFFFF"/>
        </w:rPr>
      </w:pPr>
      <w:r>
        <w:rPr>
          <w:rFonts w:ascii="Tahoma" w:hAnsi="Tahoma" w:cs="Tahoma"/>
          <w:sz w:val="24"/>
          <w:szCs w:val="24"/>
          <w:shd w:val="clear" w:color="auto" w:fill="FFFFFF"/>
        </w:rPr>
        <w:t xml:space="preserve">Gao Feng, a spokesman for the Ministry of Commerce, said that "live broadcasting with goods" can help consumers </w:t>
      </w:r>
      <w:r>
        <w:rPr>
          <w:rFonts w:hint="eastAsia" w:ascii="Tahoma" w:hAnsi="Tahoma" w:cs="Tahoma"/>
          <w:sz w:val="24"/>
          <w:szCs w:val="24"/>
          <w:shd w:val="clear" w:color="auto" w:fill="FFFFFF"/>
        </w:rPr>
        <w:t>9-------</w:t>
      </w:r>
      <w:r>
        <w:rPr>
          <w:rFonts w:ascii="Tahoma" w:hAnsi="Tahoma" w:cs="Tahoma"/>
          <w:sz w:val="24"/>
          <w:szCs w:val="24"/>
          <w:shd w:val="clear" w:color="auto" w:fill="FFFFFF"/>
        </w:rPr>
        <w:t xml:space="preserve"> [ɪmˈpruːv]</w:t>
      </w:r>
      <w:r>
        <w:rPr>
          <w:rFonts w:hint="eastAsia" w:ascii="Tahoma" w:hAnsi="Tahoma" w:cs="Tahoma"/>
          <w:sz w:val="24"/>
          <w:szCs w:val="24"/>
          <w:shd w:val="clear" w:color="auto" w:fill="FFFFFF"/>
        </w:rPr>
        <w:t xml:space="preserve"> </w:t>
      </w:r>
      <w:r>
        <w:rPr>
          <w:rFonts w:ascii="Tahoma" w:hAnsi="Tahoma" w:cs="Tahoma"/>
          <w:sz w:val="24"/>
          <w:szCs w:val="24"/>
          <w:shd w:val="clear" w:color="auto" w:fill="FFFFFF"/>
        </w:rPr>
        <w:t xml:space="preserve">their consumption experience and open up market for many products with guaranteed quality and service, </w:t>
      </w:r>
      <w:r>
        <w:rPr>
          <w:rFonts w:hint="eastAsia" w:ascii="Tahoma" w:hAnsi="Tahoma" w:cs="Tahoma"/>
          <w:sz w:val="24"/>
          <w:szCs w:val="24"/>
          <w:shd w:val="clear" w:color="auto" w:fill="FFFFFF"/>
        </w:rPr>
        <w:t>10-------</w:t>
      </w:r>
      <w:r>
        <w:rPr>
          <w:rFonts w:ascii="Tahoma" w:hAnsi="Tahoma" w:cs="Tahoma"/>
          <w:sz w:val="24"/>
          <w:szCs w:val="24"/>
          <w:shd w:val="clear" w:color="auto" w:fill="FFFFFF"/>
        </w:rPr>
        <w:t>live broadcasting on the Internet must comply with relevant laws and regulations.</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D2B"/>
    <w:rsid w:val="000350A2"/>
    <w:rsid w:val="00052956"/>
    <w:rsid w:val="000D0C15"/>
    <w:rsid w:val="002A4ECB"/>
    <w:rsid w:val="002A7DCA"/>
    <w:rsid w:val="00707CF9"/>
    <w:rsid w:val="0095655C"/>
    <w:rsid w:val="00962527"/>
    <w:rsid w:val="00A6243C"/>
    <w:rsid w:val="00AE2204"/>
    <w:rsid w:val="00AE46D5"/>
    <w:rsid w:val="00B71E50"/>
    <w:rsid w:val="00B77701"/>
    <w:rsid w:val="00BA6D2B"/>
    <w:rsid w:val="00EF504B"/>
    <w:rsid w:val="19772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5">
    <w:name w:val="bjh-p"/>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661</Words>
  <Characters>3772</Characters>
  <Lines>31</Lines>
  <Paragraphs>8</Paragraphs>
  <TotalTime>127</TotalTime>
  <ScaleCrop>false</ScaleCrop>
  <LinksUpToDate>false</LinksUpToDate>
  <CharactersWithSpaces>4425</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2020-06-07T06:40:00Z</dcterms:created>
  <dc:creator>Windows 用户</dc:creator>
  <cp:lastModifiedBy>跳舞的泡沫</cp:lastModifiedBy>
  <dcterms:modified xsi:type="dcterms:W3CDTF">2020-06-12T09:03:48Z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