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仙游县2020届九年级历史每日一测试题（2020年4月14日）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学校：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>
      <w:pPr>
        <w:rPr>
          <w:b w:val="0"/>
          <w:color w:val="666666"/>
          <w:sz w:val="24"/>
        </w:rPr>
      </w:pPr>
    </w:p>
    <w:p>
      <w:r>
        <w:rPr>
          <w:b w:val="0"/>
          <w:color w:val="000000"/>
          <w:sz w:val="24"/>
        </w:rPr>
        <w:t>班级：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>
      <w:pPr>
        <w:rPr>
          <w:b w:val="0"/>
          <w:color w:val="666666"/>
          <w:sz w:val="24"/>
        </w:rPr>
      </w:pPr>
    </w:p>
    <w:p>
      <w:r>
        <w:rPr>
          <w:b w:val="0"/>
          <w:color w:val="000000"/>
          <w:sz w:val="24"/>
        </w:rPr>
        <w:t>姓名：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>
      <w:pPr>
        <w:rPr>
          <w:b w:val="0"/>
          <w:color w:val="666666"/>
          <w:sz w:val="24"/>
        </w:rPr>
      </w:pPr>
    </w:p>
    <w:p>
      <w:r>
        <w:rPr>
          <w:b w:val="0"/>
          <w:color w:val="000000"/>
          <w:sz w:val="24"/>
        </w:rPr>
        <w:t>1.18世纪晚期，英国广泛利用热能，逐渐摆脱了对畜力、自然力的依赖。人类由此进入（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A.蒸汽时代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4695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91.51pt">
                  <v:imagedata r:id="rId4" o:title=""/>
                </v:shape>
              </w:pict>
            </w:r>
            <w:r>
              <w:pict>
                <v:shape id="_x0000_i1026" type="#_x0000_t75" style="height:9pt;width:15pt">
                  <v:imagedata r:id="rId5" o:title=""/>
                </v:shape>
              </w:pict>
            </w:r>
            <w:r>
              <w:t>86.23%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B.电气时代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448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27" type="#_x0000_t75" style="height:9pt;width:8.25pt">
                  <v:imagedata r:id="rId6" o:title=""/>
                </v:shape>
              </w:pict>
            </w:r>
            <w:r>
              <w:pict>
                <v:shape id="_x0000_i1028" type="#_x0000_t75" style="height:9pt;width:98.26pt">
                  <v:imagedata r:id="rId7" o:title=""/>
                </v:shape>
              </w:pict>
            </w:r>
            <w:r>
              <w:t>8.23%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C.信息时代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218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29" type="#_x0000_t75" style="height:9pt;width:3.75pt">
                  <v:imagedata r:id="rId8" o:title=""/>
                </v:shape>
              </w:pict>
            </w:r>
            <w:r>
              <w:pict>
                <v:shape id="_x0000_i1030" type="#_x0000_t75" style="height:9pt;width:102.76pt">
                  <v:imagedata r:id="rId9" o:title=""/>
                </v:shape>
              </w:pict>
            </w:r>
            <w:r>
              <w:t>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D.网络时代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84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1.5pt">
                  <v:imagedata r:id="rId10" o:title=""/>
                </v:shape>
              </w:pict>
            </w:r>
            <w:r>
              <w:pict>
                <v:shape id="_x0000_i1032" type="#_x0000_t75" style="height:9pt;width:105.01pt">
                  <v:imagedata r:id="rId11" o:title=""/>
                </v:shape>
              </w:pict>
            </w:r>
            <w:r>
              <w:t>1.54%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86.23%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 哈格里夫斯发明的珍妮机被誉为"一脚踏出的灵感"， 这项发明()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A.直接提高了织布的效率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952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18pt">
                  <v:imagedata r:id="rId12" o:title=""/>
                </v:shape>
              </w:pict>
            </w:r>
            <w:r>
              <w:pict>
                <v:shape id="_x0000_i1034" type="#_x0000_t75" style="height:9pt;width:88.51pt">
                  <v:imagedata r:id="rId13" o:title=""/>
                </v:shape>
              </w:pict>
            </w:r>
            <w:r>
              <w:t>17.5%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B.标志工业革命的开始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3695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72.01pt">
                  <v:imagedata r:id="rId14" o:title=""/>
                </v:shape>
              </w:pict>
            </w:r>
            <w:r>
              <w:pict>
                <v:shape id="_x0000_i1036" type="#_x0000_t75" style="height:9pt;width:34.5pt">
                  <v:imagedata r:id="rId15" o:title=""/>
                </v:shape>
              </w:pict>
            </w:r>
            <w:r>
              <w:t>67.91%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C.将人类带入“蒸汽时代”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664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7" type="#_x0000_t75" style="height:9pt;width:12.75pt">
                  <v:imagedata r:id="rId16" o:title=""/>
                </v:shape>
              </w:pict>
            </w:r>
            <w:r>
              <w:pict>
                <v:shape id="_x0000_i1038" type="#_x0000_t75" style="height:9pt;width:93.76pt">
                  <v:imagedata r:id="rId17" o:title=""/>
                </v:shape>
              </w:pict>
            </w:r>
            <w:r>
              <w:t>12.2%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D.为交通运输带来极大地便利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130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9" type="#_x0000_t75" style="height:9pt;width:2.25pt">
                  <v:imagedata r:id="rId18" o:title=""/>
                </v:shape>
              </w:pict>
            </w:r>
            <w:r>
              <w:pict>
                <v:shape id="_x0000_i1040" type="#_x0000_t75" style="height:9pt;width:104.26pt">
                  <v:imagedata r:id="rId19" o:title=""/>
                </v:shape>
              </w:pict>
            </w:r>
            <w:r>
              <w:t>2.39%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67.91%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 19世纪中期，“全世界都必须到英国购买铁轨”“英国生产的花布覆盖全世界”。据此推知，英国（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爆发了资产阶级革命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293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5.25pt">
                  <v:imagedata r:id="rId20" o:title=""/>
                </v:shape>
              </w:pict>
            </w:r>
            <w:r>
              <w:pict>
                <v:shape id="_x0000_i1042" type="#_x0000_t75" style="height:9pt;width:101.26pt">
                  <v:imagedata r:id="rId21" o:title=""/>
                </v:shape>
              </w:pict>
            </w:r>
            <w:r>
              <w:t>5.39%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确立了君主立宪制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333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6pt">
                  <v:imagedata r:id="rId22" o:title=""/>
                </v:shape>
              </w:pict>
            </w:r>
            <w:r>
              <w:pict>
                <v:shape id="_x0000_i1044" type="#_x0000_t75" style="height:9pt;width:100.51pt">
                  <v:imagedata r:id="rId23" o:title=""/>
                </v:shape>
              </w:pict>
            </w:r>
            <w:r>
              <w:t>6.12%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 完成了第一次工业革命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4639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90.76pt">
                  <v:imagedata r:id="rId24" o:title=""/>
                </v:shape>
              </w:pict>
            </w:r>
            <w:r>
              <w:pict>
                <v:shape id="_x0000_i1046" type="#_x0000_t75" style="height:9pt;width:15.75pt">
                  <v:imagedata r:id="rId25" o:title=""/>
                </v:shape>
              </w:pict>
            </w:r>
            <w:r>
              <w:t>85.29%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 推动了“三国协约”的形成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174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7" type="#_x0000_t75" style="height:9pt;width:3pt">
                  <v:imagedata r:id="rId26" o:title=""/>
                </v:shape>
              </w:pict>
            </w:r>
            <w:r>
              <w:pict>
                <v:shape id="_x0000_i1048" type="#_x0000_t75" style="height:9pt;width:103.51pt">
                  <v:imagedata r:id="rId27" o:title=""/>
                </v:shape>
              </w:pict>
            </w:r>
            <w:r>
              <w:t>3.2%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85.29%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4.“它的重要性是难以估量的，它被广泛地应用在工厂成为几乎所有机器的动力，改变了人们的工作生产方式，极大地推动了技术进步.....文中的“它”是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A.珍妮纺纱机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527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9.75pt">
                  <v:imagedata r:id="rId28" o:title=""/>
                </v:shape>
              </w:pict>
            </w:r>
            <w:r>
              <w:pict>
                <v:shape id="_x0000_i1050" type="#_x0000_t75" style="height:9pt;width:96.76pt">
                  <v:imagedata r:id="rId29" o:title=""/>
                </v:shape>
              </w:pict>
            </w:r>
            <w:r>
              <w:t>9.69%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B.瓦特的蒸汽机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4492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1" type="#_x0000_t75" style="height:9pt;width:87.76pt">
                  <v:imagedata r:id="rId30" o:title=""/>
                </v:shape>
              </w:pict>
            </w:r>
            <w:r>
              <w:pict>
                <v:shape id="_x0000_i1052" type="#_x0000_t75" style="height:9pt;width:18.75pt">
                  <v:imagedata r:id="rId31" o:title=""/>
                </v:shape>
              </w:pict>
            </w:r>
            <w:r>
              <w:t>82.57%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C.火车机车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299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3" type="#_x0000_t75" style="height:9pt;width:5.25pt">
                  <v:imagedata r:id="rId20" o:title=""/>
                </v:shape>
              </w:pict>
            </w:r>
            <w:r>
              <w:pict>
                <v:shape id="_x0000_i1054" type="#_x0000_t75" style="height:9pt;width:101.26pt">
                  <v:imagedata r:id="rId21" o:title=""/>
                </v:shape>
              </w:pict>
            </w:r>
            <w:r>
              <w:t>5.5%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D.汽船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2.25pt">
                  <v:imagedata r:id="rId18" o:title=""/>
                </v:shape>
              </w:pict>
            </w:r>
            <w:r>
              <w:pict>
                <v:shape id="_x0000_i1056" type="#_x0000_t75" style="height:9pt;width:104.26pt">
                  <v:imagedata r:id="rId19" o:title=""/>
                </v:shape>
              </w:pict>
            </w:r>
            <w:r>
              <w:t>2.24%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82.57%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5.现代工厂制度确立于（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A.蒸汽时代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4129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80.26pt">
                  <v:imagedata r:id="rId32" o:title=""/>
                </v:shape>
              </w:pict>
            </w:r>
            <w:r>
              <w:pict>
                <v:shape id="_x0000_i1058" type="#_x0000_t75" style="height:9pt;width:26.25pt">
                  <v:imagedata r:id="rId33" o:title=""/>
                </v:shape>
              </w:pict>
            </w:r>
            <w:r>
              <w:t>75.91%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B.电气时代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698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9" type="#_x0000_t75" style="height:9pt;width:13.5pt">
                  <v:imagedata r:id="rId34" o:title=""/>
                </v:shape>
              </w:pict>
            </w:r>
            <w:r>
              <w:pict>
                <v:shape id="_x0000_i1060" type="#_x0000_t75" style="height:9pt;width:93.01pt">
                  <v:imagedata r:id="rId35" o:title=""/>
                </v:shape>
              </w:pict>
            </w:r>
            <w:r>
              <w:t>12.83%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C.信息时代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430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1" type="#_x0000_t75" style="height:9pt;width:8.25pt">
                  <v:imagedata r:id="rId6" o:title=""/>
                </v:shape>
              </w:pict>
            </w:r>
            <w:r>
              <w:pict>
                <v:shape id="_x0000_i1062" type="#_x0000_t75" style="height:9pt;width:98.26pt">
                  <v:imagedata r:id="rId7" o:title=""/>
                </v:shape>
              </w:pict>
            </w:r>
            <w:r>
              <w:t>7.91%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D.5G时代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182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3" type="#_x0000_t75" style="height:9pt;width:3pt">
                  <v:imagedata r:id="rId26" o:title=""/>
                </v:shape>
              </w:pict>
            </w:r>
            <w:r>
              <w:pict>
                <v:shape id="_x0000_i1064" type="#_x0000_t75" style="height:9pt;width:103.51pt">
                  <v:imagedata r:id="rId27" o:title=""/>
                </v:shape>
              </w:pict>
            </w:r>
            <w:r>
              <w:t>3.35%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75.91%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6.“它是国际共产主义运动的第一个纲领性文件，是马克思主义诞生的标志。”“它”是（  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 《独立宣言》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213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5" type="#_x0000_t75" style="height:9pt;width:3.75pt">
                  <v:imagedata r:id="rId8" o:title=""/>
                </v:shape>
              </w:pict>
            </w:r>
            <w:r>
              <w:pict>
                <v:shape id="_x0000_i1066" type="#_x0000_t75" style="height:9pt;width:102.76pt">
                  <v:imagedata r:id="rId9" o:title=""/>
                </v:shape>
              </w:pict>
            </w:r>
            <w:r>
              <w:t>3.92%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《共产党宣言》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4695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67" type="#_x0000_t75" style="height:9pt;width:91.51pt">
                  <v:imagedata r:id="rId4" o:title=""/>
                </v:shape>
              </w:pict>
            </w:r>
            <w:r>
              <w:pict>
                <v:shape id="_x0000_i1068" type="#_x0000_t75" style="height:9pt;width:15pt">
                  <v:imagedata r:id="rId5" o:title=""/>
                </v:shape>
              </w:pict>
            </w:r>
            <w:r>
              <w:t>86.37%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C.《人权宣言》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352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69" type="#_x0000_t75" style="height:9pt;width:6.75pt">
                  <v:imagedata r:id="rId36" o:title=""/>
                </v:shape>
              </w:pict>
            </w:r>
            <w:r>
              <w:pict>
                <v:shape id="_x0000_i1070" type="#_x0000_t75" style="height:9pt;width:99.76pt">
                  <v:imagedata r:id="rId37" o:title=""/>
                </v:shape>
              </w:pict>
            </w:r>
            <w:r>
              <w:t>6.48%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D.《联合国家宣言》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176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1" type="#_x0000_t75" style="height:9pt;width:3pt">
                  <v:imagedata r:id="rId26" o:title=""/>
                </v:shape>
              </w:pict>
            </w:r>
            <w:r>
              <w:pict>
                <v:shape id="_x0000_i1072" type="#_x0000_t75" style="height:9pt;width:103.51pt">
                  <v:imagedata r:id="rId27" o:title=""/>
                </v:shape>
              </w:pict>
            </w:r>
            <w:r>
              <w:t>3.24%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86.37%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7.学会抓关键词是历史学习的重要方法之一。与关键词“俄国”、“开启近代化进程”相吻合的历史人物是（   ）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A．彼得一世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3039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73" type="#_x0000_t75" style="height:9pt;width:59.26pt">
                  <v:imagedata r:id="rId38" o:title=""/>
                </v:shape>
              </w:pict>
            </w:r>
            <w:r>
              <w:pict>
                <v:shape id="_x0000_i1074" type="#_x0000_t75" style="height:9pt;width:47.26pt">
                  <v:imagedata r:id="rId39" o:title=""/>
                </v:shape>
              </w:pict>
            </w:r>
            <w:r>
              <w:t>55.94%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B．亚历山大二世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967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5" type="#_x0000_t75" style="height:9pt;width:18.75pt">
                  <v:imagedata r:id="rId40" o:title=""/>
                </v:shape>
              </w:pict>
            </w:r>
            <w:r>
              <w:pict>
                <v:shape id="_x0000_i1076" type="#_x0000_t75" style="height:9pt;width:87.76pt">
                  <v:imagedata r:id="rId41" o:title=""/>
                </v:shape>
              </w:pict>
            </w:r>
            <w:r>
              <w:t>17.8%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C．列宁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1031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77" type="#_x0000_t75" style="height:9pt;width:19.5pt">
                  <v:imagedata r:id="rId42" o:title=""/>
                </v:shape>
              </w:pict>
            </w:r>
            <w:r>
              <w:pict>
                <v:shape id="_x0000_i1078" type="#_x0000_t75" style="height:9pt;width:87.01pt">
                  <v:imagedata r:id="rId43" o:title=""/>
                </v:shape>
              </w:pict>
            </w:r>
            <w:r>
              <w:t>18.98%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D．斯大林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396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79" type="#_x0000_t75" style="height:9pt;width:7.5pt">
                  <v:imagedata r:id="rId44" o:title=""/>
                </v:shape>
              </w:pict>
            </w:r>
            <w:r>
              <w:pict>
                <v:shape id="_x0000_i1080" type="#_x0000_t75" style="height:9pt;width:99.01pt">
                  <v:imagedata r:id="rId45" o:title=""/>
                </v:shape>
              </w:pict>
            </w:r>
            <w:r>
              <w:t>7.29%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55.94%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8.列夫·托尔斯泰在《安娜·卡列尼娜》中，借列文（同情农奴的农奴主）之口说：“现在我们这里，一切都翻了一个身，一切都刚刚开始安排。”列文说的这些变化是因为（   ）</w:t>
      </w: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A．1861年改革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3207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81" type="#_x0000_t75" style="height:9pt;width:62.26pt">
                  <v:imagedata r:id="rId46" o:title=""/>
                </v:shape>
              </w:pict>
            </w:r>
            <w:r>
              <w:pict>
                <v:shape id="_x0000_i1082" type="#_x0000_t75" style="height:9pt;width:44.26pt">
                  <v:imagedata r:id="rId47" o:title=""/>
                </v:shape>
              </w:pict>
            </w:r>
            <w:r>
              <w:t>59.02%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B．彼得一世改革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947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83" type="#_x0000_t75" style="height:9pt;width:18pt">
                  <v:imagedata r:id="rId12" o:title=""/>
                </v:shape>
              </w:pict>
            </w:r>
            <w:r>
              <w:pict>
                <v:shape id="_x0000_i1084" type="#_x0000_t75" style="height:9pt;width:88.51pt">
                  <v:imagedata r:id="rId13" o:title=""/>
                </v:shape>
              </w:pict>
            </w:r>
            <w:r>
              <w:t>17.43%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C．十月革命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1060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85" type="#_x0000_t75" style="height:9pt;width:20.25pt">
                  <v:imagedata r:id="rId48" o:title=""/>
                </v:shape>
              </w:pict>
            </w:r>
            <w:r>
              <w:pict>
                <v:shape id="_x0000_i1086" type="#_x0000_t75" style="height:9pt;width:86.26pt">
                  <v:imagedata r:id="rId49" o:title=""/>
                </v:shape>
              </w:pict>
            </w:r>
            <w:r>
              <w:t>19.51%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D．苏联模式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220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87" type="#_x0000_t75" style="height:9pt;width:3.75pt">
                  <v:imagedata r:id="rId8" o:title=""/>
                </v:shape>
              </w:pict>
            </w:r>
            <w:r>
              <w:pict>
                <v:shape id="_x0000_i1088" type="#_x0000_t75" style="height:9pt;width:102.76pt">
                  <v:imagedata r:id="rId9" o:title=""/>
                </v:shape>
              </w:pict>
            </w:r>
            <w:r>
              <w:t>4.05%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59.02%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9.1861年，美国爆发内战，林肯为争取北方的最终胜利，颁布了许多重要法令。其中包括（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A.《独立宣言》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303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89" type="#_x0000_t75" style="height:9pt;width:5.25pt">
                  <v:imagedata r:id="rId20" o:title=""/>
                </v:shape>
              </w:pict>
            </w:r>
            <w:r>
              <w:pict>
                <v:shape id="_x0000_i1090" type="#_x0000_t75" style="height:9pt;width:101.26pt">
                  <v:imagedata r:id="rId21" o:title=""/>
                </v:shape>
              </w:pict>
            </w:r>
            <w:r>
              <w:t>5.58%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B.《解放黑人奴隶宣言》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4684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91" type="#_x0000_t75" style="height:9pt;width:91.51pt">
                  <v:imagedata r:id="rId4" o:title=""/>
                </v:shape>
              </w:pict>
            </w:r>
            <w:r>
              <w:pict>
                <v:shape id="_x0000_i1092" type="#_x0000_t75" style="height:9pt;width:15pt">
                  <v:imagedata r:id="rId5" o:title=""/>
                </v:shape>
              </w:pict>
            </w:r>
            <w:r>
              <w:t>86.25%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C.《凡尔赛和约》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317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93" type="#_x0000_t75" style="height:9pt;width:6pt">
                  <v:imagedata r:id="rId22" o:title=""/>
                </v:shape>
              </w:pict>
            </w:r>
            <w:r>
              <w:pict>
                <v:shape id="_x0000_i1094" type="#_x0000_t75" style="height:9pt;width:100.51pt">
                  <v:imagedata r:id="rId23" o:title=""/>
                </v:shape>
              </w:pict>
            </w:r>
            <w:r>
              <w:t>5.84%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D.《九国公约》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95" type="#_x0000_t75" style="height:9pt;width:2.25pt">
                  <v:imagedata r:id="rId18" o:title=""/>
                </v:shape>
              </w:pict>
            </w:r>
            <w:r>
              <w:pict>
                <v:shape id="_x0000_i1096" type="#_x0000_t75" style="height:9pt;width:104.26pt">
                  <v:imagedata r:id="rId19" o:title=""/>
                </v:shape>
              </w:pict>
            </w:r>
            <w:r>
              <w:t>2.34%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86.25%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10.独立战争和南北战争是美国历史发展的两个重要里程碑。二者的相同点主要是(   )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A.促进了资本主义经济发展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3743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97" type="#_x0000_t75" style="height:9pt;width:72.76pt">
                  <v:imagedata r:id="rId50" o:title=""/>
                </v:shape>
              </w:pict>
            </w:r>
            <w:r>
              <w:pict>
                <v:shape id="_x0000_i1098" type="#_x0000_t75" style="height:9pt;width:33.75pt">
                  <v:imagedata r:id="rId51" o:title=""/>
                </v:shape>
              </w:pict>
            </w:r>
            <w:r>
              <w:t>68.92%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B.维护了国家的统一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1048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99" type="#_x0000_t75" style="height:9pt;width:20.25pt">
                  <v:imagedata r:id="rId48" o:title=""/>
                </v:shape>
              </w:pict>
            </w:r>
            <w:r>
              <w:pict>
                <v:shape id="_x0000_i1100" type="#_x0000_t75" style="height:9pt;width:86.26pt">
                  <v:imagedata r:id="rId49" o:title=""/>
                </v:shape>
              </w:pict>
            </w:r>
            <w:r>
              <w:t>19.3%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C、摆脱了英国的殖民统治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395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01" type="#_x0000_t75" style="height:9pt;width:7.5pt">
                  <v:imagedata r:id="rId44" o:title=""/>
                </v:shape>
              </w:pict>
            </w:r>
            <w:r>
              <w:pict>
                <v:shape id="_x0000_i1102" type="#_x0000_t75" style="height:9pt;width:99.01pt">
                  <v:imagedata r:id="rId45" o:title=""/>
                </v:shape>
              </w:pict>
            </w:r>
            <w:r>
              <w:t>7.27%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D.废除了黑人奴隶制度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245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03" type="#_x0000_t75" style="height:9pt;width:4.5pt">
                  <v:imagedata r:id="rId52" o:title=""/>
                </v:shape>
              </w:pict>
            </w:r>
            <w:r>
              <w:pict>
                <v:shape id="_x0000_i1104" type="#_x0000_t75" style="height:9pt;width:102.01pt">
                  <v:imagedata r:id="rId53" o:title=""/>
                </v:shape>
              </w:pict>
            </w:r>
            <w:r>
              <w:t>4.51%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68.92%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11.历史叙述有史实陈述、历史评价等方式。其中，历史评价是指对历史现象或历史事件进行态度与价值的评判表达。下列选项属于历史评价的是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A.美国南北战争是一场维护国家统一的战争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4303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05" type="#_x0000_t75" style="height:9pt;width:84.01pt">
                  <v:imagedata r:id="rId54" o:title=""/>
                </v:shape>
              </w:pict>
            </w:r>
            <w:r>
              <w:pict>
                <v:shape id="_x0000_i1106" type="#_x0000_t75" style="height:9pt;width:22.5pt">
                  <v:imagedata r:id="rId55" o:title=""/>
                </v:shape>
              </w:pict>
            </w:r>
            <w:r>
              <w:t>79.26%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 1860年， 共和党候选人林肯当选为美国第16任总统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416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07" type="#_x0000_t75" style="height:9pt;width:7.5pt">
                  <v:imagedata r:id="rId44" o:title=""/>
                </v:shape>
              </w:pict>
            </w:r>
            <w:r>
              <w:pict>
                <v:shape id="_x0000_i1108" type="#_x0000_t75" style="height:9pt;width:99.01pt">
                  <v:imagedata r:id="rId45" o:title=""/>
                </v:shape>
              </w:pict>
            </w:r>
            <w:r>
              <w:t>7.66%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C.林肯政府先后颁布了《宅地法》和《解放照人奴隶宣言》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491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09" type="#_x0000_t75" style="height:9pt;width:9pt">
                  <v:imagedata r:id="rId56" o:title=""/>
                </v:shape>
              </w:pict>
            </w:r>
            <w:r>
              <w:pict>
                <v:shape id="_x0000_i1110" type="#_x0000_t75" style="height:9pt;width:97.51pt">
                  <v:imagedata r:id="rId57" o:title=""/>
                </v:shape>
              </w:pict>
            </w:r>
            <w:r>
              <w:t>9.04%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D.美国南北战争结束后，维护奴隶制的狂热分子刺杀了林肯总统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219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11" type="#_x0000_t75" style="height:9pt;width:3.75pt">
                  <v:imagedata r:id="rId8" o:title=""/>
                </v:shape>
              </w:pict>
            </w:r>
            <w:r>
              <w:pict>
                <v:shape id="_x0000_i1112" type="#_x0000_t75" style="height:9pt;width:102.76pt">
                  <v:imagedata r:id="rId9" o:title=""/>
                </v:shape>
              </w:pict>
            </w:r>
            <w:r>
              <w:t>4.03%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79.26%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12.模仿和创新相结合是日本民族的一大特色。主要体现为“汉化”和“欧化”。其“欧化”的主要措施是()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A.废除贵族世袭制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400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13" type="#_x0000_t75" style="height:9pt;width:7.5pt">
                  <v:imagedata r:id="rId44" o:title=""/>
                </v:shape>
              </w:pict>
            </w:r>
            <w:r>
              <w:pict>
                <v:shape id="_x0000_i1114" type="#_x0000_t75" style="height:9pt;width:99.01pt">
                  <v:imagedata r:id="rId45" o:title=""/>
                </v:shape>
              </w:pict>
            </w:r>
            <w:r>
              <w:t>7.37%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B.推翻幕府统治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566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15" type="#_x0000_t75" style="height:9pt;width:10.5pt">
                  <v:imagedata r:id="rId58" o:title=""/>
                </v:shape>
              </w:pict>
            </w:r>
            <w:r>
              <w:pict>
                <v:shape id="_x0000_i1116" type="#_x0000_t75" style="height:9pt;width:96.01pt">
                  <v:imagedata r:id="rId59" o:title=""/>
                </v:shape>
              </w:pict>
            </w:r>
            <w:r>
              <w:t>10.43%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C.实行“科技立国"政策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823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17" type="#_x0000_t75" style="height:9pt;width:15.75pt">
                  <v:imagedata r:id="rId60" o:title=""/>
                </v:shape>
              </w:pict>
            </w:r>
            <w:r>
              <w:pict>
                <v:shape id="_x0000_i1118" type="#_x0000_t75" style="height:9pt;width:90.76pt">
                  <v:imagedata r:id="rId61" o:title=""/>
                </v:shape>
              </w:pict>
            </w:r>
            <w:r>
              <w:t>15.17%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D.文明开化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3636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19" type="#_x0000_t75" style="height:9pt;width:71.26pt">
                  <v:imagedata r:id="rId62" o:title=""/>
                </v:shape>
              </w:pict>
            </w:r>
            <w:r>
              <w:pict>
                <v:shape id="_x0000_i1120" type="#_x0000_t75" style="height:9pt;width:35.25pt">
                  <v:imagedata r:id="rId63" o:title=""/>
                </v:shape>
              </w:pict>
            </w:r>
            <w:r>
              <w:t>67.02%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67.02%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13.19世纪70年代，日本通过“开发国民多数之智德良能，进入文明开化之城”，实现了国家富强。据此推知，明治政府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A.重视教育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4272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21" type="#_x0000_t75" style="height:9pt;width:83.26pt">
                  <v:imagedata r:id="rId64" o:title=""/>
                </v:shape>
              </w:pict>
            </w:r>
            <w:r>
              <w:pict>
                <v:shape id="_x0000_i1122" type="#_x0000_t75" style="height:9pt;width:23.25pt">
                  <v:imagedata r:id="rId65" o:title=""/>
                </v:shape>
              </w:pict>
            </w:r>
            <w:r>
              <w:t>78.73%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B.废藩置县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558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23" type="#_x0000_t75" style="height:9pt;width:10.5pt">
                  <v:imagedata r:id="rId58" o:title=""/>
                </v:shape>
              </w:pict>
            </w:r>
            <w:r>
              <w:pict>
                <v:shape id="_x0000_i1124" type="#_x0000_t75" style="height:9pt;width:96.01pt">
                  <v:imagedata r:id="rId59" o:title=""/>
                </v:shape>
              </w:pict>
            </w:r>
            <w:r>
              <w:t>10.28%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C.实行征兵制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396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25" type="#_x0000_t75" style="height:9pt;width:7.5pt">
                  <v:imagedata r:id="rId44" o:title=""/>
                </v:shape>
              </w:pict>
            </w:r>
            <w:r>
              <w:pict>
                <v:shape id="_x0000_i1126" type="#_x0000_t75" style="height:9pt;width:99.01pt">
                  <v:imagedata r:id="rId45" o:title=""/>
                </v:shape>
              </w:pict>
            </w:r>
            <w:r>
              <w:t>7.3%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D.允许土地买卖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200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27" type="#_x0000_t75" style="height:9pt;width:3.75pt">
                  <v:imagedata r:id="rId8" o:title=""/>
                </v:shape>
              </w:pict>
            </w:r>
            <w:r>
              <w:pict>
                <v:shape id="_x0000_i1128" type="#_x0000_t75" style="height:9pt;width:102.76pt">
                  <v:imagedata r:id="rId9" o:title=""/>
                </v:shape>
              </w:pict>
            </w:r>
            <w:r>
              <w:t>3.69%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78.73%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14.美国南北战争、俄国农奴制改革、日本明治维新对历史发展的相同影响是（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A.推动了资本主义发展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4059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29" type="#_x0000_t75" style="height:9pt;width:79.51pt">
                  <v:imagedata r:id="rId66" o:title=""/>
                </v:shape>
              </w:pict>
            </w:r>
            <w:r>
              <w:pict>
                <v:shape id="_x0000_i1130" type="#_x0000_t75" style="height:9pt;width:27pt">
                  <v:imagedata r:id="rId67" o:title=""/>
                </v:shape>
              </w:pict>
            </w:r>
            <w:r>
              <w:t>74.83%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B.维护了国家统一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570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31" type="#_x0000_t75" style="height:9pt;width:10.5pt">
                  <v:imagedata r:id="rId58" o:title=""/>
                </v:shape>
              </w:pict>
            </w:r>
            <w:r>
              <w:pict>
                <v:shape id="_x0000_i1132" type="#_x0000_t75" style="height:9pt;width:96.01pt">
                  <v:imagedata r:id="rId59" o:title=""/>
                </v:shape>
              </w:pict>
            </w:r>
            <w:r>
              <w:t>10.51%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C.摆脱了半殖民地命运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457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33" type="#_x0000_t75" style="height:9pt;width:8.25pt">
                  <v:imagedata r:id="rId6" o:title=""/>
                </v:shape>
              </w:pict>
            </w:r>
            <w:r>
              <w:pict>
                <v:shape id="_x0000_i1134" type="#_x0000_t75" style="height:9pt;width:98.26pt">
                  <v:imagedata r:id="rId7" o:title=""/>
                </v:shape>
              </w:pict>
            </w:r>
            <w:r>
              <w:t>8.43%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D.废除了奴隶制度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338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35" type="#_x0000_t75" style="height:9pt;width:6pt">
                  <v:imagedata r:id="rId22" o:title=""/>
                </v:shape>
              </w:pict>
            </w:r>
            <w:r>
              <w:pict>
                <v:shape id="_x0000_i1136" type="#_x0000_t75" style="height:9pt;width:100.51pt">
                  <v:imagedata r:id="rId23" o:title=""/>
                </v:shape>
              </w:pict>
            </w:r>
            <w:r>
              <w:t>6.23%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74.83%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15.“电工技术革命是一次巨大的革命，而电的利用为我们开辟一条道路。”人类由此进入（    ）</w:t>
      </w:r>
    </w:p>
    <w:p>
      <w:pPr>
        <w:bidi w:val="0"/>
        <w:rPr>
          <w:b w:val="0"/>
          <w:color w:val="000000"/>
          <w:sz w:val="24"/>
        </w:rPr>
      </w:pP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A.蒸汽时代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274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37" type="#_x0000_t75" style="height:9pt;width:5.25pt">
                  <v:imagedata r:id="rId20" o:title=""/>
                </v:shape>
              </w:pict>
            </w:r>
            <w:r>
              <w:pict>
                <v:shape id="_x0000_i1138" type="#_x0000_t75" style="height:9pt;width:101.26pt">
                  <v:imagedata r:id="rId21" o:title=""/>
                </v:shape>
              </w:pict>
            </w:r>
            <w:r>
              <w:t>5.06%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B.电气时代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4600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39" type="#_x0000_t75" style="height:9pt;width:90.01pt">
                  <v:imagedata r:id="rId68" o:title=""/>
                </v:shape>
              </w:pict>
            </w:r>
            <w:r>
              <w:pict>
                <v:shape id="_x0000_i1140" type="#_x0000_t75" style="height:9pt;width:16.5pt">
                  <v:imagedata r:id="rId69" o:title=""/>
                </v:shape>
              </w:pict>
            </w:r>
            <w:r>
              <w:t>84.89%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C.信息时代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358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41" type="#_x0000_t75" style="height:9pt;width:6.75pt">
                  <v:imagedata r:id="rId36" o:title=""/>
                </v:shape>
              </w:pict>
            </w:r>
            <w:r>
              <w:pict>
                <v:shape id="_x0000_i1142" type="#_x0000_t75" style="height:9pt;width:99.76pt">
                  <v:imagedata r:id="rId37" o:title=""/>
                </v:shape>
              </w:pict>
            </w:r>
            <w:r>
              <w:t>6.61%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D.网络时代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187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43" type="#_x0000_t75" style="height:9pt;width:3pt">
                  <v:imagedata r:id="rId26" o:title=""/>
                </v:shape>
              </w:pict>
            </w:r>
            <w:r>
              <w:pict>
                <v:shape id="_x0000_i1144" type="#_x0000_t75" style="height:9pt;width:103.51pt">
                  <v:imagedata r:id="rId27" o:title=""/>
                </v:shape>
              </w:pict>
            </w:r>
            <w:r>
              <w:t>3.45%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84.89%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17.某班同学在学习两次工业革命相关知识的过程中，排演了历史剧《交通的变革》。以下他们设计的情节中符合史实的是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A.史蒂芬孙在电灯下绘制火车机车图纸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459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45" type="#_x0000_t75" style="height:9pt;width:9pt">
                  <v:imagedata r:id="rId56" o:title=""/>
                </v:shape>
              </w:pict>
            </w:r>
            <w:r>
              <w:pict>
                <v:shape id="_x0000_i1146" type="#_x0000_t75" style="height:9pt;width:97.51pt">
                  <v:imagedata r:id="rId57" o:title=""/>
                </v:shape>
              </w:pict>
            </w:r>
            <w:r>
              <w:t>8.47%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B.卡尔﹒本茨首先在汽车生产中使用了流水线装配工艺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778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47" type="#_x0000_t75" style="height:9pt;width:15pt">
                  <v:imagedata r:id="rId70" o:title=""/>
                </v:shape>
              </w:pict>
            </w:r>
            <w:r>
              <w:pict>
                <v:shape id="_x0000_i1148" type="#_x0000_t75" style="height:9pt;width:91.51pt">
                  <v:imagedata r:id="rId71" o:title=""/>
                </v:shape>
              </w:pict>
            </w:r>
            <w:r>
              <w:t>14.36%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C.亨利﹒福特制造出世界上第一辆汽车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740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49" type="#_x0000_t75" style="height:9pt;width:14.25pt">
                  <v:imagedata r:id="rId72" o:title=""/>
                </v:shape>
              </w:pict>
            </w:r>
            <w:r>
              <w:pict>
                <v:shape id="_x0000_i1150" type="#_x0000_t75" style="height:9pt;width:92.26pt">
                  <v:imagedata r:id="rId73" o:title=""/>
                </v:shape>
              </w:pict>
            </w:r>
            <w:r>
              <w:t>13.66%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D.美国莱特兄弟制造的飞机试飞成功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3440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51" type="#_x0000_t75" style="height:9pt;width:67.51pt">
                  <v:imagedata r:id="rId74" o:title=""/>
                </v:shape>
              </w:pict>
            </w:r>
            <w:r>
              <w:pict>
                <v:shape id="_x0000_i1152" type="#_x0000_t75" style="height:9pt;width:39.01pt">
                  <v:imagedata r:id="rId75" o:title=""/>
                </v:shape>
              </w:pict>
            </w:r>
            <w:r>
              <w:t>63.5%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63.5%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17.马克思说：“蒸汽大王在前一个世纪翻转了整个世界，现在他的统治己到末日，另外一种更大的无比的革命力量——电力的火花将取而代之。”在此区分两次工业革命主要是根据（    ）</w:t>
      </w:r>
    </w:p>
    <w:p>
      <w:pPr>
        <w:bidi w:val="0"/>
        <w:rPr>
          <w:b w:val="0"/>
          <w:color w:val="000000"/>
          <w:sz w:val="24"/>
        </w:rPr>
      </w:pPr>
    </w:p>
    <w:p>
      <w:pPr>
        <w:bidi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A.机械设备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506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53" type="#_x0000_t75" style="height:9pt;width:9.75pt">
                  <v:imagedata r:id="rId28" o:title=""/>
                </v:shape>
              </w:pict>
            </w:r>
            <w:r>
              <w:pict>
                <v:shape id="_x0000_i1154" type="#_x0000_t75" style="height:9pt;width:96.76pt">
                  <v:imagedata r:id="rId29" o:title=""/>
                </v:shape>
              </w:pict>
            </w:r>
            <w:r>
              <w:t>9.34%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B.通讯技术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431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55" type="#_x0000_t75" style="height:9pt;width:8.25pt">
                  <v:imagedata r:id="rId6" o:title=""/>
                </v:shape>
              </w:pict>
            </w:r>
            <w:r>
              <w:pict>
                <v:shape id="_x0000_i1156" type="#_x0000_t75" style="height:9pt;width:98.26pt">
                  <v:imagedata r:id="rId7" o:title=""/>
                </v:shape>
              </w:pict>
            </w:r>
            <w:r>
              <w:t>7.96%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C.能源动力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4061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57" type="#_x0000_t75" style="height:9pt;width:79.51pt">
                  <v:imagedata r:id="rId66" o:title=""/>
                </v:shape>
              </w:pict>
            </w:r>
            <w:r>
              <w:pict>
                <v:shape id="_x0000_i1158" type="#_x0000_t75" style="height:9pt;width:27pt">
                  <v:imagedata r:id="rId67" o:title=""/>
                </v:shape>
              </w:pict>
            </w:r>
            <w:r>
              <w:t>74.98%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D.交通工具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418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59" type="#_x0000_t75" style="height:9pt;width:7.5pt">
                  <v:imagedata r:id="rId44" o:title=""/>
                </v:shape>
              </w:pict>
            </w:r>
            <w:r>
              <w:pict>
                <v:shape id="_x0000_i1160" type="#_x0000_t75" style="height:9pt;width:99.01pt">
                  <v:imagedata r:id="rId45" o:title=""/>
                </v:shape>
              </w:pict>
            </w:r>
            <w:r>
              <w:t>7.72%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74.98%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18.“胜地无须秉烛行，圆珠替月倍分明。何须浪掷金钱买，海上天开不夜城。”出现这一美丽景象是因为人类发明了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A.蒸汽机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329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61" type="#_x0000_t75" style="height:9pt;width:6pt">
                  <v:imagedata r:id="rId22" o:title=""/>
                </v:shape>
              </w:pict>
            </w:r>
            <w:r>
              <w:pict>
                <v:shape id="_x0000_i1162" type="#_x0000_t75" style="height:9pt;width:100.51pt">
                  <v:imagedata r:id="rId23" o:title=""/>
                </v:shape>
              </w:pict>
            </w:r>
            <w:r>
              <w:t>6.08%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B.火车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405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63" type="#_x0000_t75" style="height:9pt;width:7.5pt">
                  <v:imagedata r:id="rId44" o:title=""/>
                </v:shape>
              </w:pict>
            </w:r>
            <w:r>
              <w:pict>
                <v:shape id="_x0000_i1164" type="#_x0000_t75" style="height:9pt;width:99.01pt">
                  <v:imagedata r:id="rId45" o:title=""/>
                </v:shape>
              </w:pict>
            </w:r>
            <w:r>
              <w:t>7.49%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C.飞机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607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65" type="#_x0000_t75" style="height:9pt;width:11.25pt">
                  <v:imagedata r:id="rId76" o:title=""/>
                </v:shape>
              </w:pict>
            </w:r>
            <w:r>
              <w:pict>
                <v:shape id="_x0000_i1166" type="#_x0000_t75" style="height:9pt;width:95.26pt">
                  <v:imagedata r:id="rId77" o:title=""/>
                </v:shape>
              </w:pict>
            </w:r>
            <w:r>
              <w:t>11.22%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D.电灯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4068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67" type="#_x0000_t75" style="height:9pt;width:79.51pt">
                  <v:imagedata r:id="rId66" o:title=""/>
                </v:shape>
              </w:pict>
            </w:r>
            <w:r>
              <w:pict>
                <v:shape id="_x0000_i1168" type="#_x0000_t75" style="height:9pt;width:27pt">
                  <v:imagedata r:id="rId67" o:title=""/>
                </v:shape>
              </w:pict>
            </w:r>
            <w:r>
              <w:t>75.21%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75.21%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19.下图是电影《流浪地球》的海报，该影片被广大网友称为中国科幻的里程碑。影片中流浪的地球差点被木星引力捕获而亡。可以佐证此现象的科学理论是（      ）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A.伽利略的自由落体定律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236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69" type="#_x0000_t75" style="height:9pt;width:4.5pt">
                  <v:imagedata r:id="rId52" o:title=""/>
                </v:shape>
              </w:pict>
            </w:r>
            <w:r>
              <w:pict>
                <v:shape id="_x0000_i1170" type="#_x0000_t75" style="height:9pt;width:102.01pt">
                  <v:imagedata r:id="rId53" o:title=""/>
                </v:shape>
              </w:pict>
            </w:r>
            <w:r>
              <w:t>4.37%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B.牛顿的万有引力定律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4546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71" type="#_x0000_t75" style="height:9pt;width:89.26pt">
                  <v:imagedata r:id="rId78" o:title=""/>
                </v:shape>
              </w:pict>
            </w:r>
            <w:r>
              <w:pict>
                <v:shape id="_x0000_i1172" type="#_x0000_t75" style="height:9pt;width:17.25pt">
                  <v:imagedata r:id="rId79" o:title=""/>
                </v:shape>
              </w:pict>
            </w:r>
            <w:r>
              <w:t>84.14%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C.达尔文的进化论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372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73" type="#_x0000_t75" style="height:9pt;width:6.75pt">
                  <v:imagedata r:id="rId36" o:title=""/>
                </v:shape>
              </w:pict>
            </w:r>
            <w:r>
              <w:pict>
                <v:shape id="_x0000_i1174" type="#_x0000_t75" style="height:9pt;width:99.76pt">
                  <v:imagedata r:id="rId37" o:title=""/>
                </v:shape>
              </w:pict>
            </w:r>
            <w:r>
              <w:t>6.89%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D.爱因斯坦的相对论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249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75" type="#_x0000_t75" style="height:9pt;width:4.5pt">
                  <v:imagedata r:id="rId52" o:title=""/>
                </v:shape>
              </w:pict>
            </w:r>
            <w:r>
              <w:pict>
                <v:shape id="_x0000_i1176" type="#_x0000_t75" style="height:9pt;width:102.01pt">
                  <v:imagedata r:id="rId53" o:title=""/>
                </v:shape>
              </w:pict>
            </w:r>
            <w:r>
              <w:t>4.61%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84.14%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20.从1859年开始，欧洲乃至整个世界神权统治的根基遭到了沉重打击，生物进化论随之广为流传。这是由于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A.牛顿力学理论体系的建立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273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77" type="#_x0000_t75" style="height:9pt;width:5.25pt">
                  <v:imagedata r:id="rId20" o:title=""/>
                </v:shape>
              </w:pict>
            </w:r>
            <w:r>
              <w:pict>
                <v:shape id="_x0000_i1178" type="#_x0000_t75" style="height:9pt;width:101.26pt">
                  <v:imagedata r:id="rId21" o:title=""/>
                </v:shape>
              </w:pict>
            </w:r>
            <w:r>
              <w:t>5.06%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B.达尔文《物种起源》的发表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4453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79" type="#_x0000_t75" style="height:9pt;width:87.76pt">
                  <v:imagedata r:id="rId30" o:title=""/>
                </v:shape>
              </w:pict>
            </w:r>
            <w:r>
              <w:pict>
                <v:shape id="_x0000_i1180" type="#_x0000_t75" style="height:9pt;width:18.75pt">
                  <v:imagedata r:id="rId31" o:title=""/>
                </v:shape>
              </w:pict>
            </w:r>
            <w:r>
              <w:t>82.46%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C.爱因斯坦相对论的创立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419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181" type="#_x0000_t75" style="height:9pt;width:8.25pt">
                  <v:imagedata r:id="rId6" o:title=""/>
                </v:shape>
              </w:pict>
            </w:r>
            <w:r>
              <w:pict>
                <v:shape id="_x0000_i1182" type="#_x0000_t75" style="height:9pt;width:98.26pt">
                  <v:imagedata r:id="rId7" o:title=""/>
                </v:shape>
              </w:pict>
            </w:r>
            <w:r>
              <w:t>7.76%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D.贝多芬《英雄交响曲》的完成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255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183" type="#_x0000_t75" style="height:9pt;width:4.5pt">
                  <v:imagedata r:id="rId52" o:title=""/>
                </v:shape>
              </w:pict>
            </w:r>
            <w:r>
              <w:pict>
                <v:shape id="_x0000_i1184" type="#_x0000_t75" style="height:9pt;width:102.01pt">
                  <v:imagedata r:id="rId53" o:title=""/>
                </v:shape>
              </w:pict>
            </w:r>
            <w:r>
              <w:t>4.72%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82.46%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styles" Target="styles.xml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