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2.0.0 -->
  <w:body>
    <w:p w:rsidR="00A77B3E">
      <w:pPr>
        <w:keepLines w:val="0"/>
        <w:spacing w:after="400" w:line="360" w:lineRule="auto"/>
        <w:ind w:firstLine="120"/>
        <w:jc w:val="center"/>
      </w:pPr>
      <w:r>
        <w:rPr>
          <w:b/>
          <w:sz w:val="32"/>
        </w:rPr>
        <w:t>八下第二单元《理解权利和义务》测试卷</w:t>
      </w:r>
    </w:p>
    <w:p w:rsidR="00A77B3E">
      <w:pPr>
        <w:rPr>
          <w:b/>
          <w:sz w:val="32"/>
        </w:rPr>
      </w:pPr>
    </w:p>
    <w:p>
      <w:pPr>
        <w:bidi w:val="0"/>
      </w:pPr>
      <w:r>
        <w:rPr>
          <w:rStyle w:val="DefaultParagraphFont"/>
          <w:color w:val="666666"/>
          <w:bdr w:val="nil"/>
          <w:rtl w:val="0"/>
        </w:rPr>
        <w:t>1、本卷为八下第二单元《理解权利和义务》检测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2、认真审题，完成提交后，请点开“查看答案解析”，可以看到答题情况，并找出错误题目，认真分析。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 xml:space="preserve">3、学校的名称请询问课任老师，按统一标准填写，便于统计；班级只需输入1、2.......等数字即可。 </w:t>
      </w:r>
    </w:p>
    <w:p>
      <w:pPr>
        <w:keepLines w:val="0"/>
        <w:spacing w:line="360" w:lineRule="auto"/>
        <w:jc w:val="left"/>
      </w:pPr>
    </w:p>
    <w:p>
      <w:pPr>
        <w:bidi w:val="0"/>
        <w:spacing w:line="360" w:lineRule="auto"/>
        <w:rPr>
          <w:rFonts w:ascii="Microsoft YaHei" w:eastAsia="Microsoft YaHei" w:hAnsi="Microsoft YaHei" w:cs="Microsoft YaHei"/>
          <w:sz w:val="28"/>
        </w:rPr>
      </w:pPr>
      <w:r>
        <w:rPr>
          <w:rStyle w:val="DefaultParagraphFont"/>
          <w:bdr w:val="nil"/>
          <w:rtl w:val="0"/>
        </w:rPr>
        <w:t xml:space="preserve">基本信息：[矩阵文本题]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4" w:space="0" w:color="D7D7D7"/>
          <w:left w:val="single" w:sz="4" w:space="0" w:color="D7D7D7"/>
          <w:bottom w:val="single" w:sz="4" w:space="0" w:color="D7D7D7"/>
          <w:right w:val="single" w:sz="4" w:space="0" w:color="D7D7D7"/>
          <w:insideH w:val="single" w:sz="4" w:space="0" w:color="D7D7D7"/>
          <w:insideV w:val="single" w:sz="4" w:space="0" w:color="D7D7D7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1200"/>
        <w:gridCol w:w="7400"/>
      </w:tblGrid>
      <w:tr>
        <w:tblPrEx>
          <w:tblW w:w="5000" w:type="pct"/>
          <w:jc w:val="left"/>
          <w:tblBorders>
            <w:top w:val="single" w:sz="4" w:space="0" w:color="D7D7D7"/>
            <w:left w:val="single" w:sz="4" w:space="0" w:color="D7D7D7"/>
            <w:bottom w:val="single" w:sz="4" w:space="0" w:color="D7D7D7"/>
            <w:right w:val="single" w:sz="4" w:space="0" w:color="D7D7D7"/>
            <w:insideH w:val="single" w:sz="4" w:space="0" w:color="D7D7D7"/>
            <w:insideV w:val="single" w:sz="4" w:space="0" w:color="D7D7D7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D9E5ED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D9E5ED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</w:pPr>
            <w:r>
              <w:rPr>
                <w:color w:val="333333"/>
              </w:rPr>
              <w:t>学校：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班级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姓名：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座号: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.近年来，在国家实施“互联网+政务”的推动下，各级地方政府举办的“网络问政”节目成为一道推动政务公开的独特风景，官员近距离与网民对话，积极回应社会关切，取得良好的社会效应。这表明网络问政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A．有利于公民直接参与国家事务的管理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B．拓宽了公民行使监督权、建议权的渠道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C．是公民参与国家政治生活的最重要途径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D．能够有效解决公民生活中的各种难题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2.“自由是做法律所许可的一切事情的权利，如一个公民能够做法律禁止的事情，他就不再有自由了，因为其他人也同样会有这个权利。”这说明（）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①公民行使权利，必须在法律允许的范围之内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②在生活中，我们受到法律的保护和约束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③社会生活需要规则，规则来自法律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④公民享有的权利广泛而真实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D.②④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3.刘某因买卖合同纠纷向法院起诉，要求违约方履行合同并承担违约责任。刘某采用诉讼方式属于（）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A．民事诉讼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B．刑事自诉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C．行政诉讼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D．刑事公诉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4.下列时政新闻中不属于国家保障公民基本权利的举措的是（）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A．2019年中央财政教育支出安排超过1万亿元,发展更加公平更有质量的教育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2019年我国将继续保障基本医疗卫生服务。进一步提高城乡居民基本医保和大病保险保障水平,居民医保人均财政补助标准增加30元。继续完善社会保障制度和政策。推进多层次养老保障体系建设。继续提高退休人员基本养老金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C．2019年1月8日,中共中央、国务院在北京隆重举行国家科学技术奖励大会。习近平为获奖代表颁奖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D．2019年1月7日,青海省玉树藏族自治州政府近日发布通告,从2019年1月1日起,在三江源头水域永久禁止外来鱼种放生活动。违反者可依法追究刑事责任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5.依据《铁路安全管理条例》的有关规定，在动车组列车上吸烟或者在其他列车的禁烟区域吸烟，由公安机关责令改止，对个人处以500元以上2 000元以下的罚款。对此规定有人不理解，“吸烟是我的自由，为什么要受处罚呢?”你会告诉他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A．公民行使权利不受任何限制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B．公民行使权利可以超越界限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C．公民行使权利不用依照法定程序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D．个人的自由和权利不能以损害国家的、社会的、他人的利益为代价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6.国家依法保护适龄儿童的受教育权。之所以要依法保护适龄儿童的受教育权，是因为（）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A．教育为个人人生幸福奠定基础，成就民族和国家的未来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B．受教育权是公民最基本、最重要的权利，教育改变人生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C．只要接受了教育，就一定能够成就人生梦想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D．我国还无法保障每个公民享有公平而有质量的教育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7.北京大兴区的孙女士刚出家门,便被手持折叠刀的孟某从身后勒住了脖子。孟某说自己惹了黑帮的人,想在孙女士家躲一躲。孙女士便设法稳住孟某并借故成功离开后将孟某反锁在家中,后警方赶到将孟某抓获。孟某因非法侵入住宅罪被大兴区法院判处拘役5个月。这表明 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①公民的人格尊严不受侵犯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②公民的住宅不受侵犯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③禁止非法搜查或者非法侵入公民的住宅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④公民的通信自由和通信秘密受法律的保护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D.②③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8.2019年8月28日中国经济网讯，男子拒不履行抚养义务，受到司法拘留才忙还钱。这说明（）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①法定义务具有强制性，必须履行 ②家长有接受教育的权利和义务 ③政府是我国的司法机关 ④违反义务须担责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B．①④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9.“河流虽急,沿着河槽走;人虽众多,守着法律走。”这句话启示我们 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①公民的权利是广泛的 ②法律要求做的必须去做 ③法律禁止做的坚决不做 ④公民只履行义务不享有权利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A.②③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D.①④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10.漫画《可变数字》告诉我们(　　)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height:465pt;width:531pt">
            <v:imagedata r:id="rId4" o:title=""/>
          </v:shape>
        </w:pic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①依法纳税是公民的基本义务 ②依法纳税也可以灵活变通 ③偶尔偷税、漏税没关系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④在经济活动中应该讲究诚信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D．①④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11.作为公民，我们依法享有权利，也应依法履行义务。权利和义务的关系是（）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A.可享受权利放弃义务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B.权利就是义务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C.完全对等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D.相统一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12.有识之士认为:机动车“礼让斑马线”行动要从“礼让”向“理让”转变，不仅要规范机动车避让行人，更要倡导行人与机动车互相避让，违法行走的路人，不应在“礼让斑马线”的范围。这一观点强调了公民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①在法律面前一律平等②行使的权利和履行的义务是相同的③要坚持权利与义务相统一④必须在法律的范围内行使政治权利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②④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13.国务院印发的《个人所得税专项附加扣除暂行办法》规定，有孩子正在读书的纳税人按照每个子女每月1000元标准扣除后缴纳个人所得税。这一规定（   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①有利于减轻纳税人的经济负担②是公民享有政治权利的具体表现③有利于公民更好行使受教育的权利④是公民享有物质帮助权的具体表现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①④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14.“没有无义务的权利也没有无权利的义务”。对马克思这句话的理解错误的是（）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A．公民的权利和义务具有一致性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B．我们每个人既是享受权利的主体，又是履行义务的主体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C．道德义务必须履行，法定义务不必履行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D．我们既要依法行使权利，又要依法履行义务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15.下列行为能体现公民忠实履行基本义务的是（）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A．王某积极给市政府修建地铁提出自己的看法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B．市民们响应号召给“关爱抗战老兵公益基金”捐款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C．李老板总是借口生意忙经常不按时交税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D．秋游结束时同学们把草坪上的垃圾清理干净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16.某中学就学生受到侵害后会采取什么措施，对65名学生进行了一次问卷调查，其结果统计如下：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pict>
          <v:shape id="_x0000_i1026" type="#_x0000_t75" style="height:100.5pt;width:448.5pt">
            <v:imagedata r:id="rId5" o:title=""/>
          </v:shape>
        </w:pic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(1)问卷调查的结果说明了什么问题？ [填空题] </w:t>
      </w:r>
      <w:r>
        <w:rPr>
          <w:rStyle w:val="DefaultParagraphFont"/>
          <w:color w:val="FF0000"/>
          <w:bdr w:val="nil"/>
          <w:rtl w:val="0"/>
        </w:rPr>
        <w:t>*</w:t>
      </w:r>
    </w:p>
    <w:p>
      <w:r>
        <w:t>_________________________________</w:t>
      </w:r>
    </w:p>
    <w:p>
      <w:pPr>
        <w:pBdr>
          <w:top w:val="nil"/>
        </w:pBdr>
        <w:bidi w:val="0"/>
        <w:jc w:val="left"/>
      </w:pPr>
      <w:r>
        <w:rPr>
          <w:rStyle w:val="DefaultParagraphFont"/>
          <w:b/>
          <w:bCs/>
          <w:bdr w:val="nil"/>
          <w:rtl w:val="0"/>
        </w:rPr>
        <w:t>答案解析：</w:t>
      </w:r>
      <w:r>
        <w:rPr>
          <w:rStyle w:val="DefaultParagraphFont"/>
          <w:bdr w:val="nil"/>
          <w:rtl w:val="0"/>
        </w:rPr>
        <w:t>【答案】 有的同学维权意识不强、维权方式不正确。</w:t>
      </w:r>
    </w:p>
    <w:p>
      <w:pPr>
        <w:rPr>
          <w:rStyle w:val="DefaultParagraphFont"/>
          <w:bdr w:val="nil"/>
          <w:rtl w:val="0"/>
        </w:rPr>
      </w:pPr>
    </w:p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(2)当自己的合法权利受到侵害时，你会怎样做？ [填空题] </w:t>
      </w:r>
      <w:r>
        <w:rPr>
          <w:rStyle w:val="DefaultParagraphFont"/>
          <w:color w:val="FF0000"/>
          <w:bdr w:val="nil"/>
          <w:rtl w:val="0"/>
        </w:rPr>
        <w:t>*</w:t>
      </w:r>
    </w:p>
    <w:p>
      <w:r>
        <w:t>_________________________________</w:t>
      </w:r>
    </w:p>
    <w:p>
      <w:pPr>
        <w:pBdr>
          <w:top w:val="nil"/>
        </w:pBdr>
        <w:bidi w:val="0"/>
        <w:jc w:val="left"/>
      </w:pPr>
      <w:r>
        <w:rPr>
          <w:rStyle w:val="DefaultParagraphFont"/>
          <w:b/>
          <w:bCs/>
          <w:bdr w:val="nil"/>
          <w:rtl w:val="0"/>
        </w:rPr>
        <w:t>答案解析：</w:t>
      </w:r>
      <w:r>
        <w:rPr>
          <w:rStyle w:val="DefaultParagraphFont"/>
          <w:bdr w:val="nil"/>
          <w:rtl w:val="0"/>
        </w:rPr>
        <w:t>【答案】 当我们的合法权利受到侵害时，要依照法定程序维护权利。一些常见的消费、劳动争议和交通事故纠纷等，可以通过协商、调解解决；当与他人或组织之间发生合同纠纷和其他财产权益争议时，可申请仲裁；也可通过诉讼向人民法院提起诉讼，依法维护自己的合法权益。</w:t>
      </w:r>
    </w:p>
    <w:p>
      <w:pPr>
        <w:rPr>
          <w:rStyle w:val="DefaultParagraphFont"/>
          <w:bdr w:val="nil"/>
          <w:rtl w:val="0"/>
        </w:rPr>
      </w:pPr>
    </w:p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(3)你觉得学校可以采用哪些方式、活动解决表格中存在的问题？(至少写出两种) [填空题] </w:t>
      </w:r>
      <w:r>
        <w:rPr>
          <w:rStyle w:val="DefaultParagraphFont"/>
          <w:color w:val="FF0000"/>
          <w:bdr w:val="nil"/>
          <w:rtl w:val="0"/>
        </w:rPr>
        <w:t>*</w:t>
      </w:r>
    </w:p>
    <w:p>
      <w:r>
        <w:t>_________________________________</w:t>
      </w:r>
    </w:p>
    <w:p>
      <w:pPr>
        <w:pBdr>
          <w:top w:val="nil"/>
        </w:pBdr>
        <w:bidi w:val="0"/>
        <w:jc w:val="left"/>
      </w:pPr>
      <w:r>
        <w:rPr>
          <w:rStyle w:val="DefaultParagraphFont"/>
          <w:b/>
          <w:bCs/>
          <w:bdr w:val="nil"/>
          <w:rtl w:val="0"/>
        </w:rPr>
        <w:t>答案解析：</w:t>
      </w:r>
      <w:r>
        <w:rPr>
          <w:rStyle w:val="DefaultParagraphFont"/>
          <w:bdr w:val="nil"/>
          <w:rtl w:val="0"/>
        </w:rPr>
        <w:t>【答案】 示例：法律知识讲座、板报宣传、法律知识竞赛、班会课教育等形式。</w:t>
      </w:r>
    </w:p>
    <w:p>
      <w:pPr>
        <w:rPr>
          <w:rStyle w:val="DefaultParagraphFont"/>
          <w:bdr w:val="nil"/>
          <w:rtl w:val="0"/>
        </w:rPr>
      </w:pPr>
    </w:p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17.运用自由与法治关系的知识，评析漫画中骑行者的言行。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pict>
          <v:shape id="_x0000_i1027" type="#_x0000_t75" style="height:180pt;width:447.75pt">
            <v:imagedata r:id="rId6" o:title=""/>
          </v:shape>
        </w:pic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[填空题] </w:t>
      </w:r>
      <w:r>
        <w:rPr>
          <w:rStyle w:val="DefaultParagraphFont"/>
          <w:color w:val="FF0000"/>
          <w:bdr w:val="nil"/>
          <w:rtl w:val="0"/>
        </w:rPr>
        <w:t>*</w:t>
      </w:r>
    </w:p>
    <w:p>
      <w:r>
        <w:t>_________________________________</w:t>
      </w:r>
    </w:p>
    <w:p>
      <w:pPr>
        <w:pBdr>
          <w:top w:val="nil"/>
        </w:pBdr>
        <w:bidi w:val="0"/>
        <w:jc w:val="left"/>
      </w:pPr>
      <w:r>
        <w:rPr>
          <w:rStyle w:val="DefaultParagraphFont"/>
          <w:b/>
          <w:bCs/>
          <w:bdr w:val="nil"/>
          <w:rtl w:val="0"/>
        </w:rPr>
        <w:t>答案解析：</w:t>
      </w:r>
      <w:r>
        <w:rPr>
          <w:rStyle w:val="DefaultParagraphFont"/>
          <w:bdr w:val="nil"/>
          <w:rtl w:val="0"/>
        </w:rPr>
        <w:t>答案：1.骑行者的说法不正确。权利与义务具有一致性，我们每个人既是享受权利的主体，也是履行义务的主体。2.我们有权享受骑车带来的便利，但同时也有义务维护公共秩序，有义务对他人继续享受这一便利提供方便和支持。3.我们要增强权利意识和义务观念。我们既要珍爱自己的生命健康，也要维护他人的生命健康权等。言之有理即可。</w:t>
      </w:r>
    </w:p>
    <w:p>
      <w:pPr>
        <w:rPr>
          <w:rStyle w:val="DefaultParagraphFont"/>
          <w:bdr w:val="nil"/>
          <w:rtl w:val="0"/>
        </w:rPr>
      </w:pPr>
    </w:p>
    <w:p/>
    <w:p/>
    <w:sectPr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/>
    <w:rPr>
      <w:sz w:val="24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