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105" w:leftChars="50" w:right="105" w:rightChars="50"/>
        <w:jc w:val="center"/>
        <w:rPr>
          <w:rFonts w:ascii="Times New Roman" w:hAnsi="Times New Roman" w:eastAsia="宋体" w:cs="Times New Roman"/>
          <w:b/>
          <w:sz w:val="32"/>
          <w:szCs w:val="32"/>
        </w:rPr>
      </w:pPr>
      <w:r>
        <w:rPr>
          <w:rFonts w:ascii="Times New Roman" w:hAnsi="Times New Roman" w:eastAsia="宋体" w:cs="Times New Roman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12141200</wp:posOffset>
            </wp:positionH>
            <wp:positionV relativeFrom="topMargin">
              <wp:posOffset>11988800</wp:posOffset>
            </wp:positionV>
            <wp:extent cx="444500" cy="431800"/>
            <wp:effectExtent l="0" t="0" r="12700" b="6350"/>
            <wp:wrapNone/>
            <wp:docPr id="100043" name="图片 100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b/>
          <w:sz w:val="32"/>
          <w:szCs w:val="32"/>
        </w:rPr>
        <w:t>2020年4月九</w:t>
      </w:r>
      <w:bookmarkStart w:id="0" w:name="_GoBack"/>
      <w:bookmarkEnd w:id="0"/>
      <w:r>
        <w:rPr>
          <w:rFonts w:ascii="Times New Roman" w:hAnsi="Times New Roman" w:eastAsia="宋体" w:cs="Times New Roman"/>
          <w:b/>
          <w:sz w:val="32"/>
          <w:szCs w:val="32"/>
        </w:rPr>
        <w:t>年级化学开学摸底考</w:t>
      </w:r>
    </w:p>
    <w:p>
      <w:pPr>
        <w:spacing w:line="360" w:lineRule="auto"/>
        <w:ind w:left="105" w:leftChars="50" w:right="105" w:rightChars="50"/>
        <w:jc w:val="center"/>
        <w:rPr>
          <w:rFonts w:ascii="Times New Roman" w:hAnsi="Times New Roman" w:eastAsia="宋体" w:cs="Times New Roman"/>
          <w:color w:val="000000"/>
          <w:sz w:val="32"/>
          <w:szCs w:val="32"/>
        </w:rPr>
      </w:pPr>
      <w:r>
        <w:rPr>
          <w:rFonts w:ascii="Times New Roman" w:hAnsi="Times New Roman" w:eastAsia="宋体" w:cs="Times New Roman"/>
          <w:color w:val="FF0000"/>
          <w:sz w:val="32"/>
          <w:szCs w:val="32"/>
        </w:rPr>
        <w:t>（</w:t>
      </w:r>
      <w:r>
        <w:rPr>
          <w:rFonts w:hint="eastAsia" w:ascii="Times New Roman" w:hAnsi="Times New Roman" w:eastAsia="宋体" w:cs="Times New Roman"/>
          <w:color w:val="FF0000"/>
          <w:sz w:val="32"/>
          <w:szCs w:val="32"/>
        </w:rPr>
        <w:t>人教</w:t>
      </w:r>
      <w:r>
        <w:rPr>
          <w:rFonts w:ascii="Times New Roman" w:hAnsi="Times New Roman" w:eastAsia="宋体" w:cs="Times New Roman"/>
          <w:color w:val="FF0000"/>
          <w:sz w:val="32"/>
          <w:szCs w:val="32"/>
        </w:rPr>
        <w:t>版B卷）</w:t>
      </w:r>
    </w:p>
    <w:p>
      <w:pPr>
        <w:spacing w:line="360" w:lineRule="auto"/>
        <w:ind w:left="105" w:leftChars="50" w:right="105" w:rightChars="50"/>
        <w:jc w:val="center"/>
        <w:rPr>
          <w:rFonts w:ascii="黑体" w:hAnsi="Times New Roman" w:eastAsia="黑体" w:cs="Times New Roman"/>
          <w:color w:val="000000"/>
          <w:szCs w:val="21"/>
        </w:rPr>
      </w:pPr>
      <w:r>
        <w:rPr>
          <w:rFonts w:hint="eastAsia" w:ascii="黑体" w:hAnsi="Times New Roman" w:eastAsia="黑体" w:cs="Times New Roman"/>
          <w:color w:val="000000"/>
          <w:szCs w:val="21"/>
        </w:rPr>
        <w:t>班级___________ 姓名___________ 学号____________ 分数____________</w:t>
      </w:r>
    </w:p>
    <w:p>
      <w:pPr>
        <w:spacing w:line="360" w:lineRule="auto"/>
        <w:ind w:left="105" w:leftChars="50" w:right="105" w:rightChars="50"/>
        <w:jc w:val="center"/>
        <w:rPr>
          <w:rFonts w:ascii="Times New Roman" w:hAnsi="Times New Roman" w:eastAsia="楷体" w:cs="Times New Roman"/>
          <w:kern w:val="0"/>
          <w:szCs w:val="21"/>
        </w:rPr>
      </w:pPr>
      <w:r>
        <w:rPr>
          <w:rFonts w:ascii="Times New Roman" w:hAnsi="Times New Roman" w:eastAsia="楷体" w:cs="Times New Roman"/>
          <w:kern w:val="0"/>
          <w:szCs w:val="21"/>
        </w:rPr>
        <w:t>（考试时间：80分钟  试卷满分：100分）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楷体" w:cs="Times New Roman"/>
          <w:kern w:val="0"/>
          <w:szCs w:val="21"/>
        </w:rPr>
      </w:pPr>
      <w:r>
        <w:rPr>
          <w:rFonts w:ascii="Times New Roman" w:hAnsi="Times New Roman" w:eastAsia="楷体" w:cs="Times New Roman"/>
          <w:kern w:val="0"/>
          <w:szCs w:val="21"/>
        </w:rPr>
        <w:t>注意事项：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1．本试卷分第I卷和第II卷两部分。答卷前，考生务必将自己的班级、姓名、学号填写在试卷上。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2．回答第I卷时，选出每小题答案后，将答案填在选择题上方的答题表中。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3．回答第II卷时，将答案直接写在试卷上。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spacing w:val="-4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可能用到的相对原子质量：</w:t>
      </w:r>
      <w:r>
        <w:rPr>
          <w:rFonts w:hint="eastAsia" w:ascii="Times New Roman" w:hAnsi="Times New Roman" w:eastAsia="宋体" w:cs="Times New Roman"/>
          <w:kern w:val="0"/>
          <w:szCs w:val="21"/>
        </w:rPr>
        <w:t>H：1</w:t>
      </w:r>
      <w:r>
        <w:rPr>
          <w:rFonts w:ascii="Times New Roman" w:hAnsi="Times New Roman" w:eastAsia="宋体" w:cs="Times New Roman"/>
          <w:spacing w:val="-4"/>
          <w:kern w:val="0"/>
          <w:szCs w:val="21"/>
        </w:rPr>
        <w:t xml:space="preserve">  C：12  O：16  </w:t>
      </w:r>
      <w:r>
        <w:rPr>
          <w:rFonts w:hint="eastAsia" w:ascii="Times New Roman" w:hAnsi="Times New Roman" w:eastAsia="宋体" w:cs="Times New Roman"/>
          <w:spacing w:val="-4"/>
          <w:kern w:val="0"/>
          <w:szCs w:val="21"/>
        </w:rPr>
        <w:t>K</w:t>
      </w:r>
      <w:r>
        <w:rPr>
          <w:rFonts w:ascii="Times New Roman" w:hAnsi="Times New Roman" w:eastAsia="宋体" w:cs="Times New Roman"/>
          <w:spacing w:val="-4"/>
          <w:kern w:val="0"/>
          <w:szCs w:val="21"/>
        </w:rPr>
        <w:t>：</w:t>
      </w:r>
      <w:r>
        <w:rPr>
          <w:rFonts w:hint="eastAsia" w:ascii="Times New Roman" w:hAnsi="Times New Roman" w:eastAsia="宋体" w:cs="Times New Roman"/>
          <w:spacing w:val="-4"/>
          <w:kern w:val="0"/>
          <w:szCs w:val="21"/>
        </w:rPr>
        <w:t xml:space="preserve">39 </w:t>
      </w:r>
      <w:r>
        <w:rPr>
          <w:rFonts w:ascii="Times New Roman" w:hAnsi="Times New Roman" w:eastAsia="宋体" w:cs="Times New Roman"/>
          <w:spacing w:val="-4"/>
          <w:kern w:val="0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spacing w:val="-4"/>
          <w:kern w:val="0"/>
          <w:szCs w:val="21"/>
        </w:rPr>
        <w:t>N</w:t>
      </w:r>
      <w:r>
        <w:rPr>
          <w:rFonts w:ascii="Times New Roman" w:hAnsi="Times New Roman" w:eastAsia="宋体" w:cs="Times New Roman"/>
          <w:spacing w:val="-4"/>
          <w:kern w:val="0"/>
          <w:szCs w:val="21"/>
        </w:rPr>
        <w:t>：</w:t>
      </w:r>
      <w:r>
        <w:rPr>
          <w:rFonts w:hint="eastAsia" w:ascii="Times New Roman" w:hAnsi="Times New Roman" w:eastAsia="宋体" w:cs="Times New Roman"/>
          <w:spacing w:val="-4"/>
          <w:kern w:val="0"/>
          <w:szCs w:val="21"/>
        </w:rPr>
        <w:t>14</w:t>
      </w:r>
      <w:r>
        <w:rPr>
          <w:rFonts w:ascii="Times New Roman" w:hAnsi="Times New Roman" w:eastAsia="宋体" w:cs="Times New Roman"/>
          <w:spacing w:val="-4"/>
          <w:kern w:val="0"/>
          <w:szCs w:val="21"/>
        </w:rPr>
        <w:t xml:space="preserve">  Fe：56  </w:t>
      </w:r>
    </w:p>
    <w:p>
      <w:pPr>
        <w:spacing w:line="360" w:lineRule="auto"/>
        <w:ind w:left="105" w:leftChars="50" w:right="105" w:rightChars="50"/>
        <w:jc w:val="center"/>
        <w:rPr>
          <w:rFonts w:ascii="Times New Roman" w:hAnsi="Times New Roman" w:eastAsia="宋体" w:cs="Times New Roman"/>
          <w:kern w:val="0"/>
          <w:sz w:val="44"/>
          <w:szCs w:val="44"/>
        </w:rPr>
      </w:pPr>
      <w:r>
        <w:rPr>
          <w:rFonts w:ascii="Times New Roman" w:hAnsi="Times New Roman" w:eastAsia="宋体" w:cs="Times New Roman"/>
          <w:sz w:val="44"/>
          <w:szCs w:val="44"/>
        </w:rPr>
        <w:t>第</w:t>
      </w:r>
      <w:r>
        <w:rPr>
          <w:rFonts w:hint="eastAsia" w:ascii="宋体" w:hAnsi="宋体" w:eastAsia="宋体" w:cs="宋体"/>
          <w:sz w:val="44"/>
          <w:szCs w:val="44"/>
        </w:rPr>
        <w:t>Ⅰ</w:t>
      </w:r>
      <w:r>
        <w:rPr>
          <w:rFonts w:ascii="Times New Roman" w:hAnsi="Times New Roman" w:eastAsia="宋体" w:cs="Times New Roman"/>
          <w:sz w:val="44"/>
          <w:szCs w:val="44"/>
        </w:rPr>
        <w:t>卷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一、选择题：本题共20个小题，每小题1.5分，共30分。在每小题给出的四个选项中，只有一项是符合题目要求的。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1．</w:t>
      </w:r>
      <w:r>
        <w:rPr>
          <w:rFonts w:ascii="Times New Roman" w:hAnsi="Times New Roman" w:eastAsia="宋体" w:cs="Times New Roman"/>
          <w:kern w:val="0"/>
          <w:szCs w:val="21"/>
        </w:rPr>
        <w:t>下列物质中，不属于金属材料的是（　　）</w:t>
      </w:r>
    </w:p>
    <w:p>
      <w:pPr>
        <w:widowControl/>
        <w:tabs>
          <w:tab w:val="left" w:pos="2475"/>
          <w:tab w:val="left" w:pos="4920"/>
          <w:tab w:val="left" w:pos="7381"/>
        </w:tabs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A．铝合金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B．氧化铝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C．铜导线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D．不锈钢菜刀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【答案】B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【解析】A、铝合金属于金属材料。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B、氧化铝是氧化物，不属于金属材料，故选项正确。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C、铜导线属于纯金属，属于金属材料，故选项错误。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D、不锈钢是铁的合金，属于金属材料，故选项错误。故选B。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2．森林火灾中的下列现象属于化学变化的是</w:t>
      </w:r>
    </w:p>
    <w:p>
      <w:pPr>
        <w:tabs>
          <w:tab w:val="left" w:pos="2490"/>
          <w:tab w:val="left" w:pos="4575"/>
          <w:tab w:val="left" w:pos="6645"/>
        </w:tabs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A．树干燃烧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B．树叶飘落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C．大树倒塌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D．树枝折断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</w:rPr>
      </w:pPr>
      <w:r>
        <w:rPr>
          <w:rFonts w:ascii="Times New Roman" w:hAnsi="Times New Roman" w:eastAsia="宋体" w:cs="Times New Roman"/>
          <w:color w:val="FF0000"/>
        </w:rPr>
        <w:t>【答案】A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</w:rPr>
      </w:pPr>
      <w:r>
        <w:rPr>
          <w:rFonts w:ascii="Times New Roman" w:hAnsi="Times New Roman" w:eastAsia="宋体" w:cs="Times New Roman"/>
          <w:color w:val="FF0000"/>
        </w:rPr>
        <w:t>【解析】树干燃烧生成新的物质，属于化学变化；树叶飘落、大树倒塌和树枝折断只是物质的形态、位置等发生变化，没有生成新的物质，属于物理变化。故选A。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3．很多成语包含丰富的化学知识，了解成语中的化学知识，可增加学习的趣味性，拓宽知识面，下列成语所涉及的化学原理解释不正确的是（　　）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A．玉石俱焚——玉石是可燃物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B．百炼成钢——降低生铁的含碳量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C．真金不怕火炼——金的化学性质稳定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D．炉火纯青——炉火燃烧过程中产生的CO在炉子上方燃烧，火焰呈蓝色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【答案】A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【解析】A、玉石俱焚的含义是美玉和石头一样烧坏，不一定玉石是可燃物，若石头是石灰石，也可能是石灰石等的主要成分发生了分解反应等。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B、生铁和钢的主要区别在于含碳量不同，钢的碳含量低，在空气中锤打，目的是让碳和氧气反应生成二氧化碳，从而降低含碳量。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C、“真金不怕火炼”意思是金即使在高温时也不与氧气反应，说明金的化学性质不活泼。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D、炉火纯青，原指道士炼丹成功时的火候，认为炼到炉里发出纯青色的火焰就算成功了，炉火燃烧过程中产生的CO在炉子上方燃烧的火焰呈蓝色。故选A。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4．</w:t>
      </w:r>
      <w:r>
        <w:rPr>
          <w:rFonts w:ascii="Times New Roman" w:hAnsi="Times New Roman" w:eastAsia="宋体" w:cs="Times New Roman"/>
          <w:kern w:val="0"/>
          <w:szCs w:val="21"/>
        </w:rPr>
        <w:t>在实验室配制一定溶质质量分数的氯化钠溶液，下图所示的操作步骤中正确的是（　　）</w:t>
      </w:r>
    </w:p>
    <w:tbl>
      <w:tblPr>
        <w:tblStyle w:val="6"/>
        <w:tblW w:w="9872" w:type="dxa"/>
        <w:jc w:val="center"/>
        <w:tblCellSpacing w:w="1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936"/>
        <w:gridCol w:w="493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4891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A．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drawing>
                <wp:inline distT="0" distB="0" distL="0" distR="0">
                  <wp:extent cx="774700" cy="830580"/>
                  <wp:effectExtent l="0" t="0" r="6350" b="7620"/>
                  <wp:docPr id="5" name="图片 5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4700" cy="830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取固体</w:t>
            </w:r>
          </w:p>
        </w:tc>
        <w:tc>
          <w:tcPr>
            <w:tcW w:w="4891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B．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drawing>
                <wp:inline distT="0" distB="0" distL="0" distR="0">
                  <wp:extent cx="1268730" cy="914400"/>
                  <wp:effectExtent l="0" t="0" r="7620" b="0"/>
                  <wp:docPr id="6" name="图片 6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873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称量氯化钠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4891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C．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drawing>
                <wp:inline distT="0" distB="0" distL="0" distR="0">
                  <wp:extent cx="811530" cy="904875"/>
                  <wp:effectExtent l="0" t="0" r="7620" b="9525"/>
                  <wp:docPr id="7" name="图片 7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153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读取水的体积</w:t>
            </w:r>
          </w:p>
        </w:tc>
        <w:tc>
          <w:tcPr>
            <w:tcW w:w="4891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D．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drawing>
                <wp:inline distT="0" distB="0" distL="0" distR="0">
                  <wp:extent cx="681355" cy="1017270"/>
                  <wp:effectExtent l="0" t="0" r="4445" b="0"/>
                  <wp:docPr id="8" name="图片 8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1355" cy="1017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溶解</w:t>
            </w:r>
          </w:p>
        </w:tc>
      </w:tr>
    </w:tbl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【答案】D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【解析】A、取用固体粉末状药品时，瓶塞应倒放，应用药匙取用，图中瓶塞没有倒放。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B、托盘天平的使用要遵循“左物右码”的原则，图中所示操作砝码与药品位置放反了。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C、量取液体时，视线与液体的凹液面最低处保持水平，图中视线没有与液体的凹液面最低处保持水平。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D、配制溶液时，溶解操作应在烧杯中进行，用玻璃棒不断搅拌。故选D。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5．</w:t>
      </w:r>
      <w:r>
        <w:rPr>
          <w:rFonts w:ascii="Times New Roman" w:hAnsi="Times New Roman" w:eastAsia="宋体" w:cs="Times New Roman"/>
          <w:kern w:val="0"/>
          <w:szCs w:val="21"/>
        </w:rPr>
        <w:t>下列物质用途与其性质的对应关系中错误的是（　　）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A．铜作电线</w:t>
      </w:r>
      <w:r>
        <w:rPr>
          <w:rFonts w:hint="eastAsia" w:ascii="Times New Roman" w:hAnsi="Times New Roman" w:eastAsia="宋体" w:cs="Times New Roman"/>
          <w:kern w:val="0"/>
          <w:szCs w:val="21"/>
        </w:rPr>
        <w:t>——</w:t>
      </w:r>
      <w:r>
        <w:rPr>
          <w:rFonts w:ascii="Times New Roman" w:hAnsi="Times New Roman" w:eastAsia="宋体" w:cs="Times New Roman"/>
          <w:kern w:val="0"/>
          <w:szCs w:val="21"/>
        </w:rPr>
        <w:t>导电性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B．干冰营造舞台云雾效果</w:t>
      </w:r>
      <w:r>
        <w:rPr>
          <w:rFonts w:hint="eastAsia" w:ascii="Times New Roman" w:hAnsi="Times New Roman" w:eastAsia="宋体" w:cs="Times New Roman"/>
          <w:kern w:val="0"/>
          <w:szCs w:val="21"/>
        </w:rPr>
        <w:t>——</w:t>
      </w:r>
      <w:r>
        <w:rPr>
          <w:rFonts w:ascii="Times New Roman" w:hAnsi="Times New Roman" w:eastAsia="宋体" w:cs="Times New Roman"/>
          <w:kern w:val="0"/>
          <w:szCs w:val="21"/>
        </w:rPr>
        <w:t>干冰升华吸热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C．活性炭净水除去水中的色素和异味</w:t>
      </w:r>
      <w:r>
        <w:rPr>
          <w:rFonts w:hint="eastAsia" w:ascii="Times New Roman" w:hAnsi="Times New Roman" w:eastAsia="宋体" w:cs="Times New Roman"/>
          <w:kern w:val="0"/>
          <w:szCs w:val="21"/>
        </w:rPr>
        <w:t>——</w:t>
      </w:r>
      <w:r>
        <w:rPr>
          <w:rFonts w:ascii="Times New Roman" w:hAnsi="Times New Roman" w:eastAsia="宋体" w:cs="Times New Roman"/>
          <w:kern w:val="0"/>
          <w:szCs w:val="21"/>
        </w:rPr>
        <w:t>吸附性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D．洗洁精洗涤餐桌上的油污</w:t>
      </w:r>
      <w:r>
        <w:rPr>
          <w:rFonts w:hint="eastAsia" w:ascii="Times New Roman" w:hAnsi="Times New Roman" w:eastAsia="宋体" w:cs="Times New Roman"/>
          <w:kern w:val="0"/>
          <w:szCs w:val="21"/>
        </w:rPr>
        <w:t>——</w:t>
      </w:r>
      <w:r>
        <w:rPr>
          <w:rFonts w:ascii="Times New Roman" w:hAnsi="Times New Roman" w:eastAsia="宋体" w:cs="Times New Roman"/>
          <w:kern w:val="0"/>
          <w:szCs w:val="21"/>
        </w:rPr>
        <w:t>油污可溶于洗洁精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【答案】D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【解析】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A、铜有优良的导电性，可用铜作电线；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B、干冰升华吸热，可用干冰营造云雾缭绕的舞台效果；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C、活性炭具有吸附性，可除去水中的色素和异味；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D、洗洁精具有乳化作用，可洗涤餐桌上的油污。故选D。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6．</w:t>
      </w:r>
      <w:r>
        <w:rPr>
          <w:rFonts w:ascii="Times New Roman" w:hAnsi="Times New Roman" w:eastAsia="宋体" w:cs="Times New Roman"/>
          <w:kern w:val="0"/>
          <w:szCs w:val="21"/>
        </w:rPr>
        <w:t>下列说法符合图中漫画情景的是（　　）</w:t>
      </w: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5794375" cy="1417955"/>
            <wp:effectExtent l="0" t="0" r="0" b="0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4375" cy="1417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A．此反应可能是复分解反应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B．若金属1是锌，金属2可能是铁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C．此反应可能是Cu+2AgCl═2Ag+CuCl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D．此反应可表示CuSO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kern w:val="0"/>
          <w:szCs w:val="21"/>
        </w:rPr>
        <w:t>与NaOH溶液反应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【答案】B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【解析】A、反应物和生成物中都有单质和化合物，所以该反应是置换反应，不是复分解反应；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B、金属与盐反应时金属必须排在盐中金属的前面，锌排在铁的前面，锌能置换出铁；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C、因为氯化银属于沉淀，所以铜与它不反应，金属与盐反应时，反应物中的盐必须溶于水；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D、由图示可知，该反应是金属与盐反应，不是盐与碱反应。故选B。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7．</w:t>
      </w:r>
      <w:r>
        <w:rPr>
          <w:rFonts w:ascii="Times New Roman" w:hAnsi="Times New Roman" w:eastAsia="宋体" w:cs="Times New Roman"/>
          <w:kern w:val="0"/>
          <w:szCs w:val="21"/>
        </w:rPr>
        <w:t>对下列现象或做法的解释不正确的是（　　）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A．干冰可用于人工降雨，因为二氧化碳能与水反应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B．膨化食品变得不再松脆，可能是吸收了空气中的水分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C．酸有一些相似的性质，是因为在不同的酸溶液中都含有氢离子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D．变瘪的乒乓球放入热水中能鼓起来，是因为受热分子间隔变大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【答案】A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【解析】A、干冰可用于人工降雨，利用了干冰升华吸热的性质。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B、膨化食品变得不再松脆，可能是因为吸收了空气中的水分。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C、酸有一些相似的性质，是因为在不同的酸溶液中都含有氢离子。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D、变瘪的乒乓球放入热水中能鼓起来，是因为温度升高，分子间的间隔变大。故选A。</w:t>
      </w:r>
    </w:p>
    <w:p>
      <w:pPr>
        <w:spacing w:line="360" w:lineRule="auto"/>
        <w:ind w:left="273" w:hanging="273" w:hangingChars="130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szCs w:val="21"/>
        </w:rPr>
        <w:t>8．如图为元素周期表第四周期的局部。下列有关说法正确的是</w:t>
      </w:r>
    </w:p>
    <w:p>
      <w:pPr>
        <w:spacing w:line="360" w:lineRule="auto"/>
        <w:ind w:left="273" w:leftChars="130"/>
        <w:jc w:val="center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486025" cy="676275"/>
            <wp:effectExtent l="0" t="0" r="9525" b="9525"/>
            <wp:docPr id="99976" name="图片 999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976" name="图片 9997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60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szCs w:val="21"/>
        </w:rPr>
        <w:t>A．砷和硒均属于金属元素</w:t>
      </w:r>
      <w:r>
        <w:rPr>
          <w:rFonts w:ascii="Times New Roman" w:hAnsi="Times New Roman" w:eastAsia="宋体" w:cs="Times New Roman"/>
        </w:rPr>
        <w:tab/>
      </w:r>
    </w:p>
    <w:p>
      <w:pPr>
        <w:spacing w:line="360" w:lineRule="auto"/>
        <w:ind w:firstLine="273" w:firstLineChars="130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szCs w:val="21"/>
        </w:rPr>
        <w:t>B．锗元素的相对原子质量x小于69.72</w:t>
      </w:r>
      <w:r>
        <w:rPr>
          <w:rFonts w:ascii="Times New Roman" w:hAnsi="Times New Roman" w:eastAsia="宋体" w:cs="Times New Roman"/>
        </w:rPr>
        <w:tab/>
      </w:r>
    </w:p>
    <w:p>
      <w:pPr>
        <w:spacing w:line="360" w:lineRule="auto"/>
        <w:ind w:firstLine="273" w:firstLineChars="130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szCs w:val="21"/>
        </w:rPr>
        <w:t>C．镓原子的核电荷数为31</w:t>
      </w:r>
      <w:r>
        <w:rPr>
          <w:rFonts w:ascii="Times New Roman" w:hAnsi="Times New Roman" w:eastAsia="宋体" w:cs="Times New Roman"/>
        </w:rPr>
        <w:tab/>
      </w:r>
    </w:p>
    <w:p>
      <w:pPr>
        <w:spacing w:line="360" w:lineRule="auto"/>
        <w:ind w:firstLine="273" w:firstLineChars="130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szCs w:val="21"/>
        </w:rPr>
        <w:t>D．Se</w:t>
      </w:r>
      <w:r>
        <w:rPr>
          <w:rFonts w:ascii="Times New Roman" w:hAnsi="Times New Roman" w:eastAsia="宋体" w:cs="Times New Roman"/>
          <w:szCs w:val="24"/>
          <w:vertAlign w:val="superscript"/>
        </w:rPr>
        <w:t>2+</w:t>
      </w:r>
      <w:r>
        <w:rPr>
          <w:rFonts w:ascii="Times New Roman" w:hAnsi="Times New Roman" w:eastAsia="宋体" w:cs="Times New Roman"/>
          <w:szCs w:val="21"/>
        </w:rPr>
        <w:t>的核外电子数为34</w:t>
      </w:r>
    </w:p>
    <w:p>
      <w:pPr>
        <w:spacing w:line="360" w:lineRule="auto"/>
        <w:textAlignment w:val="center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【答案】C</w:t>
      </w:r>
    </w:p>
    <w:p>
      <w:pPr>
        <w:spacing w:line="360" w:lineRule="auto"/>
        <w:textAlignment w:val="center"/>
        <w:rPr>
          <w:rFonts w:ascii="Times New Roman" w:hAnsi="Times New Roman" w:eastAsia="宋体" w:cs="Times New Roman"/>
          <w:color w:val="FF0000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解析】A、四个小方格中表示的元素名称分别是镓、锗、砷、硒，砷、硒属于非金属元素，故错误；B、锗元素的相对原子质量x大于69.72，故错误；C、镓元素的原子序数为31，原子序数＝核电荷数＝31，故正确；D、砷原子的原子序数为34，原子序数＝核外电子数＝34，Se</w:t>
      </w:r>
      <w:r>
        <w:rPr>
          <w:rFonts w:ascii="Times New Roman" w:hAnsi="Times New Roman" w:eastAsia="宋体" w:cs="Times New Roman"/>
          <w:color w:val="FF0000"/>
          <w:szCs w:val="24"/>
          <w:vertAlign w:val="superscript"/>
        </w:rPr>
        <w:t>2+</w:t>
      </w:r>
      <w:r>
        <w:rPr>
          <w:rFonts w:ascii="Times New Roman" w:hAnsi="Times New Roman" w:eastAsia="宋体" w:cs="Times New Roman"/>
          <w:color w:val="FF0000"/>
          <w:szCs w:val="21"/>
        </w:rPr>
        <w:t>的核外电子数为32，故错误。故选C。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9．</w:t>
      </w:r>
      <w:r>
        <w:rPr>
          <w:rFonts w:ascii="Times New Roman" w:hAnsi="Times New Roman" w:eastAsia="宋体" w:cs="Times New Roman"/>
          <w:kern w:val="0"/>
          <w:szCs w:val="21"/>
        </w:rPr>
        <w:t>下列物质的用途错误的是（　　）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A．用熟石灰改良酸性土壤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B．氯化钠用于生活中的调味品和防腐剂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C．碳酸氢钠用于治疗胃酸过多症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D．氢氧化钠用于食品干燥剂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【答案】D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【解析】A．氢氧化钙是一种碱，能与土壤中的酸性物质反应，所以可用于改良酸性土壤；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B．氯化钠用于生活中的调味品和防腐剂；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C．碳酸氢钠能与胃酸中的盐酸反应，所以可用于治疗胃酸过多；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D．氢氧化钠具有强烈的腐蚀性，不能用于食品干燥。故选D。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10．据报道，用75%的酒精（乙醇的水溶液）5分钟即可杀灭</w:t>
      </w:r>
      <w:r>
        <w:rPr>
          <w:rFonts w:ascii="Times New Roman" w:hAnsi="Times New Roman" w:eastAsia="宋体" w:cs="Times New Roman"/>
          <w:color w:val="000000"/>
          <w:szCs w:val="21"/>
        </w:rPr>
        <w:t>“新型冠状病毒”</w:t>
      </w:r>
      <w:r>
        <w:rPr>
          <w:rFonts w:ascii="Times New Roman" w:hAnsi="Times New Roman" w:eastAsia="宋体" w:cs="Times New Roman"/>
          <w:szCs w:val="21"/>
        </w:rPr>
        <w:t>，以下关于乙醇（化学式为C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H</w:t>
      </w:r>
      <w:r>
        <w:rPr>
          <w:rFonts w:ascii="Times New Roman" w:hAnsi="Times New Roman" w:eastAsia="宋体" w:cs="Times New Roman"/>
          <w:szCs w:val="21"/>
          <w:vertAlign w:val="subscript"/>
        </w:rPr>
        <w:t>6</w:t>
      </w:r>
      <w:r>
        <w:rPr>
          <w:rFonts w:ascii="Times New Roman" w:hAnsi="Times New Roman" w:eastAsia="宋体" w:cs="Times New Roman"/>
          <w:szCs w:val="21"/>
        </w:rPr>
        <w:t>O）的说法不正确的是（　　）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A．乙醇的相对分子质量为46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B．一个乙醇分子是由2个碳原子，6个氢原子，1个氧原子构成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C．乙醇中C，H，O三种元素质量比为2：6：1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D．75%的酒精属于混合物，可用作消毒剂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【答案】C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【解析】A．乙醇的相对分子质量为2×12+6+16=46，正确；B．化学式中元素符号右下角的数字为一个分子中原子的个数， 一个乙醇分子是由2个碳原子、6个氢原子、1个氧原子构成，正确；C．乙醇中C、H、O三种元素质量比为：(2×12)：(6×1)：16=12：3：8，错误；D． 75%的酒精是由两种物质组成，属于混合物，可用作消毒剂。故选C。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11．</w:t>
      </w:r>
      <w:r>
        <w:rPr>
          <w:rFonts w:ascii="Times New Roman" w:hAnsi="Times New Roman" w:eastAsia="宋体" w:cs="Times New Roman"/>
          <w:kern w:val="0"/>
          <w:szCs w:val="21"/>
        </w:rPr>
        <w:t>下列</w:t>
      </w:r>
      <w:r>
        <w:rPr>
          <w:rFonts w:hint="eastAsia" w:ascii="Times New Roman" w:hAnsi="Times New Roman" w:eastAsia="宋体" w:cs="Times New Roman"/>
          <w:kern w:val="0"/>
          <w:szCs w:val="21"/>
        </w:rPr>
        <w:t>图像</w:t>
      </w:r>
      <w:r>
        <w:rPr>
          <w:rFonts w:ascii="Times New Roman" w:hAnsi="Times New Roman" w:eastAsia="宋体" w:cs="Times New Roman"/>
          <w:kern w:val="0"/>
          <w:szCs w:val="21"/>
        </w:rPr>
        <w:t>中，能正确反映对应变化关系的是（　　）</w:t>
      </w:r>
    </w:p>
    <w:tbl>
      <w:tblPr>
        <w:tblStyle w:val="6"/>
        <w:tblW w:w="9902" w:type="dxa"/>
        <w:jc w:val="center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34"/>
        <w:gridCol w:w="2088"/>
        <w:gridCol w:w="2226"/>
        <w:gridCol w:w="3254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23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drawing>
                <wp:inline distT="0" distB="0" distL="0" distR="0">
                  <wp:extent cx="1026160" cy="904875"/>
                  <wp:effectExtent l="0" t="0" r="2540" b="9525"/>
                  <wp:docPr id="9" name="图片 9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16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drawing>
                <wp:inline distT="0" distB="0" distL="0" distR="0">
                  <wp:extent cx="1063625" cy="960755"/>
                  <wp:effectExtent l="0" t="0" r="3175" b="0"/>
                  <wp:docPr id="11" name="图片 11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3625" cy="960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drawing>
                <wp:inline distT="0" distB="0" distL="0" distR="0">
                  <wp:extent cx="979805" cy="989330"/>
                  <wp:effectExtent l="0" t="0" r="0" b="1270"/>
                  <wp:docPr id="12" name="图片 12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9805" cy="989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drawing>
                <wp:inline distT="0" distB="0" distL="0" distR="0">
                  <wp:extent cx="1632585" cy="970280"/>
                  <wp:effectExtent l="0" t="0" r="5715" b="1270"/>
                  <wp:docPr id="14" name="图片 14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2585" cy="970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23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A、加热一定质量的高锰酸钾制氧气</w:t>
            </w:r>
          </w:p>
        </w:tc>
        <w:tc>
          <w:tcPr>
            <w:tcW w:w="2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B、将水通电电解一段时间</w:t>
            </w:r>
          </w:p>
        </w:tc>
        <w:tc>
          <w:tcPr>
            <w:tcW w:w="22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C、向一定量CaCO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vertAlign w:val="subscript"/>
              </w:rPr>
              <w:t>3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中加入稀盐酸</w:t>
            </w:r>
          </w:p>
        </w:tc>
        <w:tc>
          <w:tcPr>
            <w:tcW w:w="3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D、向一定量的二氧化锰中加入过氧化氢溶液</w:t>
            </w:r>
          </w:p>
        </w:tc>
      </w:tr>
    </w:tbl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【答案】B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【解析】A、加热一定质量的高锰酸钾制氧气，生成了锰酸钾和二氧化锰，固体中钾元素和锰元素的质量比不变；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B、将水通电电解一段时间，生成的氢气和氧气的质量比是1：8；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C、向一定量CaCO</w:t>
      </w:r>
      <w:r>
        <w:rPr>
          <w:rFonts w:ascii="Times New Roman" w:hAnsi="Times New Roman" w:eastAsia="宋体" w:cs="Times New Roman"/>
          <w:color w:val="FF000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color w:val="FF0000"/>
          <w:szCs w:val="21"/>
        </w:rPr>
        <w:t>中加入稀盐酸，碳酸钙的质量逐渐减小，完全反应后为0。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D、向一定量的二氧化锰中加入过氧化氢溶液，二氧化锰是该反应的催化剂，质量不变。故选B。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12．</w:t>
      </w:r>
      <w:r>
        <w:rPr>
          <w:rFonts w:ascii="Times New Roman" w:hAnsi="Times New Roman" w:eastAsia="宋体" w:cs="Times New Roman"/>
          <w:kern w:val="0"/>
          <w:szCs w:val="21"/>
        </w:rPr>
        <w:t>推理是学习化学的重要思维方法，下列推理中，合理的是（　　）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A．碱溶液的pH大于7，所以pH大于7的溶液一定是碱溶液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B．溶液是均一、稳定的混合物，所以均一、稳定的混合物一定是溶液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C．氧化物是含有氧元素的化合物，所以含氧化合物一定是氧化物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D．饱和溶液是一定温度下不能再溶解某物质的溶液，所以饱和溶液一定是浓溶液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【答案】B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【解析】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A、pH大于7的溶液是碱性溶液，pH大于7的溶液一定呈碱性，不一定是碱溶液，故错误；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B、溶液是均一、稳定的混合物，所以均一、稳定的混合物一定是溶液，故正确；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C、根据氧化物的概念可知氧化物只有两种元素，且必须有氧元素。含氧元素的化合物不一定是由两种元素组成，所以不一定是氧化物，故错；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D、饱和溶液是一定温度下不能再溶解某物质的溶液，但饱和溶液不一定是浓溶液;故选B。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13．</w:t>
      </w:r>
      <w:r>
        <w:rPr>
          <w:rFonts w:ascii="Times New Roman" w:hAnsi="Times New Roman" w:eastAsia="宋体" w:cs="Times New Roman"/>
          <w:kern w:val="0"/>
          <w:szCs w:val="21"/>
        </w:rPr>
        <w:t>物质的组成和构成决定性质，性质决定用途。下列叙述正确的是（　　）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A．氢氧化钠溶液和碳酸钠溶液都显碱性，因为它们在溶解时都电离出了OH</w:t>
      </w:r>
      <w:r>
        <w:rPr>
          <w:rFonts w:ascii="Times New Roman" w:hAnsi="Times New Roman" w:eastAsia="宋体" w:cs="Times New Roman"/>
          <w:kern w:val="0"/>
          <w:szCs w:val="21"/>
          <w:vertAlign w:val="superscript"/>
        </w:rPr>
        <w:t>-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B．尿素（CO（NH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）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）、HNO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kern w:val="0"/>
          <w:szCs w:val="21"/>
        </w:rPr>
        <w:t>、NH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kern w:val="0"/>
          <w:szCs w:val="21"/>
        </w:rPr>
        <w:t>HCO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kern w:val="0"/>
          <w:szCs w:val="21"/>
        </w:rPr>
        <w:t>中都含氮元素，可用作氮肥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C．汽油是一种有机物，可以作为有机溶剂使用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D．生铁坚硬，可以作医疗手术器械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【答案】C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【解析】A．碳酸钠溶于水后会电离出钠离子与碳酸根离子；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B．硝酸中含有氮元素，但是硝酸是一种酸，酸性与腐蚀性较强，不能用作氮肥；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C．汽油是一种含有碳元素的化合物，属于有机物，可以作为有机溶剂使用；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D．生铁与空气中的氧气、水接触会发生锈蚀，不能用于制医疗手术器械。故选C。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14．</w:t>
      </w:r>
      <w:r>
        <w:rPr>
          <w:rFonts w:ascii="Times New Roman" w:hAnsi="Times New Roman" w:eastAsia="宋体" w:cs="Times New Roman"/>
          <w:kern w:val="0"/>
          <w:szCs w:val="21"/>
        </w:rPr>
        <w:t>下列有关粗盐提纯说法正确的是（　　）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A．将蒸发皿放在石棉网上加热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B．过滤后滤液仍然浑浊应重新过滤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C．蒸发时为了加快蒸发须用玻璃棒不断搅拌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D．当蒸发皿中水分全部蒸干时停止加热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【答案】B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【解析】A、蒸发皿无需放在石棉网上加热，直接加热即可。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B、过滤操作时要注意“一贴、二低、三靠”的原则，如果过滤后滤液仍然浑浊，应重新进行过滤。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C、蒸发时，应用玻璃棒不断搅拌，以防止局部温度过高，造成液体飞溅，不是为了加快蒸发。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D、蒸发时，待蒸发皿中出现较多固体时，应停止加热，利用余热将剩余液体蒸干。故选B。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15．</w:t>
      </w:r>
      <w:r>
        <w:rPr>
          <w:rFonts w:ascii="Times New Roman" w:hAnsi="Times New Roman" w:eastAsia="宋体" w:cs="Times New Roman"/>
          <w:kern w:val="0"/>
          <w:szCs w:val="21"/>
        </w:rPr>
        <w:t>下列化学知识运用错误的是（　　）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A．施加熟石灰可以改良酸性土壤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B．用氯化钠溶液清洗餐具上的油污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C．用活性炭可除去冰箱中的异味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D．被雨淋湿的自行车应立即擦干以防生锈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【答案】B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【解析】A、熟石灰显碱性，施加熟石灰可以改良酸性土壤。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B、用氯化钠溶液不能清洗餐具上的油污，可用洗洁精或碳酸钠溶液等。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C、活性炭具有吸附性，用活性炭可除去冰箱中的异味。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D、被雨淋湿的自行车应立即擦干，以防止与水分接触，能防生锈。故选B。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16．</w:t>
      </w:r>
      <w:r>
        <w:rPr>
          <w:rFonts w:ascii="Times New Roman" w:hAnsi="Times New Roman" w:eastAsia="宋体" w:cs="Times New Roman"/>
          <w:kern w:val="0"/>
          <w:szCs w:val="21"/>
        </w:rPr>
        <w:t>如图为A、B、C三种物质（不含结晶水）的溶解度曲线，下列说法错误的是（　　）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960755" cy="923925"/>
            <wp:effectExtent l="0" t="0" r="0" b="9525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075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kern w:val="0"/>
          <w:szCs w:val="21"/>
        </w:rPr>
        <w:t xml:space="preserve"> 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A．t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1</w:t>
      </w:r>
      <w:r>
        <w:rPr>
          <w:rFonts w:hint="eastAsia" w:ascii="宋体" w:hAnsi="宋体" w:eastAsia="宋体" w:cs="宋体"/>
          <w:kern w:val="0"/>
          <w:szCs w:val="21"/>
        </w:rPr>
        <w:t>℃</w:t>
      </w:r>
      <w:r>
        <w:rPr>
          <w:rFonts w:ascii="Times New Roman" w:hAnsi="Times New Roman" w:eastAsia="宋体" w:cs="Times New Roman"/>
          <w:kern w:val="0"/>
          <w:szCs w:val="21"/>
        </w:rPr>
        <w:t>时，三种物质中B的溶解度最大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B．t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hint="eastAsia" w:ascii="宋体" w:hAnsi="宋体" w:eastAsia="宋体" w:cs="宋体"/>
          <w:kern w:val="0"/>
          <w:szCs w:val="21"/>
        </w:rPr>
        <w:t>℃</w:t>
      </w:r>
      <w:r>
        <w:rPr>
          <w:rFonts w:ascii="Times New Roman" w:hAnsi="Times New Roman" w:eastAsia="宋体" w:cs="Times New Roman"/>
          <w:kern w:val="0"/>
          <w:szCs w:val="21"/>
        </w:rPr>
        <w:t>时，A溶液中溶质质量分数最大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C．将等质量的三种物质的饱和溶液分别由t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hint="eastAsia" w:ascii="宋体" w:hAnsi="宋体" w:eastAsia="宋体" w:cs="宋体"/>
          <w:kern w:val="0"/>
          <w:szCs w:val="21"/>
        </w:rPr>
        <w:t>℃</w:t>
      </w:r>
      <w:r>
        <w:rPr>
          <w:rFonts w:ascii="Times New Roman" w:hAnsi="Times New Roman" w:eastAsia="宋体" w:cs="Times New Roman"/>
          <w:kern w:val="0"/>
          <w:szCs w:val="21"/>
        </w:rPr>
        <w:t>降温到t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1</w:t>
      </w:r>
      <w:r>
        <w:rPr>
          <w:rFonts w:hint="eastAsia" w:ascii="宋体" w:hAnsi="宋体" w:eastAsia="宋体" w:cs="宋体"/>
          <w:kern w:val="0"/>
          <w:szCs w:val="21"/>
        </w:rPr>
        <w:t>℃</w:t>
      </w:r>
      <w:r>
        <w:rPr>
          <w:rFonts w:ascii="Times New Roman" w:hAnsi="Times New Roman" w:eastAsia="宋体" w:cs="Times New Roman"/>
          <w:kern w:val="0"/>
          <w:szCs w:val="21"/>
        </w:rPr>
        <w:t>，A溶液中析出的晶体质量最大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D．t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hint="eastAsia" w:ascii="宋体" w:hAnsi="宋体" w:eastAsia="宋体" w:cs="宋体"/>
          <w:kern w:val="0"/>
          <w:szCs w:val="21"/>
        </w:rPr>
        <w:t>℃</w:t>
      </w:r>
      <w:r>
        <w:rPr>
          <w:rFonts w:ascii="Times New Roman" w:hAnsi="Times New Roman" w:eastAsia="宋体" w:cs="Times New Roman"/>
          <w:kern w:val="0"/>
          <w:szCs w:val="21"/>
        </w:rPr>
        <w:t>时，等质量的三种物质的饱和溶液中，C溶液的溶剂最多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【答案】B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【解析】A、通过分析溶解度曲线可知，t</w:t>
      </w:r>
      <w:r>
        <w:rPr>
          <w:rFonts w:ascii="Times New Roman" w:hAnsi="Times New Roman" w:eastAsia="宋体" w:cs="Times New Roman"/>
          <w:color w:val="FF0000"/>
          <w:szCs w:val="21"/>
          <w:vertAlign w:val="subscript"/>
        </w:rPr>
        <w:t>1</w:t>
      </w:r>
      <w:r>
        <w:rPr>
          <w:rFonts w:hint="eastAsia" w:ascii="宋体" w:hAnsi="宋体" w:eastAsia="宋体" w:cs="宋体"/>
          <w:color w:val="FF0000"/>
          <w:szCs w:val="21"/>
        </w:rPr>
        <w:t>℃</w:t>
      </w:r>
      <w:r>
        <w:rPr>
          <w:rFonts w:ascii="Times New Roman" w:hAnsi="Times New Roman" w:eastAsia="宋体" w:cs="Times New Roman"/>
          <w:color w:val="FF0000"/>
          <w:szCs w:val="21"/>
        </w:rPr>
        <w:t>时，三种物质中B的溶解度最大；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B、t</w:t>
      </w:r>
      <w:r>
        <w:rPr>
          <w:rFonts w:ascii="Times New Roman" w:hAnsi="Times New Roman" w:eastAsia="宋体" w:cs="Times New Roman"/>
          <w:color w:val="FF0000"/>
          <w:szCs w:val="21"/>
          <w:vertAlign w:val="subscript"/>
        </w:rPr>
        <w:t>2</w:t>
      </w:r>
      <w:r>
        <w:rPr>
          <w:rFonts w:hint="eastAsia" w:ascii="宋体" w:hAnsi="宋体" w:eastAsia="宋体" w:cs="宋体"/>
          <w:color w:val="FF0000"/>
          <w:szCs w:val="21"/>
        </w:rPr>
        <w:t>℃</w:t>
      </w:r>
      <w:r>
        <w:rPr>
          <w:rFonts w:ascii="Times New Roman" w:hAnsi="Times New Roman" w:eastAsia="宋体" w:cs="Times New Roman"/>
          <w:color w:val="FF0000"/>
          <w:szCs w:val="21"/>
        </w:rPr>
        <w:t>时，三种物质的溶液状态不能确定，所以溶液中溶质质量分数也不能确定；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C、将等质量的三种物质的饱和溶液分别由t</w:t>
      </w:r>
      <w:r>
        <w:rPr>
          <w:rFonts w:ascii="Times New Roman" w:hAnsi="Times New Roman" w:eastAsia="宋体" w:cs="Times New Roman"/>
          <w:color w:val="FF0000"/>
          <w:szCs w:val="21"/>
          <w:vertAlign w:val="subscript"/>
        </w:rPr>
        <w:t>2</w:t>
      </w:r>
      <w:r>
        <w:rPr>
          <w:rFonts w:hint="eastAsia" w:ascii="宋体" w:hAnsi="宋体" w:eastAsia="宋体" w:cs="宋体"/>
          <w:color w:val="FF0000"/>
          <w:szCs w:val="21"/>
        </w:rPr>
        <w:t>℃</w:t>
      </w:r>
      <w:r>
        <w:rPr>
          <w:rFonts w:ascii="Times New Roman" w:hAnsi="Times New Roman" w:eastAsia="宋体" w:cs="Times New Roman"/>
          <w:color w:val="FF0000"/>
          <w:szCs w:val="21"/>
        </w:rPr>
        <w:t>降温到t</w:t>
      </w:r>
      <w:r>
        <w:rPr>
          <w:rFonts w:ascii="Times New Roman" w:hAnsi="Times New Roman" w:eastAsia="宋体" w:cs="Times New Roman"/>
          <w:color w:val="FF0000"/>
          <w:szCs w:val="21"/>
          <w:vertAlign w:val="subscript"/>
        </w:rPr>
        <w:t>1</w:t>
      </w:r>
      <w:r>
        <w:rPr>
          <w:rFonts w:hint="eastAsia" w:ascii="宋体" w:hAnsi="宋体" w:eastAsia="宋体" w:cs="宋体"/>
          <w:color w:val="FF0000"/>
          <w:szCs w:val="21"/>
        </w:rPr>
        <w:t>℃</w:t>
      </w:r>
      <w:r>
        <w:rPr>
          <w:rFonts w:ascii="Times New Roman" w:hAnsi="Times New Roman" w:eastAsia="宋体" w:cs="Times New Roman"/>
          <w:color w:val="FF0000"/>
          <w:szCs w:val="21"/>
        </w:rPr>
        <w:t>，A物质的溶解度变化最大，C物质的溶解度增大，B物质的溶解度变化较小，所以A溶液中析出的晶体质量最大；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D、t</w:t>
      </w:r>
      <w:r>
        <w:rPr>
          <w:rFonts w:ascii="Times New Roman" w:hAnsi="Times New Roman" w:eastAsia="宋体" w:cs="Times New Roman"/>
          <w:color w:val="FF0000"/>
          <w:szCs w:val="21"/>
          <w:vertAlign w:val="subscript"/>
        </w:rPr>
        <w:t>2</w:t>
      </w:r>
      <w:r>
        <w:rPr>
          <w:rFonts w:hint="eastAsia" w:ascii="宋体" w:hAnsi="宋体" w:eastAsia="宋体" w:cs="宋体"/>
          <w:color w:val="FF0000"/>
          <w:szCs w:val="21"/>
        </w:rPr>
        <w:t>℃</w:t>
      </w:r>
      <w:r>
        <w:rPr>
          <w:rFonts w:ascii="Times New Roman" w:hAnsi="Times New Roman" w:eastAsia="宋体" w:cs="Times New Roman"/>
          <w:color w:val="FF0000"/>
          <w:szCs w:val="21"/>
        </w:rPr>
        <w:t>时，C物质的溶解度最小，A物质的溶解度最大，所以等质量的三种物质的饱和溶液中，C溶液的溶剂最多，故D正确。故选B。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17．</w:t>
      </w:r>
      <w:r>
        <w:rPr>
          <w:rFonts w:ascii="Times New Roman" w:hAnsi="Times New Roman" w:eastAsia="宋体" w:cs="Times New Roman"/>
          <w:kern w:val="0"/>
          <w:szCs w:val="21"/>
        </w:rPr>
        <w:t>取实验室中部分变质的NaOH样品配成溶液，向其中滴加过量的稀盐酸。能正确反映其中变化的示意图是（　　）</w:t>
      </w:r>
    </w:p>
    <w:tbl>
      <w:tblPr>
        <w:tblStyle w:val="6"/>
        <w:tblW w:w="9872" w:type="dxa"/>
        <w:jc w:val="center"/>
        <w:tblCellSpacing w:w="1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472"/>
        <w:gridCol w:w="2406"/>
        <w:gridCol w:w="2473"/>
        <w:gridCol w:w="2521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2427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A．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drawing>
                <wp:inline distT="0" distB="0" distL="0" distR="0">
                  <wp:extent cx="1595755" cy="1306195"/>
                  <wp:effectExtent l="0" t="0" r="4445" b="8255"/>
                  <wp:docPr id="17" name="图片 17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5755" cy="1306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6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B．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drawing>
                <wp:inline distT="0" distB="0" distL="0" distR="0">
                  <wp:extent cx="1567815" cy="1306195"/>
                  <wp:effectExtent l="0" t="0" r="0" b="8255"/>
                  <wp:docPr id="18" name="图片 18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7815" cy="1306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3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C．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drawing>
                <wp:inline distT="0" distB="0" distL="0" distR="0">
                  <wp:extent cx="1614170" cy="1259840"/>
                  <wp:effectExtent l="0" t="0" r="5080" b="0"/>
                  <wp:docPr id="19" name="图片 19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4170" cy="1259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6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D．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drawing>
                <wp:inline distT="0" distB="0" distL="0" distR="0">
                  <wp:extent cx="1632585" cy="1278255"/>
                  <wp:effectExtent l="0" t="0" r="5715" b="0"/>
                  <wp:docPr id="20" name="图片 20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0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2585" cy="127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【答案】B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【解析】A、部分变质的氢氧化钠溶液中含有碳酸钠和氢氧化钠，溶液显碱性，pH大于7；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B、加入稀盐酸，和氢氧化钠反应生成氯化钠和水，溶液质量增大，和碳酸钠反应生成氯化钠、水和二氧化碳，溶液质量增大，但是增大幅度小一些，碳酸钠完全反应后继续加入稀盐酸，溶液质量增大，幅度和稀盐酸与氢氧化钠反应时相同；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C、加入稀盐酸，稀盐酸先和氢氧化钠反应，因此开始不能产生气体；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D、稀盐酸和氢氧化钠反应生成氯化钠和水，随着稀盐酸的加入，立即产生氯化钠。故选B。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color w:val="000000" w:themeColor="text1"/>
          <w:spacing w:val="15"/>
          <w:kern w:val="0"/>
          <w:szCs w:val="21"/>
          <w14:textFill>
            <w14:solidFill>
              <w14:schemeClr w14:val="tx1"/>
            </w14:solidFill>
          </w14:textFill>
        </w:rPr>
        <w:t>18．</w:t>
      </w:r>
      <w:r>
        <w:rPr>
          <w:rFonts w:ascii="Times New Roman" w:hAnsi="Times New Roman" w:eastAsia="宋体" w:cs="Times New Roman"/>
          <w:kern w:val="0"/>
          <w:szCs w:val="21"/>
        </w:rPr>
        <w:t>某化学兴趣小组将一定质量的镁粉加入硝酸银溶液中，充分反应后过滤，得到滤液和滤渣，向滤渣中滴加稀盐酸有气泡产生，则该小组同学的下列判断中，正确的是（　　）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A．滤液中可能含有硝酸银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B．滤渣中一定含有镁和银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C．滤液中一定含有硝酸镁和硝酸银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D．滤渣中一定含有银，可能含有镁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【答案】B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【解析】将一定质量的镁粉加入硝酸银溶液中，镁和硝酸银反应生成硝酸镁和银，充分反应后过滤，向滤渣中滴加稀盐酸有气泡产生，说明滤渣中含有镁；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A、镁过量，则硝酸银完全反应，滤液中不含有硝酸银；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B、镁过量，说明滤渣中含有银和镁，该选项说法正确；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C、镁过量，滤液中含有硝酸镁，不含有硝酸银；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D、镁过量，说明滤渣中含有银和镁。故选B。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color w:val="000000" w:themeColor="text1"/>
          <w:spacing w:val="15"/>
          <w:kern w:val="0"/>
          <w:szCs w:val="21"/>
          <w14:textFill>
            <w14:solidFill>
              <w14:schemeClr w14:val="tx1"/>
            </w14:solidFill>
          </w14:textFill>
        </w:rPr>
        <w:t>19．</w:t>
      </w:r>
      <w:r>
        <w:rPr>
          <w:rFonts w:ascii="Times New Roman" w:hAnsi="Times New Roman" w:eastAsia="宋体" w:cs="Times New Roman"/>
          <w:kern w:val="0"/>
          <w:szCs w:val="21"/>
        </w:rPr>
        <w:t>化学与人类生活息息相关，下列说法正确的是（　　）</w:t>
      </w:r>
    </w:p>
    <w:tbl>
      <w:tblPr>
        <w:tblStyle w:val="6"/>
        <w:tblW w:w="9872" w:type="dxa"/>
        <w:jc w:val="center"/>
        <w:tblCellSpacing w:w="1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872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812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A．红肉含有血红素铁，很容易被人体吸收并恢复体内的铁，人体缺铁会引起佝偻病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812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B．为了治疗胃酸过多，可以遵循医嘱服用某些碱性的物质，如：氢氧化铝、氢氧化钠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812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C．聚氯乙烯薄膜可用于包装食物，废弃塑料随意丢弃会造成白色污染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812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D．在食用皮蛋时可以蘸点食醋，以中和皮蛋中含有的少量碱性物质</w:t>
            </w:r>
          </w:p>
        </w:tc>
      </w:tr>
    </w:tbl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【答案】B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  <w:spacing w:val="15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【解析】A．人体缺铁易患贫血；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B．为了治疗胃酸过多，可以遵循医嘱服用某些碱性的物质，如：氢氧化铝；不能使用氢氧化钠，因为氢氧化钠具有强烈的腐蚀性；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C．聚氯乙烯塑料受热会释放出有毒的氯化氢气体，所以不能用聚乙烯塑料包装食品；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D．食醋中含有醋酸，可以与碱发生中和反应，在食用皮蛋时可以蘸点食醋，以中和皮蛋中含有的少量碱性物质。故选D。</w:t>
      </w:r>
    </w:p>
    <w:p>
      <w:pPr>
        <w:spacing w:line="360" w:lineRule="auto"/>
        <w:textAlignment w:val="center"/>
        <w:rPr>
          <w:rFonts w:ascii="Times New Roman" w:hAnsi="Times New Roman" w:eastAsia="宋体" w:cs="Times New Roman"/>
          <w:color w:val="000000"/>
        </w:rPr>
      </w:pP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20．</w:t>
      </w:r>
      <w:r>
        <w:rPr>
          <w:rFonts w:ascii="Times New Roman" w:hAnsi="Times New Roman" w:eastAsia="宋体" w:cs="Times New Roman"/>
          <w:color w:val="000000"/>
        </w:rPr>
        <w:t>鉴别物质是学习化学常用的方法之一。下列实验设计不能达到实验目的是</w:t>
      </w:r>
    </w:p>
    <w:tbl>
      <w:tblPr>
        <w:tblStyle w:val="6"/>
        <w:tblW w:w="9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4"/>
        <w:gridCol w:w="5030"/>
        <w:gridCol w:w="43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</w:rPr>
            </w:pPr>
          </w:p>
        </w:tc>
        <w:tc>
          <w:tcPr>
            <w:tcW w:w="50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</w:rPr>
            </w:pPr>
            <w:r>
              <w:rPr>
                <w:rFonts w:ascii="Times New Roman" w:hAnsi="Times New Roman" w:eastAsia="宋体" w:cs="Times New Roman"/>
                <w:color w:val="000000"/>
              </w:rPr>
              <w:t>实验目的</w:t>
            </w:r>
          </w:p>
        </w:tc>
        <w:tc>
          <w:tcPr>
            <w:tcW w:w="43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</w:rPr>
            </w:pPr>
            <w:r>
              <w:rPr>
                <w:rFonts w:ascii="Times New Roman" w:hAnsi="Times New Roman" w:eastAsia="宋体" w:cs="Times New Roman"/>
                <w:color w:val="000000"/>
              </w:rPr>
              <w:t>实验设计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</w:rPr>
            </w:pPr>
            <w:r>
              <w:rPr>
                <w:rFonts w:ascii="Times New Roman" w:hAnsi="Times New Roman" w:eastAsia="宋体" w:cs="Times New Roman"/>
                <w:color w:val="000000"/>
              </w:rPr>
              <w:t>A</w:t>
            </w:r>
          </w:p>
        </w:tc>
        <w:tc>
          <w:tcPr>
            <w:tcW w:w="50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</w:rPr>
            </w:pPr>
            <w:r>
              <w:rPr>
                <w:rFonts w:ascii="Times New Roman" w:hAnsi="Times New Roman" w:eastAsia="宋体" w:cs="Times New Roman"/>
                <w:color w:val="000000"/>
              </w:rPr>
              <w:t>鉴别空气、氧气、二氧化碳</w:t>
            </w:r>
          </w:p>
        </w:tc>
        <w:tc>
          <w:tcPr>
            <w:tcW w:w="43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</w:rPr>
            </w:pPr>
            <w:r>
              <w:rPr>
                <w:rFonts w:ascii="Times New Roman" w:hAnsi="Times New Roman" w:eastAsia="宋体" w:cs="Times New Roman"/>
                <w:color w:val="000000"/>
              </w:rPr>
              <w:t>燃着的木条分别伸入集气瓶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</w:rPr>
            </w:pPr>
            <w:r>
              <w:rPr>
                <w:rFonts w:ascii="Times New Roman" w:hAnsi="Times New Roman" w:eastAsia="宋体" w:cs="Times New Roman"/>
                <w:color w:val="000000"/>
              </w:rPr>
              <w:t>B</w:t>
            </w:r>
          </w:p>
        </w:tc>
        <w:tc>
          <w:tcPr>
            <w:tcW w:w="50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</w:rPr>
            </w:pPr>
            <w:r>
              <w:rPr>
                <w:rFonts w:ascii="Times New Roman" w:hAnsi="Times New Roman" w:eastAsia="宋体" w:cs="Times New Roman"/>
                <w:color w:val="000000"/>
              </w:rPr>
              <w:t>区分氢氧化钠溶液和碳酸钠溶液</w:t>
            </w:r>
          </w:p>
        </w:tc>
        <w:tc>
          <w:tcPr>
            <w:tcW w:w="43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</w:rPr>
            </w:pPr>
            <w:r>
              <w:rPr>
                <w:rFonts w:ascii="Times New Roman" w:hAnsi="Times New Roman" w:eastAsia="宋体" w:cs="Times New Roman"/>
                <w:color w:val="000000"/>
              </w:rPr>
              <w:t>分别滴加无色酚酞溶液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</w:rPr>
            </w:pPr>
            <w:r>
              <w:rPr>
                <w:rFonts w:ascii="Times New Roman" w:hAnsi="Times New Roman" w:eastAsia="宋体" w:cs="Times New Roman"/>
                <w:color w:val="000000"/>
              </w:rPr>
              <w:t>C</w:t>
            </w:r>
          </w:p>
        </w:tc>
        <w:tc>
          <w:tcPr>
            <w:tcW w:w="50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</w:rPr>
            </w:pPr>
            <w:r>
              <w:rPr>
                <w:rFonts w:ascii="Times New Roman" w:hAnsi="Times New Roman" w:eastAsia="宋体" w:cs="Times New Roman"/>
                <w:color w:val="000000"/>
              </w:rPr>
              <w:t>鉴别稀盐酸和稀硫酸</w:t>
            </w:r>
          </w:p>
        </w:tc>
        <w:tc>
          <w:tcPr>
            <w:tcW w:w="43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</w:rPr>
            </w:pPr>
            <w:r>
              <w:rPr>
                <w:rFonts w:ascii="Times New Roman" w:hAnsi="Times New Roman" w:eastAsia="宋体" w:cs="Times New Roman"/>
                <w:color w:val="000000"/>
              </w:rPr>
              <w:t>分别滴加BaCl</w:t>
            </w:r>
            <w:r>
              <w:rPr>
                <w:rFonts w:ascii="Times New Roman" w:hAnsi="Times New Roman" w:eastAsia="宋体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color w:val="000000"/>
              </w:rPr>
              <w:t>溶液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</w:rPr>
            </w:pPr>
            <w:r>
              <w:rPr>
                <w:rFonts w:ascii="Times New Roman" w:hAnsi="Times New Roman" w:eastAsia="宋体" w:cs="Times New Roman"/>
                <w:color w:val="000000"/>
              </w:rPr>
              <w:t>D</w:t>
            </w:r>
          </w:p>
        </w:tc>
        <w:tc>
          <w:tcPr>
            <w:tcW w:w="50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</w:rPr>
            </w:pPr>
            <w:r>
              <w:rPr>
                <w:rFonts w:ascii="Times New Roman" w:hAnsi="Times New Roman" w:eastAsia="宋体" w:cs="Times New Roman"/>
                <w:color w:val="000000"/>
              </w:rPr>
              <w:t>鉴别稀盐酸和澄清石灰水</w:t>
            </w:r>
          </w:p>
        </w:tc>
        <w:tc>
          <w:tcPr>
            <w:tcW w:w="43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</w:rPr>
            </w:pPr>
            <w:r>
              <w:rPr>
                <w:rFonts w:ascii="Times New Roman" w:hAnsi="Times New Roman" w:eastAsia="宋体" w:cs="Times New Roman"/>
                <w:color w:val="000000"/>
              </w:rPr>
              <w:t>分别滴加紫色石蕊溶液</w:t>
            </w:r>
          </w:p>
        </w:tc>
      </w:tr>
    </w:tbl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</w:rPr>
      </w:pPr>
      <w:r>
        <w:rPr>
          <w:rFonts w:ascii="Times New Roman" w:hAnsi="Times New Roman" w:eastAsia="宋体" w:cs="Times New Roman"/>
          <w:color w:val="FF0000"/>
        </w:rPr>
        <w:t>【答案】B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</w:rPr>
      </w:pPr>
      <w:r>
        <w:rPr>
          <w:rFonts w:ascii="Times New Roman" w:hAnsi="Times New Roman" w:eastAsia="宋体" w:cs="Times New Roman"/>
          <w:color w:val="FF0000"/>
        </w:rPr>
        <w:t>【解析】</w:t>
      </w:r>
      <w:r>
        <w:rPr>
          <w:color w:val="FF0000"/>
        </w:rPr>
        <w:t>A．</w:t>
      </w:r>
      <w:r>
        <w:rPr>
          <w:rFonts w:ascii="Times New Roman" w:hAnsi="Times New Roman" w:eastAsia="宋体" w:cs="Times New Roman"/>
          <w:color w:val="FF0000"/>
        </w:rPr>
        <w:t>把燃着的木条分别伸入三种气体中，若木条熄灭，则是二氧化碳；若木条燃烧更旺，则是氧气；若木条正常燃烧，则是空气；现象明显，能一次鉴别出这三瓶气体，故选项不符合题意</w:t>
      </w:r>
      <w:r>
        <w:rPr>
          <w:rFonts w:hint="eastAsia" w:ascii="Times New Roman" w:hAnsi="Times New Roman" w:eastAsia="宋体" w:cs="Times New Roman"/>
          <w:color w:val="FF0000"/>
        </w:rPr>
        <w:t>；</w:t>
      </w:r>
      <w:r>
        <w:rPr>
          <w:color w:val="FF0000"/>
        </w:rPr>
        <w:t>B．</w:t>
      </w:r>
      <w:r>
        <w:rPr>
          <w:rFonts w:ascii="Times New Roman" w:hAnsi="Times New Roman" w:eastAsia="宋体" w:cs="Times New Roman"/>
          <w:color w:val="FF0000"/>
        </w:rPr>
        <w:t>氢氧化钠溶液和碳酸钠溶液均显碱性，均能使无色酚酞溶液变红色，不能鉴别，故选项符合题意</w:t>
      </w:r>
      <w:r>
        <w:rPr>
          <w:rFonts w:hint="eastAsia" w:ascii="Times New Roman" w:hAnsi="Times New Roman" w:eastAsia="宋体" w:cs="Times New Roman"/>
          <w:color w:val="FF0000"/>
        </w:rPr>
        <w:t>；</w:t>
      </w:r>
      <w:r>
        <w:rPr>
          <w:color w:val="FF0000"/>
        </w:rPr>
        <w:t>C．</w:t>
      </w:r>
      <w:r>
        <w:rPr>
          <w:rFonts w:ascii="Times New Roman" w:hAnsi="Times New Roman" w:eastAsia="宋体" w:cs="Times New Roman"/>
          <w:color w:val="FF0000"/>
        </w:rPr>
        <w:t>BaCl</w:t>
      </w:r>
      <w:r>
        <w:rPr>
          <w:rFonts w:ascii="Times New Roman" w:hAnsi="Times New Roman" w:eastAsia="宋体" w:cs="Times New Roman"/>
          <w:color w:val="FF0000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</w:rPr>
        <w:t>溶液能与稀硫酸反应生成硫酸钡白色沉淀，与稀盐酸不反应，可以鉴别，故选项不符合题意</w:t>
      </w:r>
      <w:r>
        <w:rPr>
          <w:rFonts w:hint="eastAsia" w:ascii="Times New Roman" w:hAnsi="Times New Roman" w:eastAsia="宋体" w:cs="Times New Roman"/>
          <w:color w:val="FF0000"/>
        </w:rPr>
        <w:t>；</w:t>
      </w:r>
      <w:r>
        <w:rPr>
          <w:color w:val="FF0000"/>
        </w:rPr>
        <w:t>D．</w:t>
      </w:r>
      <w:r>
        <w:rPr>
          <w:rFonts w:ascii="Times New Roman" w:hAnsi="Times New Roman" w:eastAsia="宋体" w:cs="Times New Roman"/>
          <w:color w:val="FF0000"/>
        </w:rPr>
        <w:t>稀盐酸和澄清石灰水分别显酸性、碱性，分别能使紫色石蕊溶液变红色、变蓝色，可以鉴别，故选项不符合题意。故选B。</w:t>
      </w:r>
    </w:p>
    <w:p>
      <w:pPr>
        <w:spacing w:line="360" w:lineRule="auto"/>
        <w:ind w:left="105" w:leftChars="50" w:right="105" w:rightChars="50"/>
        <w:jc w:val="center"/>
        <w:rPr>
          <w:rFonts w:ascii="Times New Roman" w:hAnsi="Times New Roman" w:eastAsia="宋体" w:cs="Times New Roman"/>
          <w:sz w:val="44"/>
          <w:szCs w:val="44"/>
        </w:rPr>
      </w:pPr>
      <w:r>
        <w:rPr>
          <w:rFonts w:ascii="Times New Roman" w:hAnsi="Times New Roman" w:eastAsia="宋体" w:cs="Times New Roman"/>
          <w:sz w:val="44"/>
          <w:szCs w:val="44"/>
        </w:rPr>
        <w:t>第II卷</w:t>
      </w:r>
    </w:p>
    <w:p>
      <w:pPr>
        <w:spacing w:line="360" w:lineRule="auto"/>
        <w:ind w:left="105" w:leftChars="50" w:right="105" w:rightChars="50"/>
        <w:jc w:val="left"/>
        <w:rPr>
          <w:rFonts w:ascii="Times New Roman" w:hAnsi="Times New Roman" w:eastAsia="宋体" w:cs="Times New Roman"/>
          <w:b/>
          <w:color w:val="FF0000"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二、非选择题：本卷共10题，共70分。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21．（7分）</w:t>
      </w:r>
      <w:r>
        <w:rPr>
          <w:rFonts w:ascii="Times New Roman" w:hAnsi="Times New Roman" w:eastAsia="宋体" w:cs="Times New Roman"/>
          <w:kern w:val="0"/>
          <w:szCs w:val="21"/>
        </w:rPr>
        <w:t>（1）化学是一门以实验为基础的科学，通过实验可以解决很多生活中的实际问题。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①</w:t>
      </w:r>
      <w:r>
        <w:rPr>
          <w:rFonts w:ascii="Times New Roman" w:hAnsi="Times New Roman" w:eastAsia="宋体" w:cs="Times New Roman"/>
          <w:kern w:val="0"/>
          <w:szCs w:val="21"/>
        </w:rPr>
        <w:t>如图是电解水的实验装置。该实验中产生的氧气和氢气的体积比为____________，通过实验证明水是由________________________组成的。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②</w:t>
      </w:r>
      <w:r>
        <w:rPr>
          <w:rFonts w:ascii="Times New Roman" w:hAnsi="Times New Roman" w:eastAsia="宋体" w:cs="Times New Roman"/>
          <w:kern w:val="0"/>
          <w:szCs w:val="21"/>
        </w:rPr>
        <w:t>在自来水中加入肥皂水搅拌，观察到有大量泡沫生成的是____________（填“硬水”或“软水”）。实验室中通过____________的方法可将硬水软化。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（2）茶卡盐湖被誉为“天空之镜”，是中国四大盐湖之一。从盐湖中可以提取粗盐。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①</w:t>
      </w:r>
      <w:r>
        <w:rPr>
          <w:rFonts w:ascii="Times New Roman" w:hAnsi="Times New Roman" w:eastAsia="宋体" w:cs="Times New Roman"/>
          <w:kern w:val="0"/>
          <w:szCs w:val="21"/>
        </w:rPr>
        <w:t>实验室除去粗盐中难溶性杂质的步骤为：溶解、过滤、____________、计算产率。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②</w:t>
      </w:r>
      <w:r>
        <w:rPr>
          <w:rFonts w:ascii="Times New Roman" w:hAnsi="Times New Roman" w:eastAsia="宋体" w:cs="Times New Roman"/>
          <w:kern w:val="0"/>
          <w:szCs w:val="21"/>
        </w:rPr>
        <w:t>溶解过程中玻璃棒的作用是____________。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③</w:t>
      </w:r>
      <w:r>
        <w:rPr>
          <w:rFonts w:ascii="Times New Roman" w:hAnsi="Times New Roman" w:eastAsia="宋体" w:cs="Times New Roman"/>
          <w:kern w:val="0"/>
          <w:szCs w:val="21"/>
        </w:rPr>
        <w:t>过滤后得到的滤液依然浑浊，你认为可能的原因有____________（填一种）。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 xml:space="preserve">【答案】（1）1：2    氢元素和氧元素     软水    蒸馏 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（2）蒸发    搅拌，加快溶解速率  滤纸破损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【解析】（1）</w:t>
      </w:r>
      <w:r>
        <w:rPr>
          <w:rFonts w:hint="eastAsia" w:ascii="宋体" w:hAnsi="宋体" w:eastAsia="宋体" w:cs="宋体"/>
          <w:color w:val="FF0000"/>
          <w:szCs w:val="21"/>
        </w:rPr>
        <w:t>①</w:t>
      </w:r>
      <w:r>
        <w:rPr>
          <w:rFonts w:ascii="Times New Roman" w:hAnsi="Times New Roman" w:eastAsia="宋体" w:cs="Times New Roman"/>
          <w:color w:val="FF0000"/>
          <w:szCs w:val="21"/>
        </w:rPr>
        <w:t>该实验中产生的氧气和氢气的体积比为1：2，通过实验证明水是由氢元素和氧元素组成的。</w:t>
      </w:r>
      <w:r>
        <w:rPr>
          <w:rFonts w:hint="eastAsia" w:ascii="宋体" w:hAnsi="宋体" w:eastAsia="宋体" w:cs="宋体"/>
          <w:color w:val="FF0000"/>
          <w:szCs w:val="21"/>
        </w:rPr>
        <w:t>②</w:t>
      </w:r>
      <w:r>
        <w:rPr>
          <w:rFonts w:ascii="Times New Roman" w:hAnsi="Times New Roman" w:eastAsia="宋体" w:cs="Times New Roman"/>
          <w:color w:val="FF0000"/>
          <w:szCs w:val="21"/>
        </w:rPr>
        <w:t>在自来水中加入肥皂水搅拌，观察到有大量泡沫生成的是软水；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实验室中通过蒸馏的方法可将硬水软化。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（2）</w:t>
      </w:r>
      <w:r>
        <w:rPr>
          <w:rFonts w:hint="eastAsia" w:ascii="宋体" w:hAnsi="宋体" w:eastAsia="宋体" w:cs="宋体"/>
          <w:color w:val="FF0000"/>
          <w:szCs w:val="21"/>
        </w:rPr>
        <w:t>①</w:t>
      </w:r>
      <w:r>
        <w:rPr>
          <w:rFonts w:ascii="Times New Roman" w:hAnsi="Times New Roman" w:eastAsia="宋体" w:cs="Times New Roman"/>
          <w:color w:val="FF0000"/>
          <w:szCs w:val="21"/>
        </w:rPr>
        <w:t>实验室除去粗盐中难溶性杂质的步骤为：溶解、过滤、蒸发、计算产率。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hint="eastAsia" w:ascii="宋体" w:hAnsi="宋体" w:eastAsia="宋体" w:cs="宋体"/>
          <w:color w:val="FF0000"/>
          <w:szCs w:val="21"/>
        </w:rPr>
        <w:t>②</w:t>
      </w:r>
      <w:r>
        <w:rPr>
          <w:rFonts w:ascii="Times New Roman" w:hAnsi="Times New Roman" w:eastAsia="宋体" w:cs="Times New Roman"/>
          <w:color w:val="FF0000"/>
          <w:szCs w:val="21"/>
        </w:rPr>
        <w:t>溶解过程中玻璃棒的作用是加快溶解速率浑浊，可能的原因有承接仪器不干净、滤纸破损、液面边缘高于滤纸边缘等。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22．（5分）</w:t>
      </w:r>
      <w:r>
        <w:rPr>
          <w:rFonts w:ascii="Times New Roman" w:hAnsi="Times New Roman" w:eastAsia="宋体" w:cs="Times New Roman"/>
          <w:kern w:val="0"/>
          <w:szCs w:val="21"/>
        </w:rPr>
        <w:t>如图是初中化学课堂中出现的装置，请据图回答：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3993515" cy="1362075"/>
            <wp:effectExtent l="0" t="0" r="6985" b="9525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9351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（1）四个图中均含有同一种仪器，它的名称是__________________。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（2）写出图1中发生反应的化学方程式__________________</w:t>
      </w:r>
      <w:r>
        <w:rPr>
          <w:rFonts w:ascii="Times New Roman" w:hAnsi="Times New Roman" w:eastAsia="宋体" w:cs="Times New Roman"/>
          <w:szCs w:val="21"/>
        </w:rPr>
        <w:t>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（3）由图2可以得出的实验结论是__________________。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（4）图3中a试管装有白磷和空气、b试管装有红磷和空气，烧杯中盛有80</w:t>
      </w:r>
      <w:r>
        <w:rPr>
          <w:rFonts w:hint="eastAsia" w:ascii="宋体" w:hAnsi="宋体" w:eastAsia="宋体" w:cs="宋体"/>
          <w:kern w:val="0"/>
          <w:szCs w:val="21"/>
        </w:rPr>
        <w:t>℃</w:t>
      </w:r>
      <w:r>
        <w:rPr>
          <w:rFonts w:ascii="Times New Roman" w:hAnsi="Times New Roman" w:eastAsia="宋体" w:cs="Times New Roman"/>
          <w:kern w:val="0"/>
          <w:szCs w:val="21"/>
        </w:rPr>
        <w:t>热水，底部有一小块白磷，可以得出“可燃物燃烧需要氧气”的实验对比现象是____________________________________。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（5）图4实验中铁钉最易生锈的部位是__________________（填</w:t>
      </w:r>
      <w:r>
        <w:rPr>
          <w:rFonts w:hint="eastAsia" w:ascii="宋体" w:hAnsi="宋体" w:eastAsia="宋体" w:cs="宋体"/>
          <w:kern w:val="0"/>
          <w:szCs w:val="21"/>
        </w:rPr>
        <w:t>①</w:t>
      </w:r>
      <w:r>
        <w:rPr>
          <w:rFonts w:ascii="Times New Roman" w:hAnsi="Times New Roman" w:eastAsia="宋体" w:cs="Times New Roman"/>
          <w:kern w:val="0"/>
          <w:szCs w:val="21"/>
        </w:rPr>
        <w:t>、</w:t>
      </w:r>
      <w:r>
        <w:rPr>
          <w:rFonts w:hint="eastAsia" w:ascii="宋体" w:hAnsi="宋体" w:eastAsia="宋体" w:cs="宋体"/>
          <w:kern w:val="0"/>
          <w:szCs w:val="21"/>
        </w:rPr>
        <w:t>②</w:t>
      </w:r>
      <w:r>
        <w:rPr>
          <w:rFonts w:ascii="Times New Roman" w:hAnsi="Times New Roman" w:eastAsia="宋体" w:cs="Times New Roman"/>
          <w:kern w:val="0"/>
          <w:szCs w:val="21"/>
        </w:rPr>
        <w:t>或</w:t>
      </w:r>
      <w:r>
        <w:rPr>
          <w:rFonts w:hint="eastAsia" w:ascii="宋体" w:hAnsi="宋体" w:eastAsia="宋体" w:cs="宋体"/>
          <w:kern w:val="0"/>
          <w:szCs w:val="21"/>
        </w:rPr>
        <w:t>③</w:t>
      </w:r>
      <w:r>
        <w:rPr>
          <w:rFonts w:ascii="Times New Roman" w:hAnsi="Times New Roman" w:eastAsia="宋体" w:cs="Times New Roman"/>
          <w:kern w:val="0"/>
          <w:szCs w:val="21"/>
        </w:rPr>
        <w:t>）。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  <w:spacing w:val="15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【答案】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（1）试管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（2）2KMnO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4</w:t>
      </w:r>
      <w:r>
        <w:rPr>
          <w:szCs w:val="21"/>
        </w:rPr>
        <w:drawing>
          <wp:inline distT="0" distB="0" distL="0" distR="0">
            <wp:extent cx="428625" cy="257175"/>
            <wp:effectExtent l="0" t="0" r="9525" b="9525"/>
            <wp:docPr id="35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2259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K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MnO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+MnO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+O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↑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kern w:val="0"/>
          <w:szCs w:val="21"/>
        </w:rPr>
        <w:t>（3）水是由氢元素和氧元素组成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kern w:val="0"/>
          <w:szCs w:val="21"/>
        </w:rPr>
        <w:t>（4）试管a中的白磷燃烧，烧杯水中的白磷没有燃烧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kern w:val="0"/>
          <w:szCs w:val="21"/>
        </w:rPr>
        <w:t>（5）</w:t>
      </w:r>
      <w:r>
        <w:rPr>
          <w:rFonts w:hint="eastAsia" w:ascii="宋体" w:hAnsi="宋体" w:eastAsia="宋体" w:cs="宋体"/>
          <w:color w:val="FF0000"/>
          <w:kern w:val="0"/>
          <w:szCs w:val="21"/>
        </w:rPr>
        <w:t>②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  <w:spacing w:val="15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【解析】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（1）四个图中均含有试管。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（2）图1中发生反应的化学方程式为2KMnO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4</w:t>
      </w:r>
      <w:r>
        <w:rPr>
          <w:szCs w:val="21"/>
        </w:rPr>
        <w:drawing>
          <wp:inline distT="0" distB="0" distL="0" distR="0">
            <wp:extent cx="428625" cy="257175"/>
            <wp:effectExtent l="0" t="0" r="9525" b="9525"/>
            <wp:docPr id="36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2259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K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MnO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+MnO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+O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↑。</w:t>
      </w:r>
    </w:p>
    <w:p>
      <w:pPr>
        <w:widowControl/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kern w:val="0"/>
          <w:szCs w:val="21"/>
        </w:rPr>
        <w:t>（3）由图2电解水实验可以得出的实验结论是水是由氢元素和氧元素组成。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（4）要证明“可燃物燃烧需要氧气”，则ab实验对比现象是 试管a中的白磷燃烧，烧杯水中的白磷没有燃烧。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（5）图4实验中铁钉最易生锈的部位是</w:t>
      </w:r>
      <w:r>
        <w:rPr>
          <w:rFonts w:hint="eastAsia" w:ascii="宋体" w:hAnsi="宋体" w:eastAsia="宋体" w:cs="宋体"/>
          <w:color w:val="FF0000"/>
          <w:kern w:val="0"/>
          <w:szCs w:val="21"/>
        </w:rPr>
        <w:t>②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，此处铁与水和氧气同时接触。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23．（8分）</w:t>
      </w:r>
      <w:r>
        <w:rPr>
          <w:rFonts w:ascii="Times New Roman" w:hAnsi="Times New Roman" w:eastAsia="宋体" w:cs="Times New Roman"/>
          <w:kern w:val="0"/>
          <w:szCs w:val="21"/>
        </w:rPr>
        <w:t>甲、乙两种固体物质的溶解度曲线如图1所示。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6064885" cy="2080895"/>
            <wp:effectExtent l="0" t="0" r="0" b="0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64885" cy="208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kern w:val="0"/>
          <w:szCs w:val="21"/>
        </w:rPr>
        <w:t>（1）图中P点的含义是：__________________________________。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（2）甲物质中混有少量的乙物质，若提纯甲物质，可采用的结晶方法是_________________。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（3）40</w:t>
      </w:r>
      <w:r>
        <w:rPr>
          <w:rFonts w:hint="eastAsia" w:ascii="宋体" w:hAnsi="宋体" w:eastAsia="宋体" w:cs="宋体"/>
          <w:kern w:val="0"/>
          <w:szCs w:val="21"/>
        </w:rPr>
        <w:t>℃</w:t>
      </w:r>
      <w:r>
        <w:rPr>
          <w:rFonts w:ascii="Times New Roman" w:hAnsi="Times New Roman" w:eastAsia="宋体" w:cs="Times New Roman"/>
          <w:kern w:val="0"/>
          <w:szCs w:val="21"/>
        </w:rPr>
        <w:t>时，饱和溶液中溶质的质量分数：甲_________________乙（填“＞”、“=”或“＜”）。若将40</w:t>
      </w:r>
      <w:r>
        <w:rPr>
          <w:rFonts w:hint="eastAsia" w:ascii="宋体" w:hAnsi="宋体" w:eastAsia="宋体" w:cs="宋体"/>
          <w:kern w:val="0"/>
          <w:szCs w:val="21"/>
        </w:rPr>
        <w:t>℃</w:t>
      </w:r>
      <w:r>
        <w:rPr>
          <w:rFonts w:ascii="Times New Roman" w:hAnsi="Times New Roman" w:eastAsia="宋体" w:cs="Times New Roman"/>
          <w:kern w:val="0"/>
          <w:szCs w:val="21"/>
        </w:rPr>
        <w:t>的甲、乙的饱和溶液降温至15</w:t>
      </w:r>
      <w:r>
        <w:rPr>
          <w:rFonts w:hint="eastAsia" w:ascii="宋体" w:hAnsi="宋体" w:eastAsia="宋体" w:cs="宋体"/>
          <w:kern w:val="0"/>
          <w:szCs w:val="21"/>
        </w:rPr>
        <w:t>℃</w:t>
      </w:r>
      <w:r>
        <w:rPr>
          <w:rFonts w:ascii="Times New Roman" w:hAnsi="Times New Roman" w:eastAsia="宋体" w:cs="Times New Roman"/>
          <w:kern w:val="0"/>
          <w:szCs w:val="21"/>
        </w:rPr>
        <w:t>，则饱和溶液中溶质的质量分数：甲_________________乙（填“＞”、“=”或“＜”）。20</w:t>
      </w:r>
      <w:r>
        <w:rPr>
          <w:rFonts w:hint="eastAsia" w:ascii="宋体" w:hAnsi="宋体" w:eastAsia="宋体" w:cs="宋体"/>
          <w:kern w:val="0"/>
          <w:szCs w:val="21"/>
        </w:rPr>
        <w:t>℃</w:t>
      </w:r>
      <w:r>
        <w:rPr>
          <w:rFonts w:ascii="Times New Roman" w:hAnsi="Times New Roman" w:eastAsia="宋体" w:cs="Times New Roman"/>
          <w:kern w:val="0"/>
          <w:szCs w:val="21"/>
        </w:rPr>
        <w:t>时，将60 g乙物质放入100 g水中，升温至40</w:t>
      </w:r>
      <w:r>
        <w:rPr>
          <w:rFonts w:hint="eastAsia" w:ascii="宋体" w:hAnsi="宋体" w:eastAsia="宋体" w:cs="宋体"/>
          <w:kern w:val="0"/>
          <w:szCs w:val="21"/>
        </w:rPr>
        <w:t>℃</w:t>
      </w:r>
      <w:r>
        <w:rPr>
          <w:rFonts w:ascii="Times New Roman" w:hAnsi="Times New Roman" w:eastAsia="宋体" w:cs="Times New Roman"/>
          <w:kern w:val="0"/>
          <w:szCs w:val="21"/>
        </w:rPr>
        <w:t>，溶液中溶解的溶质与溶剂的质量比为_________________（用最简整数比表示）。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（4）20</w:t>
      </w:r>
      <w:r>
        <w:rPr>
          <w:rFonts w:hint="eastAsia" w:ascii="宋体" w:hAnsi="宋体" w:eastAsia="宋体" w:cs="宋体"/>
          <w:kern w:val="0"/>
          <w:szCs w:val="21"/>
        </w:rPr>
        <w:t>℃</w:t>
      </w:r>
      <w:r>
        <w:rPr>
          <w:rFonts w:ascii="Times New Roman" w:hAnsi="Times New Roman" w:eastAsia="宋体" w:cs="Times New Roman"/>
          <w:kern w:val="0"/>
          <w:szCs w:val="21"/>
        </w:rPr>
        <w:t>时，进行了如图2所示的实验：上述实验过程中所得的溶液，属于不饱和溶液的是_________________（填序号，下同），_________________溶液与B溶液中溶质的质量分数相同。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【答案】（1）20</w:t>
      </w:r>
      <w:r>
        <w:rPr>
          <w:rFonts w:hint="eastAsia" w:ascii="宋体" w:hAnsi="宋体" w:eastAsia="宋体" w:cs="宋体"/>
          <w:color w:val="FF0000"/>
          <w:szCs w:val="21"/>
        </w:rPr>
        <w:t>℃</w:t>
      </w:r>
      <w:r>
        <w:rPr>
          <w:rFonts w:ascii="Times New Roman" w:hAnsi="Times New Roman" w:eastAsia="宋体" w:cs="Times New Roman"/>
          <w:color w:val="FF0000"/>
          <w:szCs w:val="21"/>
        </w:rPr>
        <w:t>时，甲、乙的溶解度均为30g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（2）冷却热饱和溶液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（3）＞    ＜    2：5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（4）AC     E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【解析】（1）通过分析溶解度曲线可知，图中P点的含义是：20</w:t>
      </w:r>
      <w:r>
        <w:rPr>
          <w:rFonts w:hint="eastAsia" w:ascii="宋体" w:hAnsi="宋体" w:eastAsia="宋体" w:cs="宋体"/>
          <w:color w:val="FF0000"/>
          <w:szCs w:val="21"/>
        </w:rPr>
        <w:t>℃</w:t>
      </w:r>
      <w:r>
        <w:rPr>
          <w:rFonts w:ascii="Times New Roman" w:hAnsi="Times New Roman" w:eastAsia="宋体" w:cs="Times New Roman"/>
          <w:color w:val="FF0000"/>
          <w:szCs w:val="21"/>
        </w:rPr>
        <w:t>时，甲、乙的溶解度均为30g；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（2）甲物质的溶解度受温度变化影响较大，所以甲物质中混有少量的乙物质，若提纯甲物质，可采用的结晶方法是冷却热饱和溶液；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（3）40</w:t>
      </w:r>
      <w:r>
        <w:rPr>
          <w:rFonts w:hint="eastAsia" w:ascii="宋体" w:hAnsi="宋体" w:eastAsia="宋体" w:cs="宋体"/>
          <w:color w:val="FF0000"/>
          <w:szCs w:val="21"/>
        </w:rPr>
        <w:t>℃</w:t>
      </w:r>
      <w:r>
        <w:rPr>
          <w:rFonts w:ascii="Times New Roman" w:hAnsi="Times New Roman" w:eastAsia="宋体" w:cs="Times New Roman"/>
          <w:color w:val="FF0000"/>
          <w:szCs w:val="21"/>
        </w:rPr>
        <w:t>时，甲物质的溶解度大于乙，所以饱和溶液中溶质的质量分数：甲＞乙；若将40</w:t>
      </w:r>
      <w:r>
        <w:rPr>
          <w:rFonts w:hint="eastAsia" w:ascii="宋体" w:hAnsi="宋体" w:eastAsia="宋体" w:cs="宋体"/>
          <w:color w:val="FF0000"/>
          <w:szCs w:val="21"/>
        </w:rPr>
        <w:t>℃</w:t>
      </w:r>
      <w:r>
        <w:rPr>
          <w:rFonts w:ascii="Times New Roman" w:hAnsi="Times New Roman" w:eastAsia="宋体" w:cs="Times New Roman"/>
          <w:color w:val="FF0000"/>
          <w:szCs w:val="21"/>
        </w:rPr>
        <w:t>的甲、乙的饱和溶液降温至15</w:t>
      </w:r>
      <w:r>
        <w:rPr>
          <w:rFonts w:hint="eastAsia" w:ascii="宋体" w:hAnsi="宋体" w:eastAsia="宋体" w:cs="宋体"/>
          <w:color w:val="FF0000"/>
          <w:szCs w:val="21"/>
        </w:rPr>
        <w:t>℃</w:t>
      </w:r>
      <w:r>
        <w:rPr>
          <w:rFonts w:ascii="Times New Roman" w:hAnsi="Times New Roman" w:eastAsia="宋体" w:cs="Times New Roman"/>
          <w:color w:val="FF0000"/>
          <w:szCs w:val="21"/>
        </w:rPr>
        <w:t>，乙物质的溶解度大于甲，所以则饱和溶液中溶质的质量分数：甲＜乙；20</w:t>
      </w:r>
      <w:r>
        <w:rPr>
          <w:rFonts w:hint="eastAsia" w:ascii="宋体" w:hAnsi="宋体" w:eastAsia="宋体" w:cs="宋体"/>
          <w:color w:val="FF0000"/>
          <w:szCs w:val="21"/>
        </w:rPr>
        <w:t>℃</w:t>
      </w:r>
      <w:r>
        <w:rPr>
          <w:rFonts w:ascii="Times New Roman" w:hAnsi="Times New Roman" w:eastAsia="宋体" w:cs="Times New Roman"/>
          <w:color w:val="FF0000"/>
          <w:szCs w:val="21"/>
        </w:rPr>
        <w:t>时，将60 g乙物质放入100 g水中，升温至40</w:t>
      </w:r>
      <w:r>
        <w:rPr>
          <w:rFonts w:hint="eastAsia" w:ascii="宋体" w:hAnsi="宋体" w:eastAsia="宋体" w:cs="宋体"/>
          <w:color w:val="FF0000"/>
          <w:szCs w:val="21"/>
        </w:rPr>
        <w:t>℃</w:t>
      </w:r>
      <w:r>
        <w:rPr>
          <w:rFonts w:ascii="Times New Roman" w:hAnsi="Times New Roman" w:eastAsia="宋体" w:cs="Times New Roman"/>
          <w:color w:val="FF0000"/>
          <w:szCs w:val="21"/>
        </w:rPr>
        <w:t>，溶液中溶解的溶质与溶剂的质量比为40g：100g=2：5；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（4）20</w:t>
      </w:r>
      <w:r>
        <w:rPr>
          <w:rFonts w:hint="eastAsia" w:ascii="宋体" w:hAnsi="宋体" w:eastAsia="宋体" w:cs="宋体"/>
          <w:color w:val="FF0000"/>
          <w:szCs w:val="21"/>
        </w:rPr>
        <w:t>℃</w:t>
      </w:r>
      <w:r>
        <w:rPr>
          <w:rFonts w:ascii="Times New Roman" w:hAnsi="Times New Roman" w:eastAsia="宋体" w:cs="Times New Roman"/>
          <w:color w:val="FF0000"/>
          <w:szCs w:val="21"/>
        </w:rPr>
        <w:t>时，甲物质的溶解度是30g，40</w:t>
      </w:r>
      <w:r>
        <w:rPr>
          <w:rFonts w:hint="eastAsia" w:ascii="宋体" w:hAnsi="宋体" w:eastAsia="宋体" w:cs="宋体"/>
          <w:color w:val="FF0000"/>
          <w:szCs w:val="21"/>
        </w:rPr>
        <w:t>℃</w:t>
      </w:r>
      <w:r>
        <w:rPr>
          <w:rFonts w:ascii="Times New Roman" w:hAnsi="Times New Roman" w:eastAsia="宋体" w:cs="Times New Roman"/>
          <w:color w:val="FF0000"/>
          <w:szCs w:val="21"/>
        </w:rPr>
        <w:t>时，甲物质的溶解度是50g，进行了如图2所示的实验：上述实验过程中所得的溶液，属于不饱和溶液的是AC，E溶液与B溶液都是20</w:t>
      </w:r>
      <w:r>
        <w:rPr>
          <w:rFonts w:hint="eastAsia" w:ascii="宋体" w:hAnsi="宋体" w:eastAsia="宋体" w:cs="宋体"/>
          <w:color w:val="FF0000"/>
          <w:szCs w:val="21"/>
        </w:rPr>
        <w:t>℃</w:t>
      </w:r>
      <w:r>
        <w:rPr>
          <w:rFonts w:ascii="Times New Roman" w:hAnsi="Times New Roman" w:eastAsia="宋体" w:cs="Times New Roman"/>
          <w:color w:val="FF0000"/>
          <w:szCs w:val="21"/>
        </w:rPr>
        <w:t>时的饱和溶液，所以溶液中溶质的质量分数相同。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 xml:space="preserve"> 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24．（8分）</w:t>
      </w:r>
      <w:r>
        <w:rPr>
          <w:rFonts w:ascii="Times New Roman" w:hAnsi="Times New Roman" w:eastAsia="宋体" w:cs="Times New Roman"/>
          <w:kern w:val="0"/>
          <w:szCs w:val="21"/>
        </w:rPr>
        <w:t>小刚同学为验证Ba（OH）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的化学性质，做了如图所示的四个实验：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3498850" cy="1334135"/>
            <wp:effectExtent l="0" t="0" r="6350" b="0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8850" cy="1334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（1）四个实验中没有明显现象是实验_____________（填序号）。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（2）实验</w:t>
      </w:r>
      <w:r>
        <w:rPr>
          <w:rFonts w:hint="eastAsia" w:ascii="宋体" w:hAnsi="宋体" w:eastAsia="宋体" w:cs="宋体"/>
          <w:kern w:val="0"/>
          <w:szCs w:val="21"/>
        </w:rPr>
        <w:t>②③</w:t>
      </w:r>
      <w:r>
        <w:rPr>
          <w:rFonts w:ascii="Times New Roman" w:hAnsi="Times New Roman" w:eastAsia="宋体" w:cs="Times New Roman"/>
          <w:kern w:val="0"/>
          <w:szCs w:val="21"/>
        </w:rPr>
        <w:t>验证了Ba（OH）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能和某些_____________（填物质类别）发生化学反应</w:t>
      </w:r>
      <w:r>
        <w:rPr>
          <w:rFonts w:hint="eastAsia" w:ascii="Times New Roman" w:hAnsi="Times New Roman" w:eastAsia="宋体" w:cs="Times New Roman"/>
          <w:kern w:val="0"/>
          <w:szCs w:val="21"/>
        </w:rPr>
        <w:t>。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（3）实验</w:t>
      </w:r>
      <w:r>
        <w:rPr>
          <w:rFonts w:hint="eastAsia" w:ascii="宋体" w:hAnsi="宋体" w:eastAsia="宋体" w:cs="宋体"/>
          <w:kern w:val="0"/>
          <w:szCs w:val="21"/>
        </w:rPr>
        <w:t>④</w:t>
      </w:r>
      <w:r>
        <w:rPr>
          <w:rFonts w:ascii="Times New Roman" w:hAnsi="Times New Roman" w:eastAsia="宋体" w:cs="Times New Roman"/>
          <w:kern w:val="0"/>
          <w:szCs w:val="21"/>
        </w:rPr>
        <w:t>中发生反应的化学方程式为__________________________</w:t>
      </w:r>
      <w:r>
        <w:rPr>
          <w:rFonts w:hint="eastAsia" w:ascii="Times New Roman" w:hAnsi="Times New Roman" w:eastAsia="宋体" w:cs="Times New Roman"/>
          <w:kern w:val="0"/>
          <w:szCs w:val="21"/>
        </w:rPr>
        <w:t>。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（4）反应结束后，将实验</w:t>
      </w:r>
      <w:r>
        <w:rPr>
          <w:rFonts w:hint="eastAsia" w:ascii="宋体" w:hAnsi="宋体" w:eastAsia="宋体" w:cs="宋体"/>
          <w:kern w:val="0"/>
          <w:szCs w:val="21"/>
        </w:rPr>
        <w:t>①</w:t>
      </w:r>
      <w:r>
        <w:rPr>
          <w:rFonts w:ascii="Times New Roman" w:hAnsi="Times New Roman" w:eastAsia="宋体" w:cs="Times New Roman"/>
          <w:kern w:val="0"/>
          <w:szCs w:val="21"/>
        </w:rPr>
        <w:t>、实验3和实验</w:t>
      </w:r>
      <w:r>
        <w:rPr>
          <w:rFonts w:hint="eastAsia" w:ascii="宋体" w:hAnsi="宋体" w:eastAsia="宋体" w:cs="宋体"/>
          <w:kern w:val="0"/>
          <w:szCs w:val="21"/>
        </w:rPr>
        <w:t>④</w:t>
      </w:r>
      <w:r>
        <w:rPr>
          <w:rFonts w:ascii="Times New Roman" w:hAnsi="Times New Roman" w:eastAsia="宋体" w:cs="Times New Roman"/>
          <w:kern w:val="0"/>
          <w:szCs w:val="21"/>
        </w:rPr>
        <w:t>三支试管中的所有物质倒入同一个烧杯，充分混合后过滤，得到白色固体和无色滤液A</w:t>
      </w:r>
      <w:r>
        <w:rPr>
          <w:rFonts w:hint="eastAsia" w:ascii="Times New Roman" w:hAnsi="Times New Roman" w:eastAsia="宋体" w:cs="Times New Roman"/>
          <w:kern w:val="0"/>
          <w:szCs w:val="21"/>
        </w:rPr>
        <w:t>。</w:t>
      </w:r>
      <w:r>
        <w:rPr>
          <w:rFonts w:ascii="Times New Roman" w:hAnsi="Times New Roman" w:eastAsia="宋体" w:cs="Times New Roman"/>
          <w:kern w:val="0"/>
          <w:szCs w:val="21"/>
        </w:rPr>
        <w:t>则滤液A中除酚酞外，一定还含有的溶质是_____________（填化学式）。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  <w:spacing w:val="15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【答案】（1）</w:t>
      </w:r>
      <w:r>
        <w:rPr>
          <w:rFonts w:hint="eastAsia" w:ascii="宋体" w:hAnsi="宋体" w:eastAsia="宋体" w:cs="宋体"/>
          <w:color w:val="FF0000"/>
          <w:szCs w:val="21"/>
        </w:rPr>
        <w:t>④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（2）盐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（3）Ba（OH）</w:t>
      </w:r>
      <w:r>
        <w:rPr>
          <w:rFonts w:ascii="Times New Roman" w:hAnsi="Times New Roman" w:eastAsia="宋体" w:cs="Times New Roman"/>
          <w:color w:val="FF000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Cs w:val="21"/>
        </w:rPr>
        <w:t>+2HCl=BaCl</w:t>
      </w:r>
      <w:r>
        <w:rPr>
          <w:rFonts w:ascii="Times New Roman" w:hAnsi="Times New Roman" w:eastAsia="宋体" w:cs="Times New Roman"/>
          <w:color w:val="FF000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Cs w:val="21"/>
        </w:rPr>
        <w:t>+2H</w:t>
      </w:r>
      <w:r>
        <w:rPr>
          <w:rFonts w:ascii="Times New Roman" w:hAnsi="Times New Roman" w:eastAsia="宋体" w:cs="Times New Roman"/>
          <w:color w:val="FF000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Cs w:val="21"/>
        </w:rPr>
        <w:t>O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（4）NaCl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  <w:spacing w:val="15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【解析】（1）实验</w:t>
      </w:r>
      <w:r>
        <w:rPr>
          <w:rFonts w:hint="eastAsia" w:ascii="宋体" w:hAnsi="宋体" w:eastAsia="宋体" w:cs="宋体"/>
          <w:color w:val="FF0000"/>
          <w:szCs w:val="21"/>
        </w:rPr>
        <w:t>①</w:t>
      </w:r>
      <w:r>
        <w:rPr>
          <w:rFonts w:ascii="Times New Roman" w:hAnsi="Times New Roman" w:eastAsia="宋体" w:cs="Times New Roman"/>
          <w:color w:val="FF0000"/>
          <w:szCs w:val="21"/>
        </w:rPr>
        <w:t>氢氧化钡溶液使酚酞试液变红，实验</w:t>
      </w:r>
      <w:r>
        <w:rPr>
          <w:rFonts w:hint="eastAsia" w:ascii="宋体" w:hAnsi="宋体" w:eastAsia="宋体" w:cs="宋体"/>
          <w:color w:val="FF0000"/>
          <w:szCs w:val="21"/>
        </w:rPr>
        <w:t>②</w:t>
      </w:r>
      <w:r>
        <w:rPr>
          <w:rFonts w:ascii="Times New Roman" w:hAnsi="Times New Roman" w:eastAsia="宋体" w:cs="Times New Roman"/>
          <w:color w:val="FF0000"/>
          <w:szCs w:val="21"/>
        </w:rPr>
        <w:t>氯化镁与氢氧化钡反应产生氢氧化镁白色沉淀，实验</w:t>
      </w:r>
      <w:r>
        <w:rPr>
          <w:rFonts w:hint="eastAsia" w:ascii="宋体" w:hAnsi="宋体" w:eastAsia="宋体" w:cs="宋体"/>
          <w:color w:val="FF0000"/>
          <w:szCs w:val="21"/>
        </w:rPr>
        <w:t>③</w:t>
      </w:r>
      <w:r>
        <w:rPr>
          <w:rFonts w:ascii="Times New Roman" w:hAnsi="Times New Roman" w:eastAsia="宋体" w:cs="Times New Roman"/>
          <w:color w:val="FF0000"/>
          <w:szCs w:val="21"/>
        </w:rPr>
        <w:t>硫酸钠与氢氧化钡反应产生硫酸钡白色沉淀，实验</w:t>
      </w:r>
      <w:r>
        <w:rPr>
          <w:rFonts w:hint="eastAsia" w:ascii="宋体" w:hAnsi="宋体" w:eastAsia="宋体" w:cs="宋体"/>
          <w:color w:val="FF0000"/>
          <w:szCs w:val="21"/>
        </w:rPr>
        <w:t>④</w:t>
      </w:r>
      <w:r>
        <w:rPr>
          <w:rFonts w:ascii="Times New Roman" w:hAnsi="Times New Roman" w:eastAsia="宋体" w:cs="Times New Roman"/>
          <w:color w:val="FF0000"/>
          <w:szCs w:val="21"/>
        </w:rPr>
        <w:t>盐酸与氢氧化钡反应生成氯化钡和水，无明显现象。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（2）氯化镁、硫酸钠都属于盐，实验</w:t>
      </w:r>
      <w:r>
        <w:rPr>
          <w:rFonts w:hint="eastAsia" w:ascii="宋体" w:hAnsi="宋体" w:eastAsia="宋体" w:cs="宋体"/>
          <w:color w:val="FF0000"/>
          <w:szCs w:val="21"/>
        </w:rPr>
        <w:t>②③</w:t>
      </w:r>
      <w:r>
        <w:rPr>
          <w:rFonts w:ascii="Times New Roman" w:hAnsi="Times New Roman" w:eastAsia="宋体" w:cs="Times New Roman"/>
          <w:color w:val="FF0000"/>
          <w:szCs w:val="21"/>
        </w:rPr>
        <w:t>都是Ba（OH）</w:t>
      </w:r>
      <w:r>
        <w:rPr>
          <w:rFonts w:ascii="Times New Roman" w:hAnsi="Times New Roman" w:eastAsia="宋体" w:cs="Times New Roman"/>
          <w:color w:val="FF000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Cs w:val="21"/>
        </w:rPr>
        <w:t>能和某些盐发生化学反应；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（3）实验</w:t>
      </w:r>
      <w:r>
        <w:rPr>
          <w:rFonts w:hint="eastAsia" w:ascii="宋体" w:hAnsi="宋体" w:eastAsia="宋体" w:cs="宋体"/>
          <w:color w:val="FF0000"/>
          <w:szCs w:val="21"/>
        </w:rPr>
        <w:t>④</w:t>
      </w:r>
      <w:r>
        <w:rPr>
          <w:rFonts w:ascii="Times New Roman" w:hAnsi="Times New Roman" w:eastAsia="宋体" w:cs="Times New Roman"/>
          <w:color w:val="FF0000"/>
          <w:szCs w:val="21"/>
        </w:rPr>
        <w:t>中盐酸与氢氧化钡反应生成氯化钡和水，反应的化学方程式为 Ba（OH）</w:t>
      </w:r>
      <w:r>
        <w:rPr>
          <w:rFonts w:ascii="Times New Roman" w:hAnsi="Times New Roman" w:eastAsia="宋体" w:cs="Times New Roman"/>
          <w:color w:val="FF000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Cs w:val="21"/>
        </w:rPr>
        <w:t>+2HCl=BaCl</w:t>
      </w:r>
      <w:r>
        <w:rPr>
          <w:rFonts w:ascii="Times New Roman" w:hAnsi="Times New Roman" w:eastAsia="宋体" w:cs="Times New Roman"/>
          <w:color w:val="FF000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Cs w:val="21"/>
        </w:rPr>
        <w:t>+2H</w:t>
      </w:r>
      <w:r>
        <w:rPr>
          <w:rFonts w:ascii="Times New Roman" w:hAnsi="Times New Roman" w:eastAsia="宋体" w:cs="Times New Roman"/>
          <w:color w:val="FF000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Cs w:val="21"/>
        </w:rPr>
        <w:t>O；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（4）实验</w:t>
      </w:r>
      <w:r>
        <w:rPr>
          <w:rFonts w:hint="eastAsia" w:ascii="宋体" w:hAnsi="宋体" w:eastAsia="宋体" w:cs="宋体"/>
          <w:color w:val="FF0000"/>
          <w:szCs w:val="21"/>
        </w:rPr>
        <w:t>①</w:t>
      </w:r>
      <w:r>
        <w:rPr>
          <w:rFonts w:ascii="Times New Roman" w:hAnsi="Times New Roman" w:eastAsia="宋体" w:cs="Times New Roman"/>
          <w:color w:val="FF0000"/>
          <w:szCs w:val="21"/>
        </w:rPr>
        <w:t>反应后试管中含有氢氧化钡、酚酞；实验</w:t>
      </w:r>
      <w:r>
        <w:rPr>
          <w:rFonts w:hint="eastAsia" w:ascii="宋体" w:hAnsi="宋体" w:eastAsia="宋体" w:cs="宋体"/>
          <w:color w:val="FF0000"/>
          <w:szCs w:val="21"/>
        </w:rPr>
        <w:t>③</w:t>
      </w:r>
      <w:r>
        <w:rPr>
          <w:rFonts w:ascii="Times New Roman" w:hAnsi="Times New Roman" w:eastAsia="宋体" w:cs="Times New Roman"/>
          <w:color w:val="FF0000"/>
          <w:szCs w:val="21"/>
        </w:rPr>
        <w:t>反应后试管中含有硫酸钡、氢氧化钠，可能有硫酸钠或氢氧化钡；实验</w:t>
      </w:r>
      <w:r>
        <w:rPr>
          <w:rFonts w:hint="eastAsia" w:ascii="宋体" w:hAnsi="宋体" w:eastAsia="宋体" w:cs="宋体"/>
          <w:color w:val="FF0000"/>
          <w:szCs w:val="21"/>
        </w:rPr>
        <w:t>④</w:t>
      </w:r>
      <w:r>
        <w:rPr>
          <w:rFonts w:ascii="Times New Roman" w:hAnsi="Times New Roman" w:eastAsia="宋体" w:cs="Times New Roman"/>
          <w:color w:val="FF0000"/>
          <w:szCs w:val="21"/>
        </w:rPr>
        <w:t>反应后试管中含有氯化钡，可能有盐酸或氢氧化钡；将三支试管中的所有物质倒入同一个烧杯，充分混合后过滤，得到白色固体和无色滤液A．说明溶液不显碱性，说明实验</w:t>
      </w:r>
      <w:r>
        <w:rPr>
          <w:rFonts w:hint="eastAsia" w:ascii="宋体" w:hAnsi="宋体" w:eastAsia="宋体" w:cs="宋体"/>
          <w:color w:val="FF0000"/>
          <w:szCs w:val="21"/>
        </w:rPr>
        <w:t>④</w:t>
      </w:r>
      <w:r>
        <w:rPr>
          <w:rFonts w:ascii="Times New Roman" w:hAnsi="Times New Roman" w:eastAsia="宋体" w:cs="Times New Roman"/>
          <w:color w:val="FF0000"/>
          <w:szCs w:val="21"/>
        </w:rPr>
        <w:t>反应后试管中一定含有盐酸，盐酸将实验</w:t>
      </w:r>
      <w:r>
        <w:rPr>
          <w:rFonts w:hint="eastAsia" w:ascii="宋体" w:hAnsi="宋体" w:eastAsia="宋体" w:cs="宋体"/>
          <w:color w:val="FF0000"/>
          <w:szCs w:val="21"/>
        </w:rPr>
        <w:t>①</w:t>
      </w:r>
      <w:r>
        <w:rPr>
          <w:rFonts w:ascii="Times New Roman" w:hAnsi="Times New Roman" w:eastAsia="宋体" w:cs="Times New Roman"/>
          <w:color w:val="FF0000"/>
          <w:szCs w:val="21"/>
        </w:rPr>
        <w:t>中的氢氧化钡、</w:t>
      </w:r>
      <w:r>
        <w:rPr>
          <w:rFonts w:hint="eastAsia" w:ascii="宋体" w:hAnsi="宋体" w:eastAsia="宋体" w:cs="宋体"/>
          <w:color w:val="FF0000"/>
          <w:szCs w:val="21"/>
        </w:rPr>
        <w:t>③</w:t>
      </w:r>
      <w:r>
        <w:rPr>
          <w:rFonts w:ascii="Times New Roman" w:hAnsi="Times New Roman" w:eastAsia="宋体" w:cs="Times New Roman"/>
          <w:color w:val="FF0000"/>
          <w:szCs w:val="21"/>
        </w:rPr>
        <w:t>中NaOH完全反应，若实验</w:t>
      </w:r>
      <w:r>
        <w:rPr>
          <w:rFonts w:hint="eastAsia" w:ascii="宋体" w:hAnsi="宋体" w:eastAsia="宋体" w:cs="宋体"/>
          <w:color w:val="FF0000"/>
          <w:szCs w:val="21"/>
        </w:rPr>
        <w:t>③</w:t>
      </w:r>
      <w:r>
        <w:rPr>
          <w:rFonts w:ascii="Times New Roman" w:hAnsi="Times New Roman" w:eastAsia="宋体" w:cs="Times New Roman"/>
          <w:color w:val="FF0000"/>
          <w:szCs w:val="21"/>
        </w:rPr>
        <w:t>中硫酸钠剩余，硫酸钠与氯化钡反应生成硫酸钡沉淀和氯化钡，故滤液A中除酚酞外，一定还含有的溶质是NaCl</w:t>
      </w:r>
      <w:r>
        <w:rPr>
          <w:rFonts w:hint="eastAsia" w:ascii="Times New Roman" w:hAnsi="Times New Roman" w:eastAsia="宋体" w:cs="Times New Roman"/>
          <w:color w:val="FF0000"/>
          <w:szCs w:val="21"/>
        </w:rPr>
        <w:t>。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25．(10分)</w:t>
      </w:r>
      <w:r>
        <w:rPr>
          <w:rFonts w:ascii="Times New Roman" w:hAnsi="Times New Roman" w:eastAsia="宋体" w:cs="Times New Roman"/>
          <w:kern w:val="0"/>
          <w:szCs w:val="21"/>
        </w:rPr>
        <w:t>钼具有高强度、高熔点、而腐蚀等优点，在工业上得到广泛的利用。图1是化工生产中制备金属钼的部分流程图（假设杂质不与空气反应）。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6830060" cy="1595755"/>
            <wp:effectExtent l="0" t="0" r="8890" b="4445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30060" cy="159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（1）钼是人体及动植物必需的</w:t>
      </w:r>
      <w:r>
        <w:rPr>
          <w:rFonts w:ascii="Times New Roman" w:hAnsi="Times New Roman" w:eastAsia="宋体" w:cs="Times New Roman"/>
          <w:szCs w:val="21"/>
        </w:rPr>
        <w:t>_____________</w:t>
      </w:r>
      <w:r>
        <w:rPr>
          <w:rFonts w:ascii="Times New Roman" w:hAnsi="Times New Roman" w:eastAsia="宋体" w:cs="Times New Roman"/>
          <w:kern w:val="0"/>
          <w:szCs w:val="21"/>
        </w:rPr>
        <w:t>（选填“微量元素”或“常量元素”），原子的结构示意图2，其中X是</w:t>
      </w:r>
      <w:r>
        <w:rPr>
          <w:rFonts w:ascii="Times New Roman" w:hAnsi="Times New Roman" w:eastAsia="宋体" w:cs="Times New Roman"/>
          <w:szCs w:val="21"/>
        </w:rPr>
        <w:t>_____________</w:t>
      </w:r>
      <w:r>
        <w:rPr>
          <w:rFonts w:ascii="Times New Roman" w:hAnsi="Times New Roman" w:eastAsia="宋体" w:cs="Times New Roman"/>
          <w:kern w:val="0"/>
          <w:szCs w:val="21"/>
        </w:rPr>
        <w:t>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（2）步骤</w:t>
      </w:r>
      <w:r>
        <w:rPr>
          <w:rFonts w:hint="eastAsia" w:ascii="宋体" w:hAnsi="宋体" w:eastAsia="宋体" w:cs="宋体"/>
          <w:kern w:val="0"/>
          <w:szCs w:val="21"/>
        </w:rPr>
        <w:t>①</w:t>
      </w:r>
      <w:r>
        <w:rPr>
          <w:rFonts w:ascii="Times New Roman" w:hAnsi="Times New Roman" w:eastAsia="宋体" w:cs="Times New Roman"/>
          <w:kern w:val="0"/>
          <w:szCs w:val="21"/>
        </w:rPr>
        <w:t>反应的化学方程式</w:t>
      </w:r>
      <w:r>
        <w:rPr>
          <w:rFonts w:ascii="Times New Roman" w:hAnsi="Times New Roman" w:eastAsia="宋体" w:cs="Times New Roman"/>
          <w:szCs w:val="21"/>
        </w:rPr>
        <w:t>_____________</w:t>
      </w:r>
      <w:r>
        <w:rPr>
          <w:rFonts w:ascii="Times New Roman" w:hAnsi="Times New Roman" w:eastAsia="宋体" w:cs="Times New Roman"/>
          <w:kern w:val="0"/>
          <w:szCs w:val="21"/>
        </w:rPr>
        <w:t>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（3）下列物质可以用来吸收SO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尾气的是</w:t>
      </w:r>
      <w:r>
        <w:rPr>
          <w:rFonts w:ascii="Times New Roman" w:hAnsi="Times New Roman" w:eastAsia="宋体" w:cs="Times New Roman"/>
          <w:szCs w:val="21"/>
        </w:rPr>
        <w:t>_____________</w:t>
      </w:r>
      <w:r>
        <w:rPr>
          <w:rFonts w:ascii="Times New Roman" w:hAnsi="Times New Roman" w:eastAsia="宋体" w:cs="Times New Roman"/>
          <w:kern w:val="0"/>
          <w:szCs w:val="21"/>
        </w:rPr>
        <w:t>（填字母）。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A．氢氧化钠溶液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B．浓硫酸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C．氨水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（4）（NH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kern w:val="0"/>
          <w:szCs w:val="21"/>
        </w:rPr>
        <w:t>）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MoO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kern w:val="0"/>
          <w:szCs w:val="21"/>
        </w:rPr>
        <w:t>中Mo的化合价是</w:t>
      </w:r>
      <w:r>
        <w:rPr>
          <w:rFonts w:ascii="Times New Roman" w:hAnsi="Times New Roman" w:eastAsia="宋体" w:cs="Times New Roman"/>
          <w:szCs w:val="21"/>
        </w:rPr>
        <w:t>_____________</w:t>
      </w:r>
      <w:r>
        <w:rPr>
          <w:rFonts w:ascii="Times New Roman" w:hAnsi="Times New Roman" w:eastAsia="宋体" w:cs="Times New Roman"/>
          <w:kern w:val="0"/>
          <w:szCs w:val="21"/>
        </w:rPr>
        <w:t>，在农业上既是钼肥又是</w:t>
      </w:r>
      <w:r>
        <w:rPr>
          <w:rFonts w:ascii="Times New Roman" w:hAnsi="Times New Roman" w:eastAsia="宋体" w:cs="Times New Roman"/>
          <w:szCs w:val="21"/>
        </w:rPr>
        <w:t>_____________</w:t>
      </w:r>
      <w:r>
        <w:rPr>
          <w:rFonts w:ascii="Times New Roman" w:hAnsi="Times New Roman" w:eastAsia="宋体" w:cs="Times New Roman"/>
          <w:kern w:val="0"/>
          <w:szCs w:val="21"/>
        </w:rPr>
        <w:t>肥。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（5）如果在实验室模拟操作</w:t>
      </w:r>
      <w:r>
        <w:rPr>
          <w:rFonts w:hint="eastAsia" w:ascii="宋体" w:hAnsi="宋体" w:eastAsia="宋体" w:cs="宋体"/>
          <w:kern w:val="0"/>
          <w:szCs w:val="21"/>
        </w:rPr>
        <w:t>Ⅰ</w:t>
      </w:r>
      <w:r>
        <w:rPr>
          <w:rFonts w:ascii="Times New Roman" w:hAnsi="Times New Roman" w:eastAsia="宋体" w:cs="Times New Roman"/>
          <w:kern w:val="0"/>
          <w:szCs w:val="21"/>
        </w:rPr>
        <w:t>，则需要使用的主要玻璃仪器有漏斗、玻璃棒、</w:t>
      </w:r>
      <w:r>
        <w:rPr>
          <w:rFonts w:ascii="Times New Roman" w:hAnsi="Times New Roman" w:eastAsia="宋体" w:cs="Times New Roman"/>
          <w:szCs w:val="21"/>
        </w:rPr>
        <w:t>_____________</w:t>
      </w:r>
      <w:r>
        <w:rPr>
          <w:rFonts w:ascii="Times New Roman" w:hAnsi="Times New Roman" w:eastAsia="宋体" w:cs="Times New Roman"/>
          <w:kern w:val="0"/>
          <w:szCs w:val="21"/>
        </w:rPr>
        <w:t>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（6）利用H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和CO分别还原等质量的精产品（MoO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kern w:val="0"/>
          <w:szCs w:val="21"/>
        </w:rPr>
        <w:t>），所使用的还原剂的质量比为</w:t>
      </w:r>
      <w:r>
        <w:rPr>
          <w:rFonts w:ascii="Times New Roman" w:hAnsi="Times New Roman" w:eastAsia="宋体" w:cs="Times New Roman"/>
          <w:szCs w:val="21"/>
        </w:rPr>
        <w:t>_____________</w:t>
      </w:r>
      <w:r>
        <w:rPr>
          <w:rFonts w:ascii="Times New Roman" w:hAnsi="Times New Roman" w:eastAsia="宋体" w:cs="Times New Roman"/>
          <w:kern w:val="0"/>
          <w:szCs w:val="21"/>
        </w:rPr>
        <w:t>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【答案】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（1）微量元素    13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（2）2MoS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+7O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ascii="Times New Roman" w:hAnsi="Times New Roman"/>
          <w:szCs w:val="21"/>
        </w:rPr>
        <w:drawing>
          <wp:inline distT="0" distB="0" distL="0" distR="0">
            <wp:extent cx="400050" cy="352425"/>
            <wp:effectExtent l="0" t="0" r="0" b="9525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2MoO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+4SO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（3）AC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（4）+6  氮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（5）烧杯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（6）1：14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  <w:spacing w:val="15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【解析】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（1）钼是人体及动植物必需的微量元素。根据原子的结构示意图以及原子中核外电子数等于核内质子数，可得42=2+8+18+x+1，X是 13。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（2）步骤</w:t>
      </w:r>
      <w:r>
        <w:rPr>
          <w:rFonts w:hint="eastAsia" w:ascii="宋体" w:hAnsi="宋体" w:eastAsia="宋体" w:cs="宋体"/>
          <w:color w:val="FF0000"/>
          <w:kern w:val="0"/>
          <w:szCs w:val="21"/>
        </w:rPr>
        <w:t>①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是MoS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和O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在高温下生成MoO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和SO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．对应的化学方程式为2MoS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+7O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ascii="Times New Roman" w:hAnsi="Times New Roman"/>
          <w:szCs w:val="21"/>
        </w:rPr>
        <w:drawing>
          <wp:inline distT="0" distB="0" distL="0" distR="0">
            <wp:extent cx="365760" cy="365760"/>
            <wp:effectExtent l="0" t="0" r="0" b="0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2MoO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+4SO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。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（3）可以用来吸收SO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尾气的应该为碱性物质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A．氢氧化钠溶液为碱，可以和二氧化硫反应；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B．浓硫酸为酸性强氧化性的酸，不可以吸收二氧化硫。C．氨水是碱性的，可以吸收二氧化硫。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故选AC。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（4）（NH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）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MoO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中铵根离子为+1价，氧元素为-2价，根据化合物中正负化合价的代数和为零可得Mo的化合价是+6，在农业上既是钼肥又是氮肥。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（5）如果在实验室模拟操作</w:t>
      </w:r>
      <w:r>
        <w:rPr>
          <w:rFonts w:hint="eastAsia" w:ascii="宋体" w:hAnsi="宋体" w:eastAsia="宋体" w:cs="宋体"/>
          <w:color w:val="FF0000"/>
          <w:kern w:val="0"/>
          <w:szCs w:val="21"/>
        </w:rPr>
        <w:t>Ⅰ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，是固体和液体分离，为过滤，所以需要使用的主要玻璃仪器有漏斗、玻璃棒、烧杯。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（6）设需要的氢气和一氧化碳的质量分别为x、y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3H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+MoO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3</w:t>
      </w:r>
      <w:r>
        <w:rPr>
          <w:rFonts w:ascii="Times New Roman" w:hAnsi="Times New Roman"/>
          <w:szCs w:val="21"/>
        </w:rPr>
        <w:drawing>
          <wp:inline distT="0" distB="0" distL="0" distR="0">
            <wp:extent cx="400050" cy="352425"/>
            <wp:effectExtent l="0" t="0" r="0" b="9525"/>
            <wp:docPr id="33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3H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O+Mo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3CO+MoO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3</w:t>
      </w:r>
      <w:r>
        <w:rPr>
          <w:rFonts w:ascii="Times New Roman" w:hAnsi="Times New Roman"/>
          <w:szCs w:val="21"/>
        </w:rPr>
        <w:drawing>
          <wp:inline distT="0" distB="0" distL="0" distR="0">
            <wp:extent cx="400050" cy="352425"/>
            <wp:effectExtent l="0" t="0" r="0" b="9525"/>
            <wp:docPr id="34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3CO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+Mo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可得关系式为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3H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～～MoO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～～～3CO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6         84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x           y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x/y=6/84=1/14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所以利用H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和CO分别还原等质量的精产品（MoO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），所使用的还原剂的质量比为 1：14。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  <w:spacing w:val="15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szCs w:val="21"/>
        </w:rPr>
        <w:t>26．</w:t>
      </w:r>
      <w:r>
        <w:rPr>
          <w:rFonts w:hint="eastAsia" w:ascii="Times New Roman" w:hAnsi="Times New Roman" w:eastAsia="宋体" w:cs="Times New Roman"/>
          <w:color w:val="000000"/>
          <w:szCs w:val="21"/>
        </w:rPr>
        <w:t>（6分）</w:t>
      </w:r>
      <w:r>
        <w:rPr>
          <w:rFonts w:ascii="Times New Roman" w:hAnsi="Times New Roman" w:eastAsia="宋体" w:cs="Times New Roman"/>
          <w:color w:val="000000"/>
          <w:szCs w:val="21"/>
        </w:rPr>
        <w:t>A～H是初中化学常见物质，它们之间的转化关系如图所示（部分产物已略去）。</w:t>
      </w:r>
    </w:p>
    <w:p>
      <w:pPr>
        <w:spacing w:line="360" w:lineRule="auto"/>
        <w:textAlignment w:val="center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ascii="Times New Roman" w:hAnsi="Times New Roman" w:eastAsia="宋体" w:cs="Times New Roman"/>
          <w:color w:val="000000"/>
          <w:szCs w:val="21"/>
        </w:rPr>
        <w:t>已知B是目前世界年产量最高的金属，A、E、F是氧化物，C是气体，H的水溶液呈蓝色，农业上常用来配制波尔多液，G、H的溶液中的阴离子相同。</w:t>
      </w:r>
    </w:p>
    <w:p>
      <w:pPr>
        <w:spacing w:line="360" w:lineRule="auto"/>
        <w:ind w:left="273" w:leftChars="130"/>
        <w:jc w:val="center"/>
        <w:textAlignment w:val="center"/>
        <w:rPr>
          <w:rFonts w:ascii="Times New Roman" w:hAnsi="Times New Roman" w:eastAsia="宋体" w:cs="Times New Roman"/>
          <w:color w:val="000000"/>
        </w:rPr>
      </w:pPr>
      <w:r>
        <w:rPr>
          <w:rFonts w:ascii="Times New Roman" w:hAnsi="Times New Roman" w:eastAsia="宋体" w:cs="Times New Roman"/>
          <w:color w:val="000000"/>
          <w:szCs w:val="21"/>
        </w:rPr>
        <w:drawing>
          <wp:inline distT="0" distB="0" distL="0" distR="0">
            <wp:extent cx="2762250" cy="1943100"/>
            <wp:effectExtent l="0" t="0" r="0" b="0"/>
            <wp:docPr id="100018" name="图片 1000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ordWrap w:val="0"/>
        <w:spacing w:line="360" w:lineRule="auto"/>
        <w:textAlignment w:val="center"/>
        <w:rPr>
          <w:rFonts w:ascii="Times New Roman" w:hAnsi="Times New Roman" w:eastAsia="宋体" w:cs="Times New Roman"/>
          <w:color w:val="000000"/>
        </w:rPr>
      </w:pPr>
      <w:r>
        <w:rPr>
          <w:rFonts w:ascii="Times New Roman" w:hAnsi="Times New Roman" w:eastAsia="宋体" w:cs="Times New Roman"/>
          <w:color w:val="000000"/>
          <w:szCs w:val="21"/>
        </w:rPr>
        <w:t>（1）列举D物质的一种用途_________________。</w:t>
      </w:r>
    </w:p>
    <w:p>
      <w:pPr>
        <w:wordWrap w:val="0"/>
        <w:spacing w:line="360" w:lineRule="auto"/>
        <w:textAlignment w:val="center"/>
        <w:rPr>
          <w:rFonts w:ascii="Times New Roman" w:hAnsi="Times New Roman" w:eastAsia="宋体" w:cs="Times New Roman"/>
          <w:color w:val="000000"/>
        </w:rPr>
      </w:pPr>
      <w:r>
        <w:rPr>
          <w:rFonts w:ascii="Times New Roman" w:hAnsi="Times New Roman" w:eastAsia="宋体" w:cs="Times New Roman"/>
          <w:color w:val="000000"/>
          <w:szCs w:val="21"/>
        </w:rPr>
        <w:t>（2）反应</w:t>
      </w:r>
      <w:r>
        <w:rPr>
          <w:rFonts w:hint="eastAsia" w:ascii="宋体" w:hAnsi="宋体" w:eastAsia="宋体" w:cs="宋体"/>
          <w:color w:val="000000"/>
          <w:szCs w:val="21"/>
        </w:rPr>
        <w:t>Ⅱ</w:t>
      </w:r>
      <w:r>
        <w:rPr>
          <w:rFonts w:ascii="Times New Roman" w:hAnsi="Times New Roman" w:eastAsia="宋体" w:cs="Times New Roman"/>
          <w:color w:val="000000"/>
          <w:szCs w:val="21"/>
        </w:rPr>
        <w:t>的化学方程式为__________________________________。</w:t>
      </w:r>
    </w:p>
    <w:p>
      <w:pPr>
        <w:wordWrap w:val="0"/>
        <w:spacing w:line="360" w:lineRule="auto"/>
        <w:textAlignment w:val="center"/>
        <w:rPr>
          <w:rFonts w:ascii="Times New Roman" w:hAnsi="Times New Roman" w:eastAsia="宋体" w:cs="Times New Roman"/>
          <w:color w:val="000000"/>
        </w:rPr>
      </w:pPr>
      <w:r>
        <w:rPr>
          <w:rFonts w:ascii="Times New Roman" w:hAnsi="Times New Roman" w:eastAsia="宋体" w:cs="Times New Roman"/>
          <w:color w:val="000000"/>
          <w:szCs w:val="21"/>
        </w:rPr>
        <w:t>（3）写出一个符合条件的反应</w:t>
      </w:r>
      <w:r>
        <w:rPr>
          <w:rFonts w:hint="eastAsia" w:ascii="宋体" w:hAnsi="宋体" w:eastAsia="宋体" w:cs="宋体"/>
          <w:color w:val="000000"/>
          <w:szCs w:val="21"/>
        </w:rPr>
        <w:t>Ⅰ</w:t>
      </w:r>
      <w:r>
        <w:rPr>
          <w:rFonts w:ascii="Times New Roman" w:hAnsi="Times New Roman" w:eastAsia="宋体" w:cs="Times New Roman"/>
          <w:color w:val="000000"/>
          <w:szCs w:val="21"/>
        </w:rPr>
        <w:t>的化学方程式______________________________________________。</w:t>
      </w:r>
    </w:p>
    <w:p>
      <w:pPr>
        <w:wordWrap w:val="0"/>
        <w:spacing w:line="360" w:lineRule="auto"/>
        <w:textAlignment w:val="center"/>
        <w:rPr>
          <w:rFonts w:ascii="Times New Roman" w:hAnsi="Times New Roman" w:eastAsia="宋体" w:cs="Times New Roman"/>
          <w:color w:val="000000"/>
        </w:rPr>
      </w:pPr>
      <w:r>
        <w:rPr>
          <w:rFonts w:ascii="Times New Roman" w:hAnsi="Times New Roman" w:eastAsia="宋体" w:cs="Times New Roman"/>
          <w:color w:val="000000"/>
          <w:szCs w:val="21"/>
        </w:rPr>
        <w:t>（4）如图所示的转化关系中，涉及到的基本反应类型是_________________。</w:t>
      </w:r>
    </w:p>
    <w:p>
      <w:pPr>
        <w:spacing w:line="360" w:lineRule="auto"/>
        <w:textAlignment w:val="center"/>
        <w:rPr>
          <w:rFonts w:ascii="Times New Roman" w:hAnsi="Times New Roman" w:eastAsia="宋体" w:cs="Times New Roman"/>
          <w:color w:val="FF0000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【答案】（1）作导线</w:t>
      </w:r>
    </w:p>
    <w:p>
      <w:pPr>
        <w:spacing w:line="360" w:lineRule="auto"/>
        <w:textAlignment w:val="center"/>
        <w:rPr>
          <w:rFonts w:ascii="Times New Roman" w:hAnsi="Times New Roman" w:eastAsia="宋体" w:cs="Times New Roman"/>
          <w:color w:val="FF0000"/>
        </w:rPr>
      </w:pPr>
      <w:r>
        <w:rPr>
          <w:rFonts w:ascii="Times New Roman" w:hAnsi="Times New Roman" w:eastAsia="宋体" w:cs="Times New Roman"/>
          <w:color w:val="FF0000"/>
          <w:szCs w:val="21"/>
        </w:rPr>
        <w:t>（2）Fe+H</w:t>
      </w:r>
      <w:r>
        <w:rPr>
          <w:rFonts w:ascii="Times New Roman" w:hAnsi="Times New Roman" w:eastAsia="宋体" w:cs="Times New Roman"/>
          <w:color w:val="FF0000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Cs w:val="21"/>
        </w:rPr>
        <w:t>SO</w:t>
      </w:r>
      <w:r>
        <w:rPr>
          <w:rFonts w:ascii="Times New Roman" w:hAnsi="Times New Roman" w:eastAsia="宋体" w:cs="Times New Roman"/>
          <w:color w:val="FF0000"/>
          <w:szCs w:val="24"/>
          <w:vertAlign w:val="subscript"/>
        </w:rPr>
        <w:t>4</w:t>
      </w:r>
      <w:r>
        <w:rPr>
          <w:rFonts w:ascii="Times New Roman" w:hAnsi="Times New Roman" w:eastAsia="宋体" w:cs="Times New Roman"/>
          <w:sz w:val="23"/>
          <w:szCs w:val="23"/>
        </w:rPr>
        <w:drawing>
          <wp:inline distT="0" distB="0" distL="0" distR="0">
            <wp:extent cx="333375" cy="76200"/>
            <wp:effectExtent l="0" t="0" r="9525" b="0"/>
            <wp:docPr id="100017" name="图片 1000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FF0000"/>
          <w:szCs w:val="21"/>
        </w:rPr>
        <w:t>FeSO</w:t>
      </w:r>
      <w:r>
        <w:rPr>
          <w:rFonts w:ascii="Times New Roman" w:hAnsi="Times New Roman" w:eastAsia="宋体" w:cs="Times New Roman"/>
          <w:color w:val="FF0000"/>
          <w:szCs w:val="24"/>
          <w:vertAlign w:val="subscript"/>
        </w:rPr>
        <w:t>4</w:t>
      </w:r>
      <w:r>
        <w:rPr>
          <w:rFonts w:ascii="Times New Roman" w:hAnsi="Times New Roman" w:eastAsia="宋体" w:cs="Times New Roman"/>
          <w:color w:val="FF0000"/>
          <w:szCs w:val="21"/>
        </w:rPr>
        <w:t>+H</w:t>
      </w:r>
      <w:r>
        <w:rPr>
          <w:rFonts w:ascii="Times New Roman" w:hAnsi="Times New Roman" w:eastAsia="宋体" w:cs="Times New Roman"/>
          <w:color w:val="FF0000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Cs w:val="21"/>
        </w:rPr>
        <w:t>↑</w:t>
      </w:r>
    </w:p>
    <w:p>
      <w:pPr>
        <w:spacing w:line="360" w:lineRule="auto"/>
        <w:textAlignment w:val="center"/>
        <w:rPr>
          <w:rFonts w:ascii="Times New Roman" w:hAnsi="Times New Roman" w:eastAsia="宋体" w:cs="Times New Roman"/>
          <w:color w:val="FF0000"/>
        </w:rPr>
      </w:pPr>
      <w:r>
        <w:rPr>
          <w:rFonts w:ascii="Times New Roman" w:hAnsi="Times New Roman" w:eastAsia="宋体" w:cs="Times New Roman"/>
          <w:color w:val="FF0000"/>
          <w:szCs w:val="21"/>
        </w:rPr>
        <w:t>（3）Fe</w:t>
      </w:r>
      <w:r>
        <w:rPr>
          <w:rFonts w:ascii="Times New Roman" w:hAnsi="Times New Roman" w:eastAsia="宋体" w:cs="Times New Roman"/>
          <w:color w:val="FF0000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Cs w:val="21"/>
        </w:rPr>
        <w:t>O</w:t>
      </w:r>
      <w:r>
        <w:rPr>
          <w:rFonts w:ascii="Times New Roman" w:hAnsi="Times New Roman" w:eastAsia="宋体" w:cs="Times New Roman"/>
          <w:color w:val="FF0000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color w:val="FF0000"/>
          <w:szCs w:val="21"/>
        </w:rPr>
        <w:t>+3CO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400050" cy="352425"/>
            <wp:effectExtent l="0" t="0" r="0" b="0"/>
            <wp:docPr id="100016" name="图片 1000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FF0000"/>
          <w:szCs w:val="21"/>
        </w:rPr>
        <w:t>2Fe+3CO</w:t>
      </w:r>
      <w:r>
        <w:rPr>
          <w:rFonts w:ascii="Times New Roman" w:hAnsi="Times New Roman" w:eastAsia="宋体" w:cs="Times New Roman"/>
          <w:color w:val="FF0000"/>
          <w:szCs w:val="24"/>
          <w:vertAlign w:val="subscript"/>
        </w:rPr>
        <w:t>2</w:t>
      </w:r>
    </w:p>
    <w:p>
      <w:pPr>
        <w:spacing w:line="360" w:lineRule="auto"/>
        <w:textAlignment w:val="center"/>
        <w:rPr>
          <w:rFonts w:ascii="Times New Roman" w:hAnsi="Times New Roman" w:eastAsia="宋体" w:cs="Times New Roman"/>
          <w:color w:val="FF0000"/>
        </w:rPr>
      </w:pPr>
      <w:r>
        <w:rPr>
          <w:rFonts w:ascii="Times New Roman" w:hAnsi="Times New Roman" w:eastAsia="宋体" w:cs="Times New Roman"/>
          <w:color w:val="FF0000"/>
          <w:szCs w:val="21"/>
        </w:rPr>
        <w:t>（4）置换反应</w:t>
      </w:r>
    </w:p>
    <w:p>
      <w:pPr>
        <w:spacing w:line="360" w:lineRule="auto"/>
        <w:textAlignment w:val="center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解析】A～H是初中化学常见物质，B是目前世界年产量最高的金属，所以B是铁，A、E、F是氧化物，C是气体，H的水溶液呈蓝色，农业上常用来配制波尔多液，所以H是硫酸铜，G、H的溶液中的阴离子相同，A和E高温会生成铁，所以A可以是氧化铁，E是一氧化碳，一氧化碳和氧化铁高温生成铁和二氧化碳，铁和硫酸亚铁反应生成硫酸亚铁和铜，所以D是铜，铁和硫酸反应生成硫酸亚铁和氢气，所以C是氢气，氢气和氧化铜加热生成铜和水，所以C是氢气，F是氧化铜，经过验证，推导正确。</w:t>
      </w:r>
    </w:p>
    <w:p>
      <w:pPr>
        <w:spacing w:line="360" w:lineRule="auto"/>
        <w:textAlignment w:val="center"/>
        <w:rPr>
          <w:rFonts w:ascii="Times New Roman" w:hAnsi="Times New Roman" w:eastAsia="宋体" w:cs="Times New Roman"/>
          <w:color w:val="FF0000"/>
        </w:rPr>
      </w:pPr>
      <w:r>
        <w:rPr>
          <w:rFonts w:ascii="Times New Roman" w:hAnsi="Times New Roman" w:eastAsia="宋体" w:cs="Times New Roman"/>
          <w:color w:val="FF0000"/>
          <w:szCs w:val="21"/>
        </w:rPr>
        <w:t>（1）根据上述分析可知D是铜，该物质的一种用途是作导线。</w:t>
      </w:r>
    </w:p>
    <w:p>
      <w:pPr>
        <w:spacing w:line="360" w:lineRule="auto"/>
        <w:textAlignment w:val="center"/>
        <w:rPr>
          <w:rFonts w:ascii="Times New Roman" w:hAnsi="Times New Roman" w:eastAsia="宋体" w:cs="Times New Roman"/>
          <w:color w:val="FF0000"/>
        </w:rPr>
      </w:pPr>
      <w:r>
        <w:rPr>
          <w:rFonts w:ascii="Times New Roman" w:hAnsi="Times New Roman" w:eastAsia="宋体" w:cs="Times New Roman"/>
          <w:color w:val="FF0000"/>
          <w:szCs w:val="21"/>
        </w:rPr>
        <w:t>（2）反应</w:t>
      </w:r>
      <w:r>
        <w:rPr>
          <w:rFonts w:hint="eastAsia" w:ascii="宋体" w:hAnsi="宋体" w:eastAsia="宋体" w:cs="宋体"/>
          <w:color w:val="FF0000"/>
          <w:szCs w:val="21"/>
        </w:rPr>
        <w:t>Ⅱ</w:t>
      </w:r>
      <w:r>
        <w:rPr>
          <w:rFonts w:ascii="Times New Roman" w:hAnsi="Times New Roman" w:eastAsia="宋体" w:cs="Times New Roman"/>
          <w:color w:val="FF0000"/>
          <w:szCs w:val="21"/>
        </w:rPr>
        <w:t>是铁和硫酸反应生成硫酸亚铁和氢气，化学方程式为Fe+H</w:t>
      </w:r>
      <w:r>
        <w:rPr>
          <w:rFonts w:ascii="Times New Roman" w:hAnsi="Times New Roman" w:eastAsia="宋体" w:cs="Times New Roman"/>
          <w:color w:val="FF0000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Cs w:val="21"/>
        </w:rPr>
        <w:t>SO</w:t>
      </w:r>
      <w:r>
        <w:rPr>
          <w:rFonts w:ascii="Times New Roman" w:hAnsi="Times New Roman" w:eastAsia="宋体" w:cs="Times New Roman"/>
          <w:color w:val="FF0000"/>
          <w:szCs w:val="24"/>
          <w:vertAlign w:val="subscript"/>
        </w:rPr>
        <w:t>4</w:t>
      </w:r>
      <w:r>
        <w:rPr>
          <w:rFonts w:ascii="Times New Roman" w:hAnsi="Times New Roman" w:eastAsia="宋体" w:cs="Times New Roman"/>
          <w:sz w:val="23"/>
          <w:szCs w:val="23"/>
        </w:rPr>
        <w:drawing>
          <wp:inline distT="0" distB="0" distL="0" distR="0">
            <wp:extent cx="333375" cy="76200"/>
            <wp:effectExtent l="0" t="0" r="9525" b="0"/>
            <wp:docPr id="100015" name="图片 1000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FF0000"/>
          <w:szCs w:val="21"/>
        </w:rPr>
        <w:t>FeSO</w:t>
      </w:r>
      <w:r>
        <w:rPr>
          <w:rFonts w:ascii="Times New Roman" w:hAnsi="Times New Roman" w:eastAsia="宋体" w:cs="Times New Roman"/>
          <w:color w:val="FF0000"/>
          <w:szCs w:val="24"/>
          <w:vertAlign w:val="subscript"/>
        </w:rPr>
        <w:t>4</w:t>
      </w:r>
      <w:r>
        <w:rPr>
          <w:rFonts w:ascii="Times New Roman" w:hAnsi="Times New Roman" w:eastAsia="宋体" w:cs="Times New Roman"/>
          <w:color w:val="FF0000"/>
          <w:szCs w:val="21"/>
        </w:rPr>
        <w:t>+H</w:t>
      </w:r>
      <w:r>
        <w:rPr>
          <w:rFonts w:ascii="Times New Roman" w:hAnsi="Times New Roman" w:eastAsia="宋体" w:cs="Times New Roman"/>
          <w:color w:val="FF0000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Cs w:val="21"/>
        </w:rPr>
        <w:t>↑。</w:t>
      </w:r>
    </w:p>
    <w:p>
      <w:pPr>
        <w:spacing w:line="360" w:lineRule="auto"/>
        <w:textAlignment w:val="center"/>
        <w:rPr>
          <w:rFonts w:ascii="Times New Roman" w:hAnsi="Times New Roman" w:eastAsia="宋体" w:cs="Times New Roman"/>
          <w:color w:val="FF0000"/>
        </w:rPr>
      </w:pPr>
      <w:r>
        <w:rPr>
          <w:rFonts w:ascii="Times New Roman" w:hAnsi="Times New Roman" w:eastAsia="宋体" w:cs="Times New Roman"/>
          <w:color w:val="FF0000"/>
          <w:szCs w:val="21"/>
        </w:rPr>
        <w:t>（3）反应I可能是一氧化碳和氧化铁在高温的条件下生成铁和二氧化碳，化学方程式为Fe</w:t>
      </w:r>
      <w:r>
        <w:rPr>
          <w:rFonts w:ascii="Times New Roman" w:hAnsi="Times New Roman" w:eastAsia="宋体" w:cs="Times New Roman"/>
          <w:color w:val="FF0000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Cs w:val="21"/>
        </w:rPr>
        <w:t>O</w:t>
      </w:r>
      <w:r>
        <w:rPr>
          <w:rFonts w:ascii="Times New Roman" w:hAnsi="Times New Roman" w:eastAsia="宋体" w:cs="Times New Roman"/>
          <w:color w:val="FF0000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color w:val="FF0000"/>
          <w:szCs w:val="21"/>
        </w:rPr>
        <w:t>+3CO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400050" cy="352425"/>
            <wp:effectExtent l="0" t="0" r="0" b="0"/>
            <wp:docPr id="100014" name="图片 1000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FF0000"/>
          <w:szCs w:val="21"/>
        </w:rPr>
        <w:t>2Fe+3CO</w:t>
      </w:r>
      <w:r>
        <w:rPr>
          <w:rFonts w:ascii="Times New Roman" w:hAnsi="Times New Roman" w:eastAsia="宋体" w:cs="Times New Roman"/>
          <w:color w:val="FF0000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Cs w:val="21"/>
        </w:rPr>
        <w:t>。</w:t>
      </w:r>
    </w:p>
    <w:p>
      <w:pPr>
        <w:spacing w:line="360" w:lineRule="auto"/>
        <w:textAlignment w:val="center"/>
        <w:rPr>
          <w:rFonts w:ascii="Times New Roman" w:hAnsi="Times New Roman" w:eastAsia="宋体" w:cs="Times New Roman"/>
          <w:color w:val="FF0000"/>
        </w:rPr>
      </w:pPr>
      <w:r>
        <w:rPr>
          <w:rFonts w:ascii="Times New Roman" w:hAnsi="Times New Roman" w:eastAsia="宋体" w:cs="Times New Roman"/>
          <w:color w:val="FF0000"/>
          <w:szCs w:val="21"/>
        </w:rPr>
        <w:t>（4）氢气和氧化铜的反应属于置换反应，铁和硫酸反应生成硫酸亚铁的反应属于置换反应，涉及到的基本反应类型是置换反应。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27．</w:t>
      </w:r>
      <w:r>
        <w:rPr>
          <w:rFonts w:hint="eastAsia" w:ascii="Times New Roman" w:hAnsi="Times New Roman" w:eastAsia="宋体" w:cs="Times New Roman"/>
          <w:szCs w:val="21"/>
        </w:rPr>
        <w:t>（8分）</w:t>
      </w:r>
      <w:r>
        <w:rPr>
          <w:rFonts w:ascii="Times New Roman" w:hAnsi="Times New Roman" w:eastAsia="宋体" w:cs="Times New Roman"/>
          <w:kern w:val="0"/>
          <w:szCs w:val="21"/>
        </w:rPr>
        <w:t>某化学兴趣小组在学习酸碱中和反应实验时，进行了如下探究：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I．探究酸和碱能否发生反应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甲同学向盛有少量KOH溶液的试管中滴入几滴无色酚酞试液，振荡，继续加入稀盐酸，观察到溶液由</w:t>
      </w:r>
      <w:r>
        <w:rPr>
          <w:rFonts w:ascii="Times New Roman" w:hAnsi="Times New Roman" w:eastAsia="宋体" w:cs="Times New Roman"/>
          <w:szCs w:val="21"/>
        </w:rPr>
        <w:t>____________</w:t>
      </w:r>
      <w:r>
        <w:rPr>
          <w:rFonts w:ascii="Times New Roman" w:hAnsi="Times New Roman" w:eastAsia="宋体" w:cs="Times New Roman"/>
          <w:kern w:val="0"/>
          <w:szCs w:val="21"/>
        </w:rPr>
        <w:t>色变成无色。甲同学得出结论：酸和碱能发生反应。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请写出稀盐酸和氢氧化钾溶液反应的化学方程式</w:t>
      </w:r>
      <w:r>
        <w:rPr>
          <w:rFonts w:ascii="Times New Roman" w:hAnsi="Times New Roman" w:eastAsia="宋体" w:cs="Times New Roman"/>
          <w:szCs w:val="21"/>
        </w:rPr>
        <w:t>________________________</w:t>
      </w:r>
      <w:r>
        <w:rPr>
          <w:rFonts w:ascii="Times New Roman" w:hAnsi="Times New Roman" w:eastAsia="宋体" w:cs="Times New Roman"/>
          <w:kern w:val="0"/>
          <w:szCs w:val="21"/>
        </w:rPr>
        <w:t>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Ⅱ</w:t>
      </w:r>
      <w:r>
        <w:rPr>
          <w:rFonts w:ascii="Times New Roman" w:hAnsi="Times New Roman" w:eastAsia="宋体" w:cs="Times New Roman"/>
          <w:kern w:val="0"/>
          <w:szCs w:val="21"/>
        </w:rPr>
        <w:t>．探究酸和碱反应后溶液中溶质的成分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乙同学对探究I中甲同学实验后的无色溶液展开探究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【提出问题】试管中无色溶液的溶质除了酚酞还有什么？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【提出猜想】（1）KCl；（2）KCl和</w:t>
      </w:r>
      <w:r>
        <w:rPr>
          <w:rFonts w:ascii="Times New Roman" w:hAnsi="Times New Roman" w:eastAsia="宋体" w:cs="Times New Roman"/>
          <w:szCs w:val="21"/>
        </w:rPr>
        <w:t>____________</w:t>
      </w:r>
      <w:r>
        <w:rPr>
          <w:rFonts w:ascii="Times New Roman" w:hAnsi="Times New Roman" w:eastAsia="宋体" w:cs="Times New Roman"/>
          <w:kern w:val="0"/>
          <w:szCs w:val="21"/>
        </w:rPr>
        <w:t>（填化学式）。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【设计实验】</w:t>
      </w:r>
    </w:p>
    <w:tbl>
      <w:tblPr>
        <w:tblStyle w:val="6"/>
        <w:tblW w:w="9842" w:type="dxa"/>
        <w:jc w:val="center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50"/>
        <w:gridCol w:w="4112"/>
        <w:gridCol w:w="4072"/>
        <w:gridCol w:w="1108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方案</w:t>
            </w:r>
          </w:p>
        </w:tc>
        <w:tc>
          <w:tcPr>
            <w:tcW w:w="41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实验操作</w:t>
            </w:r>
          </w:p>
        </w:tc>
        <w:tc>
          <w:tcPr>
            <w:tcW w:w="40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实验现象及方程式</w:t>
            </w:r>
          </w:p>
        </w:tc>
        <w:tc>
          <w:tcPr>
            <w:tcW w:w="1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实验结论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方案1</w:t>
            </w:r>
          </w:p>
        </w:tc>
        <w:tc>
          <w:tcPr>
            <w:tcW w:w="41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试管中加入少量碳酸钠，然后加入过量甲同学实验后的无色溶液</w:t>
            </w:r>
          </w:p>
        </w:tc>
        <w:tc>
          <w:tcPr>
            <w:tcW w:w="40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可观察到溶液中有</w:t>
            </w:r>
            <w:r>
              <w:rPr>
                <w:rFonts w:ascii="Times New Roman" w:hAnsi="Times New Roman" w:eastAsia="宋体" w:cs="Times New Roman"/>
                <w:szCs w:val="21"/>
              </w:rPr>
              <w:t>____________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产生，化学应方程式为</w:t>
            </w:r>
          </w:p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127176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________________________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。</w:t>
            </w:r>
          </w:p>
        </w:tc>
        <w:tc>
          <w:tcPr>
            <w:tcW w:w="110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猜想（2）成立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方案2</w:t>
            </w:r>
          </w:p>
        </w:tc>
        <w:tc>
          <w:tcPr>
            <w:tcW w:w="41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用玻璃棒蘸取少量反应后的溶液滴在pH试纸上</w:t>
            </w:r>
          </w:p>
        </w:tc>
        <w:tc>
          <w:tcPr>
            <w:tcW w:w="40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pH</w:t>
            </w:r>
            <w:r>
              <w:rPr>
                <w:rFonts w:ascii="Times New Roman" w:hAnsi="Times New Roman" w:eastAsia="宋体" w:cs="Times New Roman"/>
                <w:szCs w:val="21"/>
              </w:rPr>
              <w:t>____________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7（填“＞“＜”或“=”）</w:t>
            </w:r>
          </w:p>
        </w:tc>
        <w:tc>
          <w:tcPr>
            <w:tcW w:w="110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方案3</w:t>
            </w:r>
          </w:p>
        </w:tc>
        <w:tc>
          <w:tcPr>
            <w:tcW w:w="41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取少量实验后的无色溶液于试管中，然后慢慢加NaOH溶液，并不断振荡试管</w:t>
            </w:r>
          </w:p>
        </w:tc>
        <w:tc>
          <w:tcPr>
            <w:tcW w:w="40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开始无明显现象，过一会发现</w:t>
            </w:r>
          </w:p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127176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________________________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。</w:t>
            </w:r>
          </w:p>
        </w:tc>
        <w:tc>
          <w:tcPr>
            <w:tcW w:w="110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</w:tbl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【发散思维】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为了验证猜想（2）成立，你认为还可以选择的物质是</w:t>
      </w:r>
      <w:r>
        <w:rPr>
          <w:rFonts w:ascii="Times New Roman" w:hAnsi="Times New Roman" w:eastAsia="宋体" w:cs="Times New Roman"/>
          <w:szCs w:val="21"/>
        </w:rPr>
        <w:t>____________</w:t>
      </w:r>
      <w:r>
        <w:rPr>
          <w:rFonts w:ascii="Times New Roman" w:hAnsi="Times New Roman" w:eastAsia="宋体" w:cs="Times New Roman"/>
          <w:kern w:val="0"/>
          <w:szCs w:val="21"/>
        </w:rPr>
        <w:t>（填选项）。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A．二氧化碳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B．锌粒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C．氧化铜</w:t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ab/>
      </w:r>
      <w:r>
        <w:rPr>
          <w:rFonts w:ascii="Times New Roman" w:hAnsi="Times New Roman" w:eastAsia="宋体" w:cs="Times New Roman"/>
          <w:kern w:val="0"/>
          <w:szCs w:val="21"/>
        </w:rPr>
        <w:t>D．紫色石蕊试液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kern w:val="0"/>
          <w:szCs w:val="21"/>
        </w:rPr>
        <w:t>【答案】</w:t>
      </w:r>
      <w:r>
        <w:rPr>
          <w:rFonts w:ascii="Times New Roman" w:hAnsi="Times New Roman" w:eastAsia="宋体" w:cs="Times New Roman"/>
          <w:color w:val="FF0000"/>
          <w:szCs w:val="21"/>
        </w:rPr>
        <w:t>I、红      KOH+HCl=KCl+H</w:t>
      </w:r>
      <w:r>
        <w:rPr>
          <w:rFonts w:ascii="Times New Roman" w:hAnsi="Times New Roman" w:eastAsia="宋体" w:cs="Times New Roman"/>
          <w:color w:val="FF000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Cs w:val="21"/>
        </w:rPr>
        <w:t>O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hint="eastAsia" w:ascii="宋体" w:hAnsi="宋体" w:eastAsia="宋体" w:cs="宋体"/>
          <w:color w:val="FF0000"/>
          <w:szCs w:val="21"/>
        </w:rPr>
        <w:t>Ⅱ</w:t>
      </w:r>
      <w:r>
        <w:rPr>
          <w:rFonts w:ascii="Times New Roman" w:hAnsi="Times New Roman" w:eastAsia="宋体" w:cs="Times New Roman"/>
          <w:color w:val="FF0000"/>
          <w:szCs w:val="21"/>
        </w:rPr>
        <w:t>、【提出猜想】HCl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【设计实验】气泡；Na</w:t>
      </w:r>
      <w:r>
        <w:rPr>
          <w:rFonts w:ascii="Times New Roman" w:hAnsi="Times New Roman" w:eastAsia="宋体" w:cs="Times New Roman"/>
          <w:color w:val="FF000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Cs w:val="21"/>
        </w:rPr>
        <w:t>CO</w:t>
      </w:r>
      <w:r>
        <w:rPr>
          <w:rFonts w:ascii="Times New Roman" w:hAnsi="Times New Roman" w:eastAsia="宋体" w:cs="Times New Roman"/>
          <w:color w:val="FF000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color w:val="FF0000"/>
          <w:szCs w:val="21"/>
        </w:rPr>
        <w:t>+2HCl=2NaCl+H</w:t>
      </w:r>
      <w:r>
        <w:rPr>
          <w:rFonts w:ascii="Times New Roman" w:hAnsi="Times New Roman" w:eastAsia="宋体" w:cs="Times New Roman"/>
          <w:color w:val="FF000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Cs w:val="21"/>
        </w:rPr>
        <w:t>O+CO</w:t>
      </w:r>
      <w:r>
        <w:rPr>
          <w:rFonts w:ascii="Times New Roman" w:hAnsi="Times New Roman" w:eastAsia="宋体" w:cs="Times New Roman"/>
          <w:color w:val="FF000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Cs w:val="21"/>
        </w:rPr>
        <w:t>↑    ＜      溶液由无色变为红色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【发散思维】BCD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kern w:val="0"/>
          <w:szCs w:val="21"/>
        </w:rPr>
        <w:t>【解析】</w:t>
      </w:r>
      <w:r>
        <w:rPr>
          <w:rFonts w:ascii="Times New Roman" w:hAnsi="Times New Roman" w:eastAsia="宋体" w:cs="Times New Roman"/>
          <w:color w:val="FF0000"/>
          <w:szCs w:val="21"/>
        </w:rPr>
        <w:t>I．探究酸和碱能否发生反应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KOH溶液使酚酞变红，加入稀盐酸，观察到溶液由红色变成无色，说明酸和碱能发生反应；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稀盐酸和氢氧化钾溶液反应生成氯化钾和水，反应的化学方程式为：KOH+HCl=KCl+H</w:t>
      </w:r>
      <w:r>
        <w:rPr>
          <w:rFonts w:ascii="Times New Roman" w:hAnsi="Times New Roman" w:eastAsia="宋体" w:cs="Times New Roman"/>
          <w:color w:val="FF000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Cs w:val="21"/>
        </w:rPr>
        <w:t>O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hint="eastAsia" w:ascii="宋体" w:hAnsi="宋体" w:eastAsia="宋体" w:cs="宋体"/>
          <w:color w:val="FF0000"/>
          <w:szCs w:val="21"/>
        </w:rPr>
        <w:t>Ⅱ</w:t>
      </w:r>
      <w:r>
        <w:rPr>
          <w:rFonts w:ascii="Times New Roman" w:hAnsi="Times New Roman" w:eastAsia="宋体" w:cs="Times New Roman"/>
          <w:color w:val="FF0000"/>
          <w:szCs w:val="21"/>
        </w:rPr>
        <w:t>．探究酸和碱反应后溶液中溶质的成分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【提出猜想】酚酞在中性和酸性溶液中都为无色，故溶液中溶质可能是（1）KCl；（2）KCl和 HCl。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【设计实验】由结论知猜想（2）成立，即溶液中含有盐酸。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向试管中加入少量碳酸钠，然后加入过量甲同学实验后的无色溶液，可观察到溶液中有气泡产生，是因为碳酸钠和盐酸反应生成硫酸钠、水和二氧化碳，反应的化学方程式为：Na</w:t>
      </w:r>
      <w:r>
        <w:rPr>
          <w:rFonts w:ascii="Times New Roman" w:hAnsi="Times New Roman" w:eastAsia="宋体" w:cs="Times New Roman"/>
          <w:color w:val="FF000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Cs w:val="21"/>
        </w:rPr>
        <w:t>CO</w:t>
      </w:r>
      <w:r>
        <w:rPr>
          <w:rFonts w:ascii="Times New Roman" w:hAnsi="Times New Roman" w:eastAsia="宋体" w:cs="Times New Roman"/>
          <w:color w:val="FF000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color w:val="FF0000"/>
          <w:szCs w:val="21"/>
        </w:rPr>
        <w:t>+2HCl=2NaCl+H</w:t>
      </w:r>
      <w:r>
        <w:rPr>
          <w:rFonts w:ascii="Times New Roman" w:hAnsi="Times New Roman" w:eastAsia="宋体" w:cs="Times New Roman"/>
          <w:color w:val="FF000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Cs w:val="21"/>
        </w:rPr>
        <w:t>O+CO</w:t>
      </w:r>
      <w:r>
        <w:rPr>
          <w:rFonts w:ascii="Times New Roman" w:hAnsi="Times New Roman" w:eastAsia="宋体" w:cs="Times New Roman"/>
          <w:color w:val="FF000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Cs w:val="21"/>
        </w:rPr>
        <w:t>↑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用玻璃棒蘸取少量反应后的溶液滴在pH试纸上，溶液显酸性，故pH小于7；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取少量实验后的无色溶液于试管中，然后慢慢加NaOH溶液，并不断振荡试管，由于溶液中含有盐酸，盐酸与氢氧化钠反应，无明显现象，过一会，氢氧化钠过量，发现溶液由无色变红色。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【发散思维】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根据酸的化学性质知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A、盐酸与二氧化碳不反应，无明显现象；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B、盐酸与锌粒反应产生气泡，有明显现象；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C、盐酸与氧化铜反应生成氯化铜和水，溶液由无色变为蓝色；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D、酸性溶液使紫色石蕊试液变红；故选BCD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27．（10分）</w:t>
      </w:r>
      <w:r>
        <w:rPr>
          <w:rFonts w:ascii="Times New Roman" w:hAnsi="Times New Roman" w:eastAsia="宋体" w:cs="Times New Roman"/>
          <w:kern w:val="0"/>
          <w:szCs w:val="21"/>
        </w:rPr>
        <w:t>氯化钠是日常生活的必需品，也是重要的化工原料。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（1）粗盐除含NaCl外，还含有少量MgCl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、CaCl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、Na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SO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kern w:val="0"/>
          <w:szCs w:val="21"/>
        </w:rPr>
        <w:t>以及泥沙等杂质。以下是粗盐提纯的操作流程。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5365115" cy="923925"/>
            <wp:effectExtent l="0" t="0" r="6985" b="9525"/>
            <wp:docPr id="31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511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提供的试剂：Na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CO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kern w:val="0"/>
          <w:szCs w:val="21"/>
        </w:rPr>
        <w:t>溶液、K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CO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kern w:val="0"/>
          <w:szCs w:val="21"/>
        </w:rPr>
        <w:t>溶液、NaOH溶液、BaCl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溶液、Ba（NO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kern w:val="0"/>
          <w:szCs w:val="21"/>
        </w:rPr>
        <w:t>）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溶液、饱和NaCl溶液。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①</w:t>
      </w:r>
      <w:r>
        <w:rPr>
          <w:rFonts w:ascii="Times New Roman" w:hAnsi="Times New Roman" w:eastAsia="宋体" w:cs="Times New Roman"/>
          <w:kern w:val="0"/>
          <w:szCs w:val="21"/>
        </w:rPr>
        <w:t>欲除去溶液I中的MgCl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、CaCl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、Na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SO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kern w:val="0"/>
          <w:szCs w:val="21"/>
        </w:rPr>
        <w:t>，从提供的试剂中选出a所代表的试剂，按滴加顺序依次为：过量的NaOH溶液、过量的</w:t>
      </w:r>
      <w:r>
        <w:rPr>
          <w:rFonts w:ascii="Times New Roman" w:hAnsi="Times New Roman" w:eastAsia="宋体" w:cs="Times New Roman"/>
          <w:szCs w:val="21"/>
        </w:rPr>
        <w:t>____________________</w:t>
      </w:r>
      <w:r>
        <w:rPr>
          <w:rFonts w:ascii="Times New Roman" w:hAnsi="Times New Roman" w:eastAsia="宋体" w:cs="Times New Roman"/>
          <w:kern w:val="0"/>
          <w:szCs w:val="21"/>
        </w:rPr>
        <w:t>溶液、过量的</w:t>
      </w:r>
      <w:r>
        <w:rPr>
          <w:rFonts w:ascii="Times New Roman" w:hAnsi="Times New Roman" w:eastAsia="宋体" w:cs="Times New Roman"/>
          <w:szCs w:val="21"/>
        </w:rPr>
        <w:t>____________________</w:t>
      </w:r>
      <w:r>
        <w:rPr>
          <w:rFonts w:ascii="Times New Roman" w:hAnsi="Times New Roman" w:eastAsia="宋体" w:cs="Times New Roman"/>
          <w:kern w:val="0"/>
          <w:szCs w:val="21"/>
        </w:rPr>
        <w:t>溶液</w:t>
      </w:r>
      <w:r>
        <w:rPr>
          <w:rFonts w:hint="eastAsia" w:ascii="Times New Roman" w:hAnsi="Times New Roman" w:eastAsia="宋体" w:cs="Times New Roman"/>
          <w:kern w:val="0"/>
          <w:szCs w:val="21"/>
        </w:rPr>
        <w:t>。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②</w:t>
      </w:r>
      <w:r>
        <w:rPr>
          <w:rFonts w:ascii="Times New Roman" w:hAnsi="Times New Roman" w:eastAsia="宋体" w:cs="Times New Roman"/>
          <w:kern w:val="0"/>
          <w:szCs w:val="21"/>
        </w:rPr>
        <w:t>在滤液中加盐酸的作用是</w:t>
      </w:r>
      <w:r>
        <w:rPr>
          <w:rFonts w:ascii="Times New Roman" w:hAnsi="Times New Roman" w:eastAsia="宋体" w:cs="Times New Roman"/>
          <w:szCs w:val="21"/>
        </w:rPr>
        <w:t>_______________________</w:t>
      </w:r>
      <w:r>
        <w:rPr>
          <w:rFonts w:ascii="Times New Roman" w:hAnsi="Times New Roman" w:eastAsia="宋体" w:cs="Times New Roman"/>
          <w:kern w:val="0"/>
          <w:szCs w:val="21"/>
        </w:rPr>
        <w:t>；验证盐酸已足量的方法及现象是</w:t>
      </w:r>
      <w:r>
        <w:rPr>
          <w:rFonts w:ascii="Times New Roman" w:hAnsi="Times New Roman" w:eastAsia="宋体" w:cs="Times New Roman"/>
          <w:szCs w:val="21"/>
        </w:rPr>
        <w:t>_____________________________________</w:t>
      </w:r>
      <w:r>
        <w:rPr>
          <w:rFonts w:hint="eastAsia" w:ascii="Times New Roman" w:hAnsi="Times New Roman" w:eastAsia="宋体" w:cs="Times New Roman"/>
          <w:kern w:val="0"/>
          <w:szCs w:val="21"/>
        </w:rPr>
        <w:t>。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（2）用提纯的NaCl配制200g0．9%的生理盐水，需要NaCl的质量为</w:t>
      </w:r>
      <w:r>
        <w:rPr>
          <w:rFonts w:ascii="Times New Roman" w:hAnsi="Times New Roman" w:eastAsia="宋体" w:cs="Times New Roman"/>
          <w:szCs w:val="21"/>
        </w:rPr>
        <w:t>___________________</w:t>
      </w:r>
      <w:r>
        <w:rPr>
          <w:rFonts w:ascii="Times New Roman" w:hAnsi="Times New Roman" w:eastAsia="宋体" w:cs="Times New Roman"/>
          <w:kern w:val="0"/>
          <w:szCs w:val="21"/>
        </w:rPr>
        <w:t>g。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①</w:t>
      </w:r>
      <w:r>
        <w:rPr>
          <w:rFonts w:ascii="Times New Roman" w:hAnsi="Times New Roman" w:eastAsia="宋体" w:cs="Times New Roman"/>
          <w:kern w:val="0"/>
          <w:szCs w:val="21"/>
        </w:rPr>
        <w:t>配制该溶液时所需要的玻璃仪器有</w:t>
      </w:r>
      <w:r>
        <w:rPr>
          <w:rFonts w:ascii="Times New Roman" w:hAnsi="Times New Roman" w:eastAsia="宋体" w:cs="Times New Roman"/>
          <w:szCs w:val="21"/>
        </w:rPr>
        <w:t>_______________________</w:t>
      </w:r>
      <w:r>
        <w:rPr>
          <w:rFonts w:hint="eastAsia" w:ascii="Times New Roman" w:hAnsi="Times New Roman" w:eastAsia="宋体" w:cs="Times New Roman"/>
          <w:kern w:val="0"/>
          <w:szCs w:val="21"/>
        </w:rPr>
        <w:t>。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②</w:t>
      </w:r>
      <w:r>
        <w:rPr>
          <w:rFonts w:ascii="Times New Roman" w:hAnsi="Times New Roman" w:eastAsia="宋体" w:cs="Times New Roman"/>
          <w:kern w:val="0"/>
          <w:szCs w:val="21"/>
        </w:rPr>
        <w:t>如果配制后溶液溶质的质量分数低于0</w:t>
      </w:r>
      <w:r>
        <w:rPr>
          <w:rFonts w:hint="eastAsia" w:ascii="Times New Roman" w:hAnsi="Times New Roman" w:eastAsia="宋体" w:cs="Times New Roman"/>
          <w:kern w:val="0"/>
          <w:szCs w:val="21"/>
        </w:rPr>
        <w:t>.</w:t>
      </w:r>
      <w:r>
        <w:rPr>
          <w:rFonts w:ascii="Times New Roman" w:hAnsi="Times New Roman" w:eastAsia="宋体" w:cs="Times New Roman"/>
          <w:kern w:val="0"/>
          <w:szCs w:val="21"/>
        </w:rPr>
        <w:t>9%，你认为可能的原因是</w:t>
      </w:r>
      <w:r>
        <w:rPr>
          <w:rFonts w:ascii="Times New Roman" w:hAnsi="Times New Roman" w:eastAsia="宋体" w:cs="Times New Roman"/>
          <w:szCs w:val="21"/>
        </w:rPr>
        <w:t>_______________________</w:t>
      </w:r>
      <w:r>
        <w:rPr>
          <w:rFonts w:ascii="Times New Roman" w:hAnsi="Times New Roman" w:eastAsia="宋体" w:cs="Times New Roman"/>
          <w:kern w:val="0"/>
          <w:szCs w:val="21"/>
        </w:rPr>
        <w:t>。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A．称量NaCl的操作错误，如左盘放了纸片而右盘未放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B．用量筒量取水时操作有误，如取水时俯视读数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C．烧杯中有水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D．氯化钠中混有杂质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【答案】（1）</w:t>
      </w:r>
      <w:r>
        <w:rPr>
          <w:rFonts w:hint="eastAsia" w:ascii="宋体" w:hAnsi="宋体" w:eastAsia="宋体" w:cs="宋体"/>
          <w:color w:val="FF0000"/>
          <w:szCs w:val="21"/>
        </w:rPr>
        <w:t>①</w:t>
      </w:r>
      <w:r>
        <w:rPr>
          <w:rFonts w:ascii="Times New Roman" w:hAnsi="Times New Roman" w:eastAsia="宋体" w:cs="Times New Roman"/>
          <w:color w:val="FF0000"/>
          <w:szCs w:val="21"/>
        </w:rPr>
        <w:t>BaCl</w:t>
      </w:r>
      <w:r>
        <w:rPr>
          <w:rFonts w:ascii="Times New Roman" w:hAnsi="Times New Roman" w:eastAsia="宋体" w:cs="Times New Roman"/>
          <w:color w:val="FF000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Cs w:val="21"/>
        </w:rPr>
        <w:t>溶液，Na</w:t>
      </w:r>
      <w:r>
        <w:rPr>
          <w:rFonts w:ascii="Times New Roman" w:hAnsi="Times New Roman" w:eastAsia="宋体" w:cs="Times New Roman"/>
          <w:color w:val="FF000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Cs w:val="21"/>
        </w:rPr>
        <w:t>CO</w:t>
      </w:r>
      <w:r>
        <w:rPr>
          <w:rFonts w:ascii="Times New Roman" w:hAnsi="Times New Roman" w:eastAsia="宋体" w:cs="Times New Roman"/>
          <w:color w:val="FF000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color w:val="FF0000"/>
          <w:szCs w:val="21"/>
        </w:rPr>
        <w:t>溶液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hint="eastAsia" w:ascii="宋体" w:hAnsi="宋体" w:eastAsia="宋体" w:cs="宋体"/>
          <w:color w:val="FF0000"/>
          <w:szCs w:val="21"/>
        </w:rPr>
        <w:t>②</w:t>
      </w:r>
      <w:r>
        <w:rPr>
          <w:rFonts w:ascii="Times New Roman" w:hAnsi="Times New Roman" w:eastAsia="宋体" w:cs="Times New Roman"/>
          <w:color w:val="FF0000"/>
          <w:szCs w:val="21"/>
        </w:rPr>
        <w:t>除去过量的NaOH和Na</w:t>
      </w:r>
      <w:r>
        <w:rPr>
          <w:rFonts w:ascii="Times New Roman" w:hAnsi="Times New Roman" w:eastAsia="宋体" w:cs="Times New Roman"/>
          <w:color w:val="FF000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Cs w:val="21"/>
        </w:rPr>
        <w:t>CO</w:t>
      </w:r>
      <w:r>
        <w:rPr>
          <w:rFonts w:ascii="Times New Roman" w:hAnsi="Times New Roman" w:eastAsia="宋体" w:cs="Times New Roman"/>
          <w:color w:val="FF000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color w:val="FF0000"/>
          <w:szCs w:val="21"/>
        </w:rPr>
        <w:t>，取溶液II少许，滴加碳酸钠溶液，有气泡产生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（2）1</w:t>
      </w:r>
      <w:r>
        <w:rPr>
          <w:rFonts w:hint="eastAsia" w:ascii="Times New Roman" w:hAnsi="Times New Roman" w:eastAsia="宋体" w:cs="Times New Roman"/>
          <w:color w:val="FF0000"/>
          <w:szCs w:val="21"/>
        </w:rPr>
        <w:t>.</w:t>
      </w:r>
      <w:r>
        <w:rPr>
          <w:rFonts w:ascii="Times New Roman" w:hAnsi="Times New Roman" w:eastAsia="宋体" w:cs="Times New Roman"/>
          <w:color w:val="FF0000"/>
          <w:szCs w:val="21"/>
        </w:rPr>
        <w:t>8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hint="eastAsia" w:ascii="宋体" w:hAnsi="宋体" w:eastAsia="宋体" w:cs="宋体"/>
          <w:color w:val="FF0000"/>
          <w:szCs w:val="21"/>
        </w:rPr>
        <w:t>①</w:t>
      </w:r>
      <w:r>
        <w:rPr>
          <w:rFonts w:ascii="Times New Roman" w:hAnsi="Times New Roman" w:eastAsia="宋体" w:cs="Times New Roman"/>
          <w:color w:val="FF0000"/>
          <w:szCs w:val="21"/>
        </w:rPr>
        <w:t>烧杯、玻璃棒、量筒、胶头滴管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hint="eastAsia" w:ascii="宋体" w:hAnsi="宋体" w:eastAsia="宋体" w:cs="宋体"/>
          <w:color w:val="FF0000"/>
          <w:szCs w:val="21"/>
        </w:rPr>
        <w:t>②</w:t>
      </w:r>
      <w:r>
        <w:rPr>
          <w:rFonts w:ascii="Times New Roman" w:hAnsi="Times New Roman" w:eastAsia="宋体" w:cs="Times New Roman"/>
          <w:color w:val="FF0000"/>
          <w:szCs w:val="21"/>
        </w:rPr>
        <w:t>ACD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【解析】（1）</w:t>
      </w:r>
      <w:r>
        <w:rPr>
          <w:rFonts w:hint="eastAsia" w:ascii="宋体" w:hAnsi="宋体" w:eastAsia="宋体" w:cs="宋体"/>
          <w:color w:val="FF0000"/>
          <w:szCs w:val="21"/>
        </w:rPr>
        <w:t>①</w:t>
      </w:r>
      <w:r>
        <w:rPr>
          <w:rFonts w:ascii="Times New Roman" w:hAnsi="Times New Roman" w:eastAsia="宋体" w:cs="Times New Roman"/>
          <w:color w:val="FF0000"/>
          <w:szCs w:val="21"/>
        </w:rPr>
        <w:t>要除去溶液I中的MgCl</w:t>
      </w:r>
      <w:r>
        <w:rPr>
          <w:rFonts w:ascii="Times New Roman" w:hAnsi="Times New Roman" w:eastAsia="宋体" w:cs="Times New Roman"/>
          <w:color w:val="FF000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Cs w:val="21"/>
        </w:rPr>
        <w:t>、CaCl</w:t>
      </w:r>
      <w:r>
        <w:rPr>
          <w:rFonts w:ascii="Times New Roman" w:hAnsi="Times New Roman" w:eastAsia="宋体" w:cs="Times New Roman"/>
          <w:color w:val="FF000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Cs w:val="21"/>
        </w:rPr>
        <w:t>、Na</w:t>
      </w:r>
      <w:r>
        <w:rPr>
          <w:rFonts w:ascii="Times New Roman" w:hAnsi="Times New Roman" w:eastAsia="宋体" w:cs="Times New Roman"/>
          <w:color w:val="FF000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Cs w:val="21"/>
        </w:rPr>
        <w:t>SO</w:t>
      </w:r>
      <w:r>
        <w:rPr>
          <w:rFonts w:ascii="Times New Roman" w:hAnsi="Times New Roman" w:eastAsia="宋体" w:cs="Times New Roman"/>
          <w:color w:val="FF0000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color w:val="FF0000"/>
          <w:szCs w:val="21"/>
        </w:rPr>
        <w:t>，所选试剂分别是氢氧化钠溶液，碳酸钠溶液和氯化钡溶液，依据题意要求，为了更好的把杂质除去，不带入新的杂质，所加溶液的顺序是氢氧化钠溶液，过量的BaCl</w:t>
      </w:r>
      <w:r>
        <w:rPr>
          <w:rFonts w:ascii="Times New Roman" w:hAnsi="Times New Roman" w:eastAsia="宋体" w:cs="Times New Roman"/>
          <w:color w:val="FF000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Cs w:val="21"/>
        </w:rPr>
        <w:t>溶液，过量的Na</w:t>
      </w:r>
      <w:r>
        <w:rPr>
          <w:rFonts w:ascii="Times New Roman" w:hAnsi="Times New Roman" w:eastAsia="宋体" w:cs="Times New Roman"/>
          <w:color w:val="FF000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Cs w:val="21"/>
        </w:rPr>
        <w:t>CO</w:t>
      </w:r>
      <w:r>
        <w:rPr>
          <w:rFonts w:ascii="Times New Roman" w:hAnsi="Times New Roman" w:eastAsia="宋体" w:cs="Times New Roman"/>
          <w:color w:val="FF000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color w:val="FF0000"/>
          <w:szCs w:val="21"/>
        </w:rPr>
        <w:t>溶液；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hint="eastAsia" w:ascii="宋体" w:hAnsi="宋体" w:eastAsia="宋体" w:cs="宋体"/>
          <w:color w:val="FF0000"/>
          <w:szCs w:val="21"/>
        </w:rPr>
        <w:t>②</w:t>
      </w:r>
      <w:r>
        <w:rPr>
          <w:rFonts w:ascii="Times New Roman" w:hAnsi="Times New Roman" w:eastAsia="宋体" w:cs="Times New Roman"/>
          <w:color w:val="FF0000"/>
          <w:szCs w:val="21"/>
        </w:rPr>
        <w:t>由于过滤后的滤液中含有氢氧化钠和碳酸钠，所以要加入适量的盐酸，目的是除去过量的NaOH和Na</w:t>
      </w:r>
      <w:r>
        <w:rPr>
          <w:rFonts w:ascii="Times New Roman" w:hAnsi="Times New Roman" w:eastAsia="宋体" w:cs="Times New Roman"/>
          <w:color w:val="FF000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Cs w:val="21"/>
        </w:rPr>
        <w:t>CO</w:t>
      </w:r>
      <w:r>
        <w:rPr>
          <w:rFonts w:ascii="Times New Roman" w:hAnsi="Times New Roman" w:eastAsia="宋体" w:cs="Times New Roman"/>
          <w:color w:val="FF000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color w:val="FF0000"/>
          <w:szCs w:val="21"/>
        </w:rPr>
        <w:t>，验证盐酸已足量的方法及现象是：取溶液II少许，滴加碳酸钠溶液，有气泡产生；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（2）氯化钠溶质的质量=溶液的质量×溶质的质量分数=200g×0．9%=1．8g；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hint="eastAsia" w:ascii="宋体" w:hAnsi="宋体" w:eastAsia="宋体" w:cs="宋体"/>
          <w:color w:val="FF0000"/>
          <w:szCs w:val="21"/>
        </w:rPr>
        <w:t>①</w:t>
      </w:r>
      <w:r>
        <w:rPr>
          <w:rFonts w:ascii="Times New Roman" w:hAnsi="Times New Roman" w:eastAsia="宋体" w:cs="Times New Roman"/>
          <w:color w:val="FF0000"/>
          <w:szCs w:val="21"/>
        </w:rPr>
        <w:t>配制溶液需要的玻璃仪器有：烧杯、玻璃棒、量筒、胶头滴管；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hint="eastAsia" w:ascii="宋体" w:hAnsi="宋体" w:eastAsia="宋体" w:cs="宋体"/>
          <w:color w:val="FF0000"/>
          <w:szCs w:val="21"/>
        </w:rPr>
        <w:t>②</w:t>
      </w:r>
      <w:r>
        <w:rPr>
          <w:rFonts w:ascii="Times New Roman" w:hAnsi="Times New Roman" w:eastAsia="宋体" w:cs="Times New Roman"/>
          <w:color w:val="FF0000"/>
          <w:szCs w:val="21"/>
        </w:rPr>
        <w:t>A、称量NaCl的操作错误，如左盘放了纸片而右盘未放，称取的氯化钠偏小，溶液溶质的质量分数低于0．9%；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B、用量筒量取水时操作有误，如取水时俯视读数，水的实际体积偏小，溶液溶质的质量分数高于0．9%，故错误；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C、烧杯中有水，溶液溶质的质量分数低于0．9%；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D．氯化钠中混有杂质，氯化钠的实际质量偏小，溶液溶质的质量分数低于0．9%。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29．（4分）</w:t>
      </w:r>
      <w:r>
        <w:rPr>
          <w:rFonts w:ascii="Times New Roman" w:hAnsi="Times New Roman" w:eastAsia="宋体" w:cs="Times New Roman"/>
          <w:kern w:val="0"/>
          <w:szCs w:val="21"/>
        </w:rPr>
        <w:t>为了测定硫酸铜晶体（CuSO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kern w:val="0"/>
          <w:szCs w:val="21"/>
        </w:rPr>
        <w:t>•xH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O）中的x值，将硫酸铜晶体放在坩埚中加热，直至不含结晶水，某学生测得的实验数据为</w:t>
      </w:r>
      <w:r>
        <w:rPr>
          <w:rFonts w:hint="eastAsia" w:ascii="Times New Roman" w:hAnsi="Times New Roman" w:eastAsia="宋体" w:cs="Times New Roman"/>
          <w:kern w:val="0"/>
          <w:szCs w:val="21"/>
        </w:rPr>
        <w:t>：</w:t>
      </w:r>
    </w:p>
    <w:tbl>
      <w:tblPr>
        <w:tblStyle w:val="6"/>
        <w:tblW w:w="3450" w:type="dxa"/>
        <w:jc w:val="center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100"/>
        <w:gridCol w:w="1350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质量/g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坩埚+硫酸铜晶体</w:t>
            </w: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15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.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8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坩埚+无水硫酸铜</w:t>
            </w: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14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.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坩埚</w:t>
            </w: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11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.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8</w:t>
            </w:r>
          </w:p>
        </w:tc>
      </w:tr>
    </w:tbl>
    <w:p>
      <w:pPr>
        <w:pStyle w:val="13"/>
        <w:widowControl/>
        <w:shd w:val="clear" w:color="auto" w:fill="FFFFFF"/>
        <w:spacing w:line="360" w:lineRule="auto"/>
        <w:ind w:firstLine="0" w:firstLineChars="0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hint="eastAsia" w:ascii="Times New Roman" w:hAnsi="Times New Roman" w:eastAsia="宋体" w:cs="Times New Roman"/>
          <w:kern w:val="0"/>
          <w:szCs w:val="21"/>
        </w:rPr>
        <w:t>（1）</w:t>
      </w:r>
      <w:r>
        <w:rPr>
          <w:rFonts w:ascii="Times New Roman" w:hAnsi="Times New Roman" w:eastAsia="宋体" w:cs="Times New Roman"/>
          <w:kern w:val="0"/>
          <w:szCs w:val="21"/>
        </w:rPr>
        <w:t>根据实验数据，硫酸铜晶体中含结晶水</w:t>
      </w:r>
      <w:r>
        <w:rPr>
          <w:rFonts w:ascii="Times New Roman" w:hAnsi="Times New Roman" w:eastAsia="宋体" w:cs="Times New Roman"/>
          <w:szCs w:val="21"/>
        </w:rPr>
        <w:t>_____________</w:t>
      </w:r>
      <w:r>
        <w:rPr>
          <w:rFonts w:ascii="Times New Roman" w:hAnsi="Times New Roman" w:eastAsia="宋体" w:cs="Times New Roman"/>
          <w:kern w:val="0"/>
          <w:szCs w:val="21"/>
        </w:rPr>
        <w:t>g；</w:t>
      </w:r>
    </w:p>
    <w:p>
      <w:pPr>
        <w:pStyle w:val="13"/>
        <w:widowControl/>
        <w:shd w:val="clear" w:color="auto" w:fill="FFFFFF"/>
        <w:spacing w:line="360" w:lineRule="auto"/>
        <w:ind w:firstLine="0" w:firstLineChars="0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（2）计算出CuSO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kern w:val="0"/>
          <w:szCs w:val="21"/>
        </w:rPr>
        <w:t>•xH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O中x的值（取整数）；</w:t>
      </w:r>
    </w:p>
    <w:p>
      <w:pPr>
        <w:pStyle w:val="13"/>
        <w:widowControl/>
        <w:shd w:val="clear" w:color="auto" w:fill="FFFFFF"/>
        <w:spacing w:line="360" w:lineRule="auto"/>
        <w:ind w:firstLine="0" w:firstLineChars="0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（3）精确实验测得硫酸铜晶体的化学式为CuSO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kern w:val="0"/>
          <w:szCs w:val="21"/>
        </w:rPr>
        <w:t>•5H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O，那么实验产生的误差可能是下列情况中的</w:t>
      </w:r>
      <w:r>
        <w:rPr>
          <w:rFonts w:ascii="Times New Roman" w:hAnsi="Times New Roman" w:eastAsia="宋体" w:cs="Times New Roman"/>
          <w:szCs w:val="21"/>
        </w:rPr>
        <w:t>_____________</w:t>
      </w:r>
      <w:r>
        <w:rPr>
          <w:rFonts w:ascii="Times New Roman" w:hAnsi="Times New Roman" w:eastAsia="宋体" w:cs="Times New Roman"/>
          <w:kern w:val="0"/>
          <w:szCs w:val="21"/>
        </w:rPr>
        <w:t>造成的（用编号表示）</w:t>
      </w:r>
      <w:r>
        <w:rPr>
          <w:rFonts w:hint="eastAsia" w:ascii="Times New Roman" w:hAnsi="Times New Roman" w:eastAsia="宋体" w:cs="Times New Roman"/>
          <w:kern w:val="0"/>
          <w:szCs w:val="21"/>
        </w:rPr>
        <w:t>。</w:t>
      </w:r>
    </w:p>
    <w:p>
      <w:pPr>
        <w:pStyle w:val="13"/>
        <w:widowControl/>
        <w:shd w:val="clear" w:color="auto" w:fill="FFFFFF"/>
        <w:spacing w:line="360" w:lineRule="auto"/>
        <w:ind w:firstLine="0" w:firstLineChars="0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A．加热前坩埚不干燥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B．加热时晶体有少量溅出坩埚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C．加热时蓝色未完全变白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D．加热后坩埚未放入干燥器中冷却．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【答案】（1）1</w:t>
      </w:r>
      <w:r>
        <w:rPr>
          <w:rFonts w:hint="eastAsia" w:ascii="Times New Roman" w:hAnsi="Times New Roman" w:eastAsia="宋体" w:cs="Times New Roman"/>
          <w:color w:val="FF0000"/>
          <w:szCs w:val="21"/>
        </w:rPr>
        <w:t>.</w:t>
      </w:r>
      <w:r>
        <w:rPr>
          <w:rFonts w:ascii="Times New Roman" w:hAnsi="Times New Roman" w:eastAsia="宋体" w:cs="Times New Roman"/>
          <w:color w:val="FF0000"/>
          <w:szCs w:val="21"/>
        </w:rPr>
        <w:t>6g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（2）6</w:t>
      </w:r>
      <w:r>
        <w:rPr>
          <w:rFonts w:ascii="Times New Roman" w:hAnsi="Times New Roman" w:eastAsia="宋体" w:cs="Times New Roman"/>
          <w:color w:val="FF000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szCs w:val="21"/>
        </w:rPr>
        <w:t>（3）AB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【解析】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由表格中的数据，水的质量为反应前后固体质量的差，则水的质量为：15</w:t>
      </w:r>
      <w:r>
        <w:rPr>
          <w:rFonts w:hint="eastAsia" w:ascii="Times New Roman" w:hAnsi="Times New Roman" w:eastAsia="宋体" w:cs="Times New Roman"/>
          <w:color w:val="FF0000"/>
          <w:kern w:val="0"/>
          <w:szCs w:val="21"/>
        </w:rPr>
        <w:t>.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8g-14</w:t>
      </w:r>
      <w:r>
        <w:rPr>
          <w:rFonts w:hint="eastAsia" w:ascii="Times New Roman" w:hAnsi="Times New Roman" w:eastAsia="宋体" w:cs="Times New Roman"/>
          <w:color w:val="FF0000"/>
          <w:kern w:val="0"/>
          <w:szCs w:val="21"/>
        </w:rPr>
        <w:t>.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2g=1</w:t>
      </w:r>
      <w:r>
        <w:rPr>
          <w:rFonts w:hint="eastAsia" w:ascii="Times New Roman" w:hAnsi="Times New Roman" w:eastAsia="宋体" w:cs="Times New Roman"/>
          <w:color w:val="FF0000"/>
          <w:kern w:val="0"/>
          <w:szCs w:val="21"/>
        </w:rPr>
        <w:t>.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6g；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（2）由表格中的数据，硫酸铜的质量为：14</w:t>
      </w:r>
      <w:r>
        <w:rPr>
          <w:rFonts w:hint="eastAsia" w:ascii="Times New Roman" w:hAnsi="Times New Roman" w:eastAsia="宋体" w:cs="Times New Roman"/>
          <w:color w:val="FF0000"/>
          <w:kern w:val="0"/>
          <w:szCs w:val="21"/>
        </w:rPr>
        <w:t>.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2g-11</w:t>
      </w:r>
      <w:r>
        <w:rPr>
          <w:rFonts w:hint="eastAsia" w:ascii="Times New Roman" w:hAnsi="Times New Roman" w:eastAsia="宋体" w:cs="Times New Roman"/>
          <w:color w:val="FF0000"/>
          <w:kern w:val="0"/>
          <w:szCs w:val="21"/>
        </w:rPr>
        <w:t>.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8g=2</w:t>
      </w:r>
      <w:r>
        <w:rPr>
          <w:rFonts w:hint="eastAsia" w:ascii="Times New Roman" w:hAnsi="Times New Roman" w:eastAsia="宋体" w:cs="Times New Roman"/>
          <w:color w:val="FF0000"/>
          <w:kern w:val="0"/>
          <w:szCs w:val="21"/>
        </w:rPr>
        <w:t>.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4g</w:t>
      </w:r>
      <w:r>
        <w:rPr>
          <w:rFonts w:hint="eastAsia" w:ascii="Times New Roman" w:hAnsi="Times New Roman" w:eastAsia="宋体" w:cs="Times New Roman"/>
          <w:color w:val="FF0000"/>
          <w:kern w:val="0"/>
          <w:szCs w:val="21"/>
        </w:rPr>
        <w:t>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  <w:spacing w:val="15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kern w:val="0"/>
          <w:szCs w:val="21"/>
        </w:rPr>
        <w:t>则CuSO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 xml:space="preserve"> 4</w:t>
      </w:r>
      <w:r>
        <w:rPr>
          <w:rFonts w:hint="eastAsia" w:ascii="Times New Roman" w:hAnsi="Times New Roman" w:eastAsia="宋体" w:cs="Times New Roman"/>
          <w:color w:val="FF0000"/>
          <w:kern w:val="0"/>
          <w:szCs w:val="21"/>
        </w:rPr>
        <w:t>·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xH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O</w:t>
      </w:r>
      <w:r>
        <w:rPr>
          <w:szCs w:val="21"/>
        </w:rPr>
        <w:drawing>
          <wp:inline distT="0" distB="0" distL="0" distR="0">
            <wp:extent cx="428625" cy="257175"/>
            <wp:effectExtent l="0" t="0" r="9525" b="9525"/>
            <wp:docPr id="37" name="图片 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2259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CuSO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 xml:space="preserve"> 4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+xH</w:t>
      </w:r>
      <w:r>
        <w:rPr>
          <w:rFonts w:ascii="Times New Roman" w:hAnsi="Times New Roman" w:eastAsia="宋体" w:cs="Times New Roman"/>
          <w:color w:val="FF0000"/>
          <w:kern w:val="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O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 xml:space="preserve">                       160   18x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 xml:space="preserve">                       2</w:t>
      </w:r>
      <w:r>
        <w:rPr>
          <w:rFonts w:hint="eastAsia" w:ascii="Times New Roman" w:hAnsi="Times New Roman" w:eastAsia="宋体" w:cs="Times New Roman"/>
          <w:color w:val="FF0000"/>
          <w:kern w:val="0"/>
          <w:szCs w:val="21"/>
        </w:rPr>
        <w:t>.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4g   1</w:t>
      </w:r>
      <w:r>
        <w:rPr>
          <w:rFonts w:hint="eastAsia" w:ascii="Times New Roman" w:hAnsi="Times New Roman" w:eastAsia="宋体" w:cs="Times New Roman"/>
          <w:color w:val="FF0000"/>
          <w:kern w:val="0"/>
          <w:szCs w:val="21"/>
        </w:rPr>
        <w:t>.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6g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160/2</w:t>
      </w:r>
      <w:r>
        <w:rPr>
          <w:rFonts w:hint="eastAsia" w:ascii="Times New Roman" w:hAnsi="Times New Roman" w:eastAsia="宋体" w:cs="Times New Roman"/>
          <w:color w:val="FF0000"/>
          <w:kern w:val="0"/>
          <w:szCs w:val="21"/>
        </w:rPr>
        <w:t>.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4g=18x/1</w:t>
      </w:r>
      <w:r>
        <w:rPr>
          <w:rFonts w:hint="eastAsia" w:ascii="Times New Roman" w:hAnsi="Times New Roman" w:eastAsia="宋体" w:cs="Times New Roman"/>
          <w:color w:val="FF0000"/>
          <w:kern w:val="0"/>
          <w:szCs w:val="21"/>
        </w:rPr>
        <w:t>.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6g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kern w:val="0"/>
          <w:szCs w:val="21"/>
        </w:rPr>
        <w:t>x=6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kern w:val="0"/>
          <w:szCs w:val="21"/>
        </w:rPr>
        <w:t>（3）硫酸铜晶体中结晶水的质量分数为：1</w:t>
      </w:r>
      <w:r>
        <w:rPr>
          <w:rFonts w:hint="eastAsia" w:ascii="Times New Roman" w:hAnsi="Times New Roman" w:eastAsia="宋体" w:cs="Times New Roman"/>
          <w:color w:val="FF0000"/>
          <w:kern w:val="0"/>
          <w:szCs w:val="21"/>
        </w:rPr>
        <w:t>.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6g/4g×100%=40%</w:t>
      </w:r>
      <w:r>
        <w:rPr>
          <w:rFonts w:hint="eastAsia" w:ascii="Times New Roman" w:hAnsi="Times New Roman" w:eastAsia="宋体" w:cs="Times New Roman"/>
          <w:color w:val="FF0000"/>
          <w:kern w:val="0"/>
          <w:szCs w:val="21"/>
        </w:rPr>
        <w:t>。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  <w:kern w:val="0"/>
          <w:szCs w:val="21"/>
        </w:rPr>
      </w:pPr>
      <w:r>
        <w:rPr>
          <w:rFonts w:ascii="Times New Roman" w:hAnsi="Times New Roman" w:eastAsia="宋体" w:cs="Times New Roman"/>
          <w:color w:val="FF0000"/>
          <w:kern w:val="0"/>
          <w:szCs w:val="21"/>
        </w:rPr>
        <w:t>A、加热前坩埚不干燥，加热后水挥发，导致水的质量测定结果偏大；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B、加热过程中晶体有少量溅失会导致测定的水的质量偏大；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C、加热时蓝色未完全变白，水的质量偏小，导致测定的水的质量偏小；</w:t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FF0000"/>
          <w:kern w:val="0"/>
          <w:szCs w:val="21"/>
        </w:rPr>
        <w:t>D、加热后容器未放入干燥器中冷却会导致测定的水的质量偏小。</w:t>
      </w:r>
    </w:p>
    <w:p>
      <w:pPr>
        <w:spacing w:line="360" w:lineRule="auto"/>
        <w:textAlignment w:val="center"/>
        <w:rPr>
          <w:rFonts w:ascii="Times New Roman" w:hAnsi="Times New Roman" w:eastAsia="宋体" w:cs="Times New Roman"/>
          <w:color w:val="000000"/>
        </w:rPr>
      </w:pPr>
      <w:r>
        <w:rPr>
          <w:rFonts w:ascii="Times New Roman" w:hAnsi="Times New Roman" w:eastAsia="宋体" w:cs="Times New Roman"/>
        </w:rPr>
        <w:t>30</w:t>
      </w:r>
      <w:r>
        <w:rPr>
          <w:rFonts w:ascii="Times New Roman" w:hAnsi="Times New Roman" w:eastAsia="宋体" w:cs="Times New Roman"/>
          <w:color w:val="000000"/>
          <w:szCs w:val="21"/>
        </w:rPr>
        <w:t>．</w:t>
      </w:r>
      <w:r>
        <w:rPr>
          <w:rFonts w:ascii="Times New Roman" w:hAnsi="Times New Roman" w:eastAsia="宋体" w:cs="Times New Roman"/>
          <w:szCs w:val="21"/>
        </w:rPr>
        <w:t>（4分）</w:t>
      </w:r>
      <w:r>
        <w:rPr>
          <w:rFonts w:ascii="Times New Roman" w:hAnsi="Times New Roman" w:eastAsia="宋体" w:cs="Times New Roman"/>
          <w:color w:val="000000"/>
          <w:szCs w:val="21"/>
        </w:rPr>
        <w:t>为测定某过氧化钠样品的纯度，将2g该样品与足量水发生如下反应（杂质不参与反应）：2Na</w:t>
      </w:r>
      <w:r>
        <w:rPr>
          <w:rFonts w:ascii="Times New Roman" w:hAnsi="Times New Roman" w:eastAsia="宋体" w:cs="Times New Roman"/>
          <w:color w:val="000000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Cs w:val="21"/>
        </w:rPr>
        <w:t>O</w:t>
      </w:r>
      <w:r>
        <w:rPr>
          <w:rFonts w:ascii="Times New Roman" w:hAnsi="Times New Roman" w:eastAsia="宋体" w:cs="Times New Roman"/>
          <w:color w:val="000000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Cs w:val="21"/>
        </w:rPr>
        <w:t>+2H</w:t>
      </w:r>
      <w:r>
        <w:rPr>
          <w:rFonts w:ascii="Times New Roman" w:hAnsi="Times New Roman" w:eastAsia="宋体" w:cs="Times New Roman"/>
          <w:color w:val="000000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Cs w:val="21"/>
        </w:rPr>
        <w:t>O</w:t>
      </w:r>
      <w:r>
        <w:rPr>
          <w:rFonts w:ascii="Times New Roman" w:hAnsi="Times New Roman" w:eastAsia="宋体" w:cs="Times New Roman"/>
          <w:sz w:val="23"/>
          <w:szCs w:val="23"/>
        </w:rPr>
        <w:drawing>
          <wp:inline distT="0" distB="0" distL="0" distR="0">
            <wp:extent cx="333375" cy="76200"/>
            <wp:effectExtent l="0" t="0" r="9525" b="0"/>
            <wp:docPr id="38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000000"/>
          <w:szCs w:val="21"/>
        </w:rPr>
        <w:t>4NaOH+O</w:t>
      </w:r>
      <w:r>
        <w:rPr>
          <w:rFonts w:ascii="Times New Roman" w:hAnsi="Times New Roman" w:eastAsia="宋体" w:cs="Times New Roman"/>
          <w:color w:val="000000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Cs w:val="21"/>
        </w:rPr>
        <w:t>↑生成气体质量与时间的关系如图所示。回答问题：</w:t>
      </w:r>
    </w:p>
    <w:p>
      <w:pPr>
        <w:spacing w:line="360" w:lineRule="auto"/>
        <w:ind w:left="273" w:leftChars="130"/>
        <w:jc w:val="center"/>
        <w:textAlignment w:val="center"/>
        <w:rPr>
          <w:rFonts w:ascii="Times New Roman" w:hAnsi="Times New Roman" w:eastAsia="宋体" w:cs="Times New Roman"/>
          <w:color w:val="000000"/>
        </w:rPr>
      </w:pPr>
      <w:r>
        <w:rPr>
          <w:rFonts w:ascii="Times New Roman" w:hAnsi="Times New Roman" w:eastAsia="宋体" w:cs="Times New Roman"/>
          <w:color w:val="000000"/>
          <w:szCs w:val="21"/>
        </w:rPr>
        <w:drawing>
          <wp:inline distT="0" distB="0" distL="0" distR="0">
            <wp:extent cx="1724025" cy="1143000"/>
            <wp:effectExtent l="0" t="0" r="9525" b="0"/>
            <wp:docPr id="39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ascii="Times New Roman" w:hAnsi="Times New Roman" w:eastAsia="宋体" w:cs="Times New Roman"/>
          <w:color w:val="000000"/>
        </w:rPr>
      </w:pPr>
      <w:r>
        <w:rPr>
          <w:rFonts w:ascii="Times New Roman" w:hAnsi="Times New Roman" w:eastAsia="宋体" w:cs="Times New Roman"/>
          <w:color w:val="000000"/>
          <w:szCs w:val="21"/>
        </w:rPr>
        <w:t>（1）生成氧气的质量是___________g。</w:t>
      </w:r>
    </w:p>
    <w:p>
      <w:pPr>
        <w:spacing w:line="360" w:lineRule="auto"/>
        <w:textAlignment w:val="center"/>
        <w:rPr>
          <w:rFonts w:ascii="Times New Roman" w:hAnsi="Times New Roman" w:eastAsia="宋体" w:cs="Times New Roman"/>
          <w:color w:val="000000"/>
        </w:rPr>
      </w:pPr>
      <w:r>
        <w:rPr>
          <w:rFonts w:ascii="Times New Roman" w:hAnsi="Times New Roman" w:eastAsia="宋体" w:cs="Times New Roman"/>
          <w:color w:val="000000"/>
          <w:szCs w:val="21"/>
        </w:rPr>
        <w:t>（2）列式计算该样品中过氧化钠的质量分数。</w:t>
      </w:r>
    </w:p>
    <w:p>
      <w:pPr>
        <w:spacing w:line="360" w:lineRule="auto"/>
        <w:textAlignment w:val="center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【答案】（1）0.32</w:t>
      </w:r>
    </w:p>
    <w:p>
      <w:pPr>
        <w:spacing w:line="360" w:lineRule="auto"/>
        <w:textAlignment w:val="center"/>
        <w:rPr>
          <w:rFonts w:ascii="Times New Roman" w:hAnsi="Times New Roman" w:eastAsia="宋体" w:cs="Times New Roman"/>
          <w:color w:val="FF0000"/>
        </w:rPr>
      </w:pPr>
      <w:r>
        <w:rPr>
          <w:rFonts w:ascii="Times New Roman" w:hAnsi="Times New Roman" w:eastAsia="宋体" w:cs="Times New Roman"/>
          <w:color w:val="FF0000"/>
          <w:szCs w:val="21"/>
        </w:rPr>
        <w:t>（2）该样品中过氧化钠的质量分数为78%。</w:t>
      </w:r>
    </w:p>
    <w:p>
      <w:pPr>
        <w:spacing w:line="360" w:lineRule="auto"/>
        <w:textAlignment w:val="center"/>
        <w:rPr>
          <w:rFonts w:ascii="Times New Roman" w:hAnsi="Times New Roman" w:eastAsia="宋体" w:cs="Times New Roman"/>
          <w:color w:val="FF0000"/>
        </w:rPr>
      </w:pPr>
      <w:r>
        <w:rPr>
          <w:rFonts w:ascii="Times New Roman" w:hAnsi="Times New Roman" w:eastAsia="宋体" w:cs="Times New Roman"/>
          <w:color w:val="FF0000"/>
          <w:szCs w:val="21"/>
        </w:rPr>
        <w:t>【解析】（1）由图象可知，生成氧气的质量是0.32 g。</w:t>
      </w:r>
    </w:p>
    <w:p>
      <w:pPr>
        <w:spacing w:line="360" w:lineRule="auto"/>
        <w:textAlignment w:val="center"/>
        <w:rPr>
          <w:rFonts w:ascii="Times New Roman" w:hAnsi="Times New Roman" w:eastAsia="宋体" w:cs="Times New Roman"/>
          <w:color w:val="FF0000"/>
        </w:rPr>
      </w:pPr>
      <w:r>
        <w:rPr>
          <w:rFonts w:ascii="Times New Roman" w:hAnsi="Times New Roman" w:eastAsia="宋体" w:cs="Times New Roman"/>
          <w:color w:val="FF0000"/>
          <w:szCs w:val="21"/>
        </w:rPr>
        <w:t>（2）设样品的过氧化钠的质量为x。</w:t>
      </w:r>
    </w:p>
    <w:p>
      <w:pPr>
        <w:spacing w:line="360" w:lineRule="auto"/>
        <w:textAlignment w:val="center"/>
        <w:rPr>
          <w:rFonts w:ascii="Times New Roman" w:hAnsi="Times New Roman" w:eastAsia="宋体" w:cs="Times New Roman"/>
          <w:color w:val="FF0000"/>
        </w:rPr>
      </w:pPr>
      <w:r>
        <w:rPr>
          <w:rFonts w:ascii="Times New Roman" w:hAnsi="Times New Roman" w:eastAsia="宋体" w:cs="Times New Roman"/>
          <w:color w:val="FF0000"/>
          <w:szCs w:val="21"/>
        </w:rPr>
        <w:t>2Na</w:t>
      </w:r>
      <w:r>
        <w:rPr>
          <w:rFonts w:ascii="Times New Roman" w:hAnsi="Times New Roman" w:eastAsia="宋体" w:cs="Times New Roman"/>
          <w:color w:val="FF0000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Cs w:val="21"/>
        </w:rPr>
        <w:t>O</w:t>
      </w:r>
      <w:r>
        <w:rPr>
          <w:rFonts w:ascii="Times New Roman" w:hAnsi="Times New Roman" w:eastAsia="宋体" w:cs="Times New Roman"/>
          <w:color w:val="FF0000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Cs w:val="21"/>
        </w:rPr>
        <w:t>+2H</w:t>
      </w:r>
      <w:r>
        <w:rPr>
          <w:rFonts w:ascii="Times New Roman" w:hAnsi="Times New Roman" w:eastAsia="宋体" w:cs="Times New Roman"/>
          <w:color w:val="FF0000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Cs w:val="21"/>
        </w:rPr>
        <w:t>O</w:t>
      </w:r>
      <w:r>
        <w:rPr>
          <w:rFonts w:ascii="Times New Roman" w:hAnsi="Times New Roman" w:eastAsia="宋体" w:cs="Times New Roman"/>
          <w:color w:val="FF0000"/>
          <w:sz w:val="23"/>
          <w:szCs w:val="23"/>
        </w:rPr>
        <w:drawing>
          <wp:inline distT="0" distB="0" distL="0" distR="0">
            <wp:extent cx="333375" cy="76200"/>
            <wp:effectExtent l="0" t="0" r="9525" b="0"/>
            <wp:docPr id="40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FF0000"/>
          <w:szCs w:val="21"/>
        </w:rPr>
        <w:t>4NaOH+O</w:t>
      </w:r>
      <w:r>
        <w:rPr>
          <w:rFonts w:ascii="Times New Roman" w:hAnsi="Times New Roman" w:eastAsia="宋体" w:cs="Times New Roman"/>
          <w:color w:val="FF0000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Cs w:val="21"/>
        </w:rPr>
        <w:t>↑</w:t>
      </w:r>
    </w:p>
    <w:p>
      <w:pPr>
        <w:spacing w:line="360" w:lineRule="auto"/>
        <w:textAlignment w:val="center"/>
        <w:rPr>
          <w:rFonts w:ascii="Times New Roman" w:hAnsi="Times New Roman" w:eastAsia="宋体" w:cs="Times New Roman"/>
          <w:color w:val="FF0000"/>
        </w:rPr>
      </w:pPr>
      <w:r>
        <w:rPr>
          <w:rFonts w:ascii="Times New Roman" w:hAnsi="Times New Roman" w:eastAsia="宋体" w:cs="Times New Roman"/>
          <w:color w:val="FF0000"/>
          <w:szCs w:val="21"/>
        </w:rPr>
        <w:t>156                     32</w:t>
      </w:r>
    </w:p>
    <w:p>
      <w:pPr>
        <w:spacing w:line="360" w:lineRule="auto"/>
        <w:textAlignment w:val="center"/>
        <w:rPr>
          <w:rFonts w:ascii="Times New Roman" w:hAnsi="Times New Roman" w:eastAsia="宋体" w:cs="Times New Roman"/>
          <w:color w:val="FF0000"/>
        </w:rPr>
      </w:pPr>
      <w:r>
        <w:rPr>
          <w:rFonts w:ascii="Times New Roman" w:hAnsi="Times New Roman" w:eastAsia="宋体" w:cs="Times New Roman"/>
          <w:i/>
          <w:color w:val="FF0000"/>
          <w:szCs w:val="21"/>
        </w:rPr>
        <w:t>x</w:t>
      </w:r>
      <w:r>
        <w:rPr>
          <w:rFonts w:ascii="Times New Roman" w:hAnsi="Times New Roman" w:eastAsia="宋体" w:cs="Times New Roman"/>
          <w:color w:val="FF0000"/>
          <w:szCs w:val="21"/>
        </w:rPr>
        <w:t xml:space="preserve">                      0.32 g</w:t>
      </w:r>
    </w:p>
    <w:p>
      <w:pPr>
        <w:spacing w:line="360" w:lineRule="auto"/>
        <w:textAlignment w:val="center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</w:rPr>
        <w:object>
          <v:shape id="_x0000_i1025" o:spt="75" alt="学科网(www.zxxk.com)--教育资源门户，提供试题试卷、教案、课件、教学论文、素材等各类教学资源库下载，还有大量丰富的教学资讯！" type="#_x0000_t75" style="height:33pt;width:60.7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32">
            <o:LockedField>false</o:LockedField>
          </o:OLEObject>
        </w:object>
      </w:r>
    </w:p>
    <w:p>
      <w:pPr>
        <w:spacing w:line="360" w:lineRule="auto"/>
        <w:textAlignment w:val="center"/>
        <w:rPr>
          <w:rFonts w:ascii="Times New Roman" w:hAnsi="Times New Roman" w:eastAsia="宋体" w:cs="Times New Roman"/>
          <w:color w:val="FF0000"/>
        </w:rPr>
      </w:pPr>
      <w:r>
        <w:rPr>
          <w:rFonts w:ascii="Times New Roman" w:hAnsi="Times New Roman" w:eastAsia="宋体" w:cs="Times New Roman"/>
          <w:color w:val="FF0000"/>
          <w:szCs w:val="21"/>
        </w:rPr>
        <w:t>解得</w:t>
      </w:r>
      <w:r>
        <w:rPr>
          <w:rFonts w:ascii="Times New Roman" w:hAnsi="Times New Roman" w:eastAsia="宋体" w:cs="Times New Roman"/>
          <w:i/>
          <w:color w:val="FF0000"/>
          <w:szCs w:val="21"/>
        </w:rPr>
        <w:t>x</w:t>
      </w:r>
      <w:r>
        <w:rPr>
          <w:rFonts w:ascii="Times New Roman" w:hAnsi="Times New Roman" w:eastAsia="宋体" w:cs="Times New Roman"/>
          <w:color w:val="FF0000"/>
          <w:szCs w:val="21"/>
        </w:rPr>
        <w:t>＝1.56 g</w:t>
      </w:r>
    </w:p>
    <w:p>
      <w:pPr>
        <w:spacing w:line="360" w:lineRule="auto"/>
        <w:textAlignment w:val="center"/>
        <w:rPr>
          <w:rFonts w:ascii="Times New Roman" w:hAnsi="Times New Roman" w:eastAsia="宋体" w:cs="Times New Roman"/>
          <w:color w:val="FF0000"/>
        </w:rPr>
      </w:pPr>
      <w:r>
        <w:rPr>
          <w:rFonts w:ascii="Times New Roman" w:hAnsi="Times New Roman" w:eastAsia="宋体" w:cs="Times New Roman"/>
          <w:color w:val="FF0000"/>
          <w:szCs w:val="21"/>
        </w:rPr>
        <w:t>该样品中过氧化钠的质量分数为：</w:t>
      </w:r>
      <w:r>
        <w:rPr>
          <w:rFonts w:ascii="Times New Roman" w:hAnsi="Times New Roman" w:eastAsia="宋体" w:cs="Times New Roman"/>
          <w:color w:val="FF0000"/>
        </w:rPr>
        <w:object>
          <v:shape id="_x0000_i1026" o:spt="75" alt="学科网(www.zxxk.com)--教育资源门户，提供试题试卷、教案、课件、教学论文、素材等各类教学资源库下载，还有大量丰富的教学资讯！" type="#_x0000_t75" style="height:33pt;width:32.2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3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FF0000"/>
          <w:szCs w:val="21"/>
        </w:rPr>
        <w:t>×100％＝78%。</w:t>
      </w:r>
    </w:p>
    <w:p>
      <w:pPr>
        <w:widowControl/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FF0000"/>
          <w:spacing w:val="15"/>
          <w:kern w:val="0"/>
          <w:szCs w:val="21"/>
        </w:rPr>
      </w:pPr>
    </w:p>
    <w:sectPr>
      <w:footerReference r:id="rId3" w:type="default"/>
      <w:pgSz w:w="11906" w:h="16838"/>
      <w:pgMar w:top="1417" w:right="1077" w:bottom="1417" w:left="1077" w:header="850" w:footer="992" w:gutter="0"/>
      <w:pgNumType w:fmt="decimal"/>
      <w:cols w:space="425" w:num="1"/>
      <w:docGrid w:type="lines" w:linePitch="318" w:charSpace="4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2415" w:firstLineChars="1150"/>
      <w:textAlignment w:val="center"/>
      <w:rPr>
        <w:color w:val="000000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/ufGT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227"/>
    <w:rsid w:val="00004144"/>
    <w:rsid w:val="0001360E"/>
    <w:rsid w:val="00041561"/>
    <w:rsid w:val="00051529"/>
    <w:rsid w:val="00051F46"/>
    <w:rsid w:val="000813BB"/>
    <w:rsid w:val="000A3C82"/>
    <w:rsid w:val="000D0481"/>
    <w:rsid w:val="000D38AA"/>
    <w:rsid w:val="000D7007"/>
    <w:rsid w:val="000E4A0D"/>
    <w:rsid w:val="000F2C9C"/>
    <w:rsid w:val="00103443"/>
    <w:rsid w:val="00105946"/>
    <w:rsid w:val="001103C1"/>
    <w:rsid w:val="00142933"/>
    <w:rsid w:val="00146953"/>
    <w:rsid w:val="001970B7"/>
    <w:rsid w:val="001A60D1"/>
    <w:rsid w:val="001C503A"/>
    <w:rsid w:val="00224906"/>
    <w:rsid w:val="0027067E"/>
    <w:rsid w:val="002771D2"/>
    <w:rsid w:val="002B4FB6"/>
    <w:rsid w:val="002E56FE"/>
    <w:rsid w:val="00344174"/>
    <w:rsid w:val="003538CF"/>
    <w:rsid w:val="00363227"/>
    <w:rsid w:val="003D123E"/>
    <w:rsid w:val="003E33D6"/>
    <w:rsid w:val="004029E7"/>
    <w:rsid w:val="0040402F"/>
    <w:rsid w:val="004326C7"/>
    <w:rsid w:val="0047331D"/>
    <w:rsid w:val="0048467B"/>
    <w:rsid w:val="00486104"/>
    <w:rsid w:val="004D29B7"/>
    <w:rsid w:val="004F238A"/>
    <w:rsid w:val="00514557"/>
    <w:rsid w:val="005230D5"/>
    <w:rsid w:val="0052344C"/>
    <w:rsid w:val="00530B8B"/>
    <w:rsid w:val="00537CFE"/>
    <w:rsid w:val="00556C3E"/>
    <w:rsid w:val="0056487D"/>
    <w:rsid w:val="0059310F"/>
    <w:rsid w:val="00597ECA"/>
    <w:rsid w:val="005A50B7"/>
    <w:rsid w:val="005B7430"/>
    <w:rsid w:val="005C5950"/>
    <w:rsid w:val="005D10F1"/>
    <w:rsid w:val="00650402"/>
    <w:rsid w:val="006E406D"/>
    <w:rsid w:val="00781D95"/>
    <w:rsid w:val="00785B08"/>
    <w:rsid w:val="007A16EE"/>
    <w:rsid w:val="007E5B60"/>
    <w:rsid w:val="007E5CA1"/>
    <w:rsid w:val="0085328A"/>
    <w:rsid w:val="00872092"/>
    <w:rsid w:val="008B3073"/>
    <w:rsid w:val="008B7964"/>
    <w:rsid w:val="00901238"/>
    <w:rsid w:val="009035F2"/>
    <w:rsid w:val="00913910"/>
    <w:rsid w:val="00921F12"/>
    <w:rsid w:val="009304E6"/>
    <w:rsid w:val="009318CD"/>
    <w:rsid w:val="00945104"/>
    <w:rsid w:val="00972B1E"/>
    <w:rsid w:val="00A270EE"/>
    <w:rsid w:val="00A54AB4"/>
    <w:rsid w:val="00A7459F"/>
    <w:rsid w:val="00A82843"/>
    <w:rsid w:val="00AA0D40"/>
    <w:rsid w:val="00B13458"/>
    <w:rsid w:val="00B205AE"/>
    <w:rsid w:val="00BA56D6"/>
    <w:rsid w:val="00BE4EFF"/>
    <w:rsid w:val="00BF2518"/>
    <w:rsid w:val="00BF4AD7"/>
    <w:rsid w:val="00C03D65"/>
    <w:rsid w:val="00C2613D"/>
    <w:rsid w:val="00C47D15"/>
    <w:rsid w:val="00C57807"/>
    <w:rsid w:val="00C7336F"/>
    <w:rsid w:val="00C90227"/>
    <w:rsid w:val="00CA0F07"/>
    <w:rsid w:val="00CE1C1B"/>
    <w:rsid w:val="00DC0206"/>
    <w:rsid w:val="00DC4DD0"/>
    <w:rsid w:val="00DD0D58"/>
    <w:rsid w:val="00DD149D"/>
    <w:rsid w:val="00DD72B4"/>
    <w:rsid w:val="00E10FAE"/>
    <w:rsid w:val="00E139CB"/>
    <w:rsid w:val="00E2329C"/>
    <w:rsid w:val="00E27548"/>
    <w:rsid w:val="00E31449"/>
    <w:rsid w:val="00E32D2C"/>
    <w:rsid w:val="00E57DFF"/>
    <w:rsid w:val="00E80B36"/>
    <w:rsid w:val="00E827F9"/>
    <w:rsid w:val="00EB6F96"/>
    <w:rsid w:val="00EE3F97"/>
    <w:rsid w:val="00F01F10"/>
    <w:rsid w:val="00F167E2"/>
    <w:rsid w:val="00F23263"/>
    <w:rsid w:val="00F90474"/>
    <w:rsid w:val="00FD3C8D"/>
    <w:rsid w:val="00FD7A2C"/>
    <w:rsid w:val="00FE472A"/>
    <w:rsid w:val="00FF47CB"/>
    <w:rsid w:val="39736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Hyperlink"/>
    <w:basedOn w:val="7"/>
    <w:semiHidden/>
    <w:unhideWhenUsed/>
    <w:uiPriority w:val="99"/>
    <w:rPr>
      <w:color w:val="0000FF"/>
      <w:u w:val="single"/>
    </w:rPr>
  </w:style>
  <w:style w:type="character" w:styleId="9">
    <w:name w:val="annotation reference"/>
    <w:uiPriority w:val="0"/>
    <w:rPr>
      <w:sz w:val="21"/>
      <w:szCs w:val="21"/>
    </w:rPr>
  </w:style>
  <w:style w:type="character" w:customStyle="1" w:styleId="10">
    <w:name w:val="页眉 Char"/>
    <w:basedOn w:val="7"/>
    <w:link w:val="4"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uiPriority w:val="99"/>
    <w:rPr>
      <w:sz w:val="18"/>
      <w:szCs w:val="18"/>
    </w:rPr>
  </w:style>
  <w:style w:type="character" w:customStyle="1" w:styleId="12">
    <w:name w:val="批注框文本 Char"/>
    <w:basedOn w:val="7"/>
    <w:link w:val="2"/>
    <w:semiHidden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7" Type="http://schemas.openxmlformats.org/officeDocument/2006/relationships/fontTable" Target="fontTable.xml"/><Relationship Id="rId36" Type="http://schemas.openxmlformats.org/officeDocument/2006/relationships/customXml" Target="../customXml/item1.xml"/><Relationship Id="rId35" Type="http://schemas.openxmlformats.org/officeDocument/2006/relationships/image" Target="media/image29.wmf"/><Relationship Id="rId34" Type="http://schemas.openxmlformats.org/officeDocument/2006/relationships/oleObject" Target="embeddings/oleObject2.bin"/><Relationship Id="rId33" Type="http://schemas.openxmlformats.org/officeDocument/2006/relationships/image" Target="media/image28.wmf"/><Relationship Id="rId32" Type="http://schemas.openxmlformats.org/officeDocument/2006/relationships/oleObject" Target="embeddings/oleObject1.bin"/><Relationship Id="rId31" Type="http://schemas.openxmlformats.org/officeDocument/2006/relationships/image" Target="media/image27.png"/><Relationship Id="rId30" Type="http://schemas.openxmlformats.org/officeDocument/2006/relationships/image" Target="media/image26.png"/><Relationship Id="rId3" Type="http://schemas.openxmlformats.org/officeDocument/2006/relationships/footer" Target="footer1.xml"/><Relationship Id="rId29" Type="http://schemas.openxmlformats.org/officeDocument/2006/relationships/image" Target="media/image25.png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2095</Words>
  <Characters>11945</Characters>
  <Lines>99</Lines>
  <Paragraphs>28</Paragraphs>
  <TotalTime>0</TotalTime>
  <ScaleCrop>false</ScaleCrop>
  <LinksUpToDate>false</LinksUpToDate>
  <CharactersWithSpaces>14012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2020-04-09T02:32:00Z</dcterms:created>
  <dc:creator>学科网(Zxxk.Com)</dc:creator>
  <cp:lastModifiedBy>Administrator</cp:lastModifiedBy>
  <dcterms:modified xsi:type="dcterms:W3CDTF">2020-04-17T00:40:57Z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