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wdp" ContentType="image/vnd.ms-photo"/>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240"/>
        <w:ind w:firstLine="0" w:firstLineChars="0"/>
        <w:jc w:val="center"/>
        <w:rPr>
          <w:rFonts w:eastAsia="黑体" w:cs="Times New Roman"/>
          <w:sz w:val="32"/>
          <w:szCs w:val="32"/>
        </w:rPr>
      </w:pPr>
      <w:bookmarkStart w:id="0" w:name="_Hlk955505"/>
      <w:bookmarkEnd w:id="0"/>
      <w:bookmarkStart w:id="1" w:name="_Hlk28525251"/>
      <w:r>
        <w:rPr>
          <w:rFonts w:eastAsia="黑体" w:cs="Times New Roman"/>
          <w:sz w:val="32"/>
          <w:szCs w:val="32"/>
        </w:rPr>
        <w:t>【核心问题7】</w:t>
      </w:r>
      <w:r>
        <w:rPr>
          <w:rFonts w:hint="eastAsia" w:eastAsia="黑体" w:cs="Times New Roman"/>
          <w:sz w:val="32"/>
          <w:szCs w:val="32"/>
        </w:rPr>
        <w:t>高中</w:t>
      </w:r>
      <w:r>
        <w:rPr>
          <w:rFonts w:eastAsia="黑体" w:cs="Times New Roman"/>
          <w:sz w:val="32"/>
          <w:szCs w:val="32"/>
        </w:rPr>
        <w:t>物理实验</w:t>
      </w:r>
    </w:p>
    <w:bookmarkEnd w:id="1"/>
    <w:p>
      <w:pPr>
        <w:spacing w:after="240"/>
        <w:ind w:firstLine="0" w:firstLineChars="0"/>
        <w:jc w:val="center"/>
        <w:rPr>
          <w:rFonts w:eastAsia="黑体" w:cs="Times New Roman"/>
          <w:szCs w:val="21"/>
        </w:rPr>
      </w:pPr>
      <w:r>
        <w:rPr>
          <w:rFonts w:eastAsia="黑体" w:cs="Times New Roman"/>
          <w:szCs w:val="21"/>
        </w:rPr>
        <w:t>福建省普通教育教学研究室物理学科编写组</w:t>
      </w:r>
    </w:p>
    <w:p>
      <w:pPr>
        <w:pStyle w:val="20"/>
        <w:rPr>
          <w:rFonts w:eastAsia="黑体" w:cs="Times New Roman"/>
        </w:rPr>
      </w:pPr>
      <w:bookmarkStart w:id="2" w:name="_Hlk534039404"/>
      <w:bookmarkEnd w:id="2"/>
      <w:r>
        <w:rPr>
          <w:rFonts w:eastAsia="黑体" w:cs="Times New Roman"/>
        </w:rPr>
        <w:t>【</w:t>
      </w:r>
      <w:r>
        <w:rPr>
          <w:rFonts w:cs="Times New Roman"/>
        </w:rPr>
        <w:t>材料导读</w:t>
      </w:r>
      <w:r>
        <w:rPr>
          <w:rFonts w:eastAsia="黑体" w:cs="Times New Roman"/>
        </w:rPr>
        <w:t>】</w:t>
      </w:r>
    </w:p>
    <w:p>
      <w:pPr>
        <w:ind w:firstLine="420"/>
        <w:rPr>
          <w:rFonts w:cs="Times New Roman"/>
        </w:rPr>
      </w:pPr>
      <w:r>
        <w:rPr>
          <w:rStyle w:val="21"/>
          <w:rFonts w:cs="Times New Roman"/>
        </w:rPr>
        <w:t>本专题包括高中物理实验中三个关键问题</w:t>
      </w:r>
      <w:r>
        <w:rPr>
          <w:rStyle w:val="21"/>
          <w:rFonts w:hint="eastAsia" w:cs="Times New Roman"/>
        </w:rPr>
        <w:t>“</w:t>
      </w:r>
      <w:r>
        <w:rPr>
          <w:rStyle w:val="21"/>
          <w:rFonts w:cs="Times New Roman"/>
        </w:rPr>
        <w:t>基本仪器使用</w:t>
      </w:r>
      <w:r>
        <w:rPr>
          <w:rStyle w:val="21"/>
          <w:rFonts w:hint="eastAsia" w:cs="Times New Roman"/>
        </w:rPr>
        <w:t>”“</w:t>
      </w:r>
      <w:r>
        <w:rPr>
          <w:rStyle w:val="21"/>
          <w:rFonts w:cs="Times New Roman"/>
        </w:rPr>
        <w:t>速度或加速度的测量</w:t>
      </w:r>
      <w:r>
        <w:rPr>
          <w:rStyle w:val="21"/>
          <w:rFonts w:hint="eastAsia" w:cs="Times New Roman"/>
        </w:rPr>
        <w:t>”</w:t>
      </w:r>
      <w:r>
        <w:rPr>
          <w:rStyle w:val="21"/>
          <w:rFonts w:cs="Times New Roman"/>
        </w:rPr>
        <w:t>和</w:t>
      </w:r>
      <w:r>
        <w:rPr>
          <w:rStyle w:val="21"/>
          <w:rFonts w:hint="eastAsia" w:cs="Times New Roman"/>
        </w:rPr>
        <w:t>“</w:t>
      </w:r>
      <w:r>
        <w:rPr>
          <w:rStyle w:val="21"/>
          <w:rFonts w:cs="Times New Roman"/>
        </w:rPr>
        <w:t>电阻的测量</w:t>
      </w:r>
      <w:r>
        <w:rPr>
          <w:rStyle w:val="21"/>
          <w:rFonts w:hint="eastAsia" w:cs="Times New Roman"/>
        </w:rPr>
        <w:t>”</w:t>
      </w:r>
      <w:r>
        <w:rPr>
          <w:rStyle w:val="21"/>
          <w:rFonts w:cs="Times New Roman"/>
        </w:rPr>
        <w:t>，涉及高考大纲要求</w:t>
      </w:r>
      <w:r>
        <w:rPr>
          <w:rFonts w:cs="Times New Roman"/>
        </w:rPr>
        <w:t>的力学和电学共12个基础实验。</w:t>
      </w:r>
    </w:p>
    <w:p>
      <w:pPr>
        <w:ind w:firstLine="420"/>
        <w:rPr>
          <w:rFonts w:cs="Times New Roman"/>
        </w:rPr>
      </w:pPr>
      <w:r>
        <w:rPr>
          <w:rFonts w:hint="eastAsia" w:cs="Times New Roman"/>
        </w:rPr>
        <w:t>“</w:t>
      </w:r>
      <w:r>
        <w:rPr>
          <w:rFonts w:cs="Times New Roman"/>
        </w:rPr>
        <w:t>基本仪器使用</w:t>
      </w:r>
      <w:r>
        <w:rPr>
          <w:rFonts w:hint="eastAsia" w:cs="Times New Roman"/>
        </w:rPr>
        <w:t>”</w:t>
      </w:r>
      <w:r>
        <w:rPr>
          <w:rFonts w:cs="Times New Roman"/>
        </w:rPr>
        <w:t>是物理实验的基础知识，掌握基本仪器的原理和使用方法才能进一步完成简单的设计性实验，特别是测量仪器的读数问题是历年高考的重点。</w:t>
      </w:r>
      <w:r>
        <w:rPr>
          <w:rFonts w:hint="eastAsia" w:cs="Times New Roman"/>
        </w:rPr>
        <w:t>“</w:t>
      </w:r>
      <w:r>
        <w:rPr>
          <w:rFonts w:cs="Times New Roman"/>
        </w:rPr>
        <w:t>速度或加速度的测量</w:t>
      </w:r>
      <w:r>
        <w:rPr>
          <w:rFonts w:hint="eastAsia" w:cs="Times New Roman"/>
        </w:rPr>
        <w:t>”</w:t>
      </w:r>
      <w:r>
        <w:rPr>
          <w:rFonts w:cs="Times New Roman"/>
        </w:rPr>
        <w:t>是</w:t>
      </w:r>
      <w:bookmarkStart w:id="3" w:name="_Hlk33306566"/>
      <w:r>
        <w:rPr>
          <w:rFonts w:hint="eastAsia" w:cs="Times New Roman"/>
        </w:rPr>
        <w:t>“</w:t>
      </w:r>
      <w:r>
        <w:rPr>
          <w:rFonts w:cs="Times New Roman"/>
        </w:rPr>
        <w:t>研究匀变速直线运动</w:t>
      </w:r>
      <w:r>
        <w:rPr>
          <w:rFonts w:hint="eastAsia" w:cs="Times New Roman"/>
        </w:rPr>
        <w:t>”“</w:t>
      </w:r>
      <w:r>
        <w:rPr>
          <w:rFonts w:cs="Times New Roman"/>
        </w:rPr>
        <w:t>验证牛顿运动定律</w:t>
      </w:r>
      <w:r>
        <w:rPr>
          <w:rFonts w:hint="eastAsia" w:cs="Times New Roman"/>
        </w:rPr>
        <w:t>”“</w:t>
      </w:r>
      <w:r>
        <w:rPr>
          <w:rFonts w:cs="Times New Roman"/>
        </w:rPr>
        <w:t>探究动能定理</w:t>
      </w:r>
      <w:r>
        <w:rPr>
          <w:rFonts w:hint="eastAsia" w:cs="Times New Roman"/>
        </w:rPr>
        <w:t>”“</w:t>
      </w:r>
      <w:r>
        <w:rPr>
          <w:rFonts w:cs="Times New Roman"/>
        </w:rPr>
        <w:t>验证机械能守恒定律</w:t>
      </w:r>
      <w:r>
        <w:rPr>
          <w:rFonts w:hint="eastAsia" w:cs="Times New Roman"/>
        </w:rPr>
        <w:t>”</w:t>
      </w:r>
      <w:bookmarkEnd w:id="3"/>
      <w:r>
        <w:rPr>
          <w:rFonts w:cs="Times New Roman"/>
        </w:rPr>
        <w:t>以及</w:t>
      </w:r>
      <w:r>
        <w:rPr>
          <w:rFonts w:hint="eastAsia" w:cs="Times New Roman"/>
        </w:rPr>
        <w:t>“</w:t>
      </w:r>
      <w:r>
        <w:rPr>
          <w:rFonts w:cs="Times New Roman"/>
        </w:rPr>
        <w:t>验证动量守恒定律</w:t>
      </w:r>
      <w:r>
        <w:rPr>
          <w:rFonts w:hint="eastAsia" w:cs="Times New Roman"/>
        </w:rPr>
        <w:t>”</w:t>
      </w:r>
      <w:r>
        <w:rPr>
          <w:rFonts w:cs="Times New Roman"/>
        </w:rPr>
        <w:t>等力学实验的核心问题，而</w:t>
      </w:r>
      <w:r>
        <w:rPr>
          <w:rFonts w:hint="eastAsia" w:cs="Times New Roman"/>
        </w:rPr>
        <w:t>“</w:t>
      </w:r>
      <w:r>
        <w:rPr>
          <w:rFonts w:cs="Times New Roman"/>
        </w:rPr>
        <w:t>电阻的测量</w:t>
      </w:r>
      <w:r>
        <w:rPr>
          <w:rFonts w:hint="eastAsia" w:cs="Times New Roman"/>
        </w:rPr>
        <w:t>”</w:t>
      </w:r>
      <w:r>
        <w:rPr>
          <w:rFonts w:cs="Times New Roman"/>
        </w:rPr>
        <w:t>则是所有电学实验的核心问题。实验题的设计往往以</w:t>
      </w:r>
      <w:r>
        <w:rPr>
          <w:rFonts w:hint="eastAsia" w:cs="Times New Roman"/>
        </w:rPr>
        <w:t>“</w:t>
      </w:r>
      <w:r>
        <w:rPr>
          <w:rFonts w:cs="Times New Roman"/>
        </w:rPr>
        <w:t>测速度</w:t>
      </w:r>
      <w:r>
        <w:rPr>
          <w:rFonts w:hint="eastAsia" w:cs="Times New Roman"/>
        </w:rPr>
        <w:t>”</w:t>
      </w:r>
      <w:r>
        <w:rPr>
          <w:rFonts w:cs="Times New Roman"/>
        </w:rPr>
        <w:t>或</w:t>
      </w:r>
      <w:r>
        <w:rPr>
          <w:rFonts w:hint="eastAsia" w:cs="Times New Roman"/>
        </w:rPr>
        <w:t>“</w:t>
      </w:r>
      <w:r>
        <w:rPr>
          <w:rFonts w:cs="Times New Roman"/>
        </w:rPr>
        <w:t>测电阻</w:t>
      </w:r>
      <w:r>
        <w:rPr>
          <w:rFonts w:hint="eastAsia" w:cs="Times New Roman"/>
        </w:rPr>
        <w:t>”</w:t>
      </w:r>
      <w:r>
        <w:rPr>
          <w:rFonts w:cs="Times New Roman"/>
        </w:rPr>
        <w:t>为任务导向，要求考生将物理实验知识、方法和技能与新的情景相结合完成实验。这其中利用</w:t>
      </w:r>
      <w:r>
        <w:rPr>
          <w:rFonts w:hint="eastAsia" w:cs="Times New Roman"/>
        </w:rPr>
        <w:t>“</w:t>
      </w:r>
      <w:r>
        <w:rPr>
          <w:rFonts w:cs="Times New Roman"/>
        </w:rPr>
        <w:t>纸带+打点计时器</w:t>
      </w:r>
      <w:r>
        <w:rPr>
          <w:rFonts w:hint="eastAsia" w:cs="Times New Roman"/>
        </w:rPr>
        <w:t>”</w:t>
      </w:r>
      <w:r>
        <w:rPr>
          <w:rFonts w:cs="Times New Roman"/>
        </w:rPr>
        <w:t>或</w:t>
      </w:r>
      <w:r>
        <w:rPr>
          <w:rFonts w:hint="eastAsia" w:cs="Times New Roman"/>
        </w:rPr>
        <w:t>“</w:t>
      </w:r>
      <w:r>
        <w:rPr>
          <w:rFonts w:cs="Times New Roman"/>
        </w:rPr>
        <w:t>挡光片+光电门</w:t>
      </w:r>
      <w:r>
        <w:rPr>
          <w:rFonts w:hint="eastAsia" w:cs="Times New Roman"/>
        </w:rPr>
        <w:t>”</w:t>
      </w:r>
      <w:r>
        <w:rPr>
          <w:rFonts w:cs="Times New Roman"/>
        </w:rPr>
        <w:t>是最常见的测速方法，而测量电阻则往往基于</w:t>
      </w:r>
      <w:r>
        <w:rPr>
          <w:rFonts w:hint="eastAsia" w:cs="Times New Roman"/>
        </w:rPr>
        <w:t>“</w:t>
      </w:r>
      <w:r>
        <w:rPr>
          <w:rFonts w:cs="Times New Roman"/>
        </w:rPr>
        <w:t>伏安法</w:t>
      </w:r>
      <w:r>
        <w:rPr>
          <w:rFonts w:hint="eastAsia" w:cs="Times New Roman"/>
        </w:rPr>
        <w:t>”</w:t>
      </w:r>
      <w:r>
        <w:rPr>
          <w:rFonts w:cs="Times New Roman"/>
        </w:rPr>
        <w:t>进行</w:t>
      </w:r>
      <w:r>
        <w:rPr>
          <w:rFonts w:hint="eastAsia" w:cs="Times New Roman"/>
        </w:rPr>
        <w:t>“</w:t>
      </w:r>
      <w:r>
        <w:rPr>
          <w:rFonts w:cs="Times New Roman"/>
        </w:rPr>
        <w:t>一表两用</w:t>
      </w:r>
      <w:r>
        <w:rPr>
          <w:rFonts w:hint="eastAsia" w:cs="Times New Roman"/>
        </w:rPr>
        <w:t>”</w:t>
      </w:r>
      <w:r>
        <w:rPr>
          <w:rFonts w:cs="Times New Roman"/>
        </w:rPr>
        <w:t>的变化拓展或用</w:t>
      </w:r>
      <w:r>
        <w:rPr>
          <w:rFonts w:hint="eastAsia" w:cs="Times New Roman"/>
        </w:rPr>
        <w:t>“</w:t>
      </w:r>
      <w:r>
        <w:rPr>
          <w:rFonts w:cs="Times New Roman"/>
        </w:rPr>
        <w:t>替代法</w:t>
      </w:r>
      <w:r>
        <w:rPr>
          <w:rFonts w:hint="eastAsia" w:cs="Times New Roman"/>
        </w:rPr>
        <w:t>”“</w:t>
      </w:r>
      <w:r>
        <w:rPr>
          <w:rFonts w:cs="Times New Roman"/>
        </w:rPr>
        <w:t>半偏法</w:t>
      </w:r>
      <w:r>
        <w:rPr>
          <w:rFonts w:hint="eastAsia" w:cs="Times New Roman"/>
        </w:rPr>
        <w:t>”</w:t>
      </w:r>
      <w:r>
        <w:rPr>
          <w:rFonts w:cs="Times New Roman"/>
        </w:rPr>
        <w:t>来完成实验任务。</w:t>
      </w:r>
    </w:p>
    <w:p>
      <w:pPr>
        <w:ind w:firstLine="420"/>
        <w:rPr>
          <w:rFonts w:cs="Times New Roman"/>
        </w:rPr>
      </w:pPr>
      <w:r>
        <w:rPr>
          <w:rFonts w:cs="Times New Roman"/>
        </w:rPr>
        <w:t>本专题通过具体试题来呈现上述三个核心问题在高考命题中的特点，以问题串的形式引导学生去体会实验考查的要求。材料中的例题和练习按</w:t>
      </w:r>
      <w:r>
        <w:rPr>
          <w:rFonts w:eastAsia="楷体" w:cs="Times New Roman"/>
          <w:i/>
          <w:snapToGrid w:val="0"/>
          <w:kern w:val="0"/>
        </w:rPr>
        <w:t>A</w:t>
      </w:r>
      <w:r>
        <w:rPr>
          <w:rFonts w:eastAsia="楷体" w:cs="Times New Roman"/>
          <w:snapToGrid w:val="0"/>
          <w:kern w:val="0"/>
        </w:rPr>
        <w:t>、</w:t>
      </w:r>
      <w:r>
        <w:rPr>
          <w:rFonts w:eastAsia="楷体" w:cs="Times New Roman"/>
          <w:i/>
          <w:snapToGrid w:val="0"/>
          <w:kern w:val="0"/>
        </w:rPr>
        <w:t>B</w:t>
      </w:r>
      <w:r>
        <w:rPr>
          <w:rFonts w:eastAsia="楷体" w:cs="Times New Roman"/>
          <w:snapToGrid w:val="0"/>
          <w:kern w:val="0"/>
        </w:rPr>
        <w:t>、</w:t>
      </w:r>
      <w:r>
        <w:rPr>
          <w:rFonts w:eastAsia="楷体" w:cs="Times New Roman"/>
          <w:i/>
          <w:snapToGrid w:val="0"/>
          <w:kern w:val="0"/>
        </w:rPr>
        <w:t>C</w:t>
      </w:r>
      <w:r>
        <w:rPr>
          <w:rFonts w:cs="Times New Roman"/>
        </w:rPr>
        <w:t>三级难度递进，供教学参考，适用不同能力层次的学生选择训练。</w:t>
      </w:r>
    </w:p>
    <w:p>
      <w:pPr>
        <w:pStyle w:val="20"/>
        <w:rPr>
          <w:rFonts w:cs="Times New Roman"/>
        </w:rPr>
      </w:pPr>
      <w:r>
        <w:rPr>
          <w:rFonts w:cs="Times New Roman"/>
        </w:rPr>
        <w:t>【典例分析】</w:t>
      </w:r>
    </w:p>
    <w:p>
      <w:pPr>
        <w:ind w:firstLine="422"/>
        <w:rPr>
          <w:rFonts w:cs="Times New Roman"/>
          <w:snapToGrid w:val="0"/>
        </w:rPr>
      </w:pPr>
      <w:r>
        <w:rPr>
          <w:rFonts w:cs="Times New Roman"/>
          <w:b/>
          <w:bCs/>
        </w:rPr>
        <w:t>【A】例1</w:t>
      </w:r>
      <w:r>
        <w:rPr>
          <w:rFonts w:cs="Times New Roman"/>
        </w:rPr>
        <w:t xml:space="preserve"> （2019·全国Ⅰ）</w:t>
      </w:r>
      <w:r>
        <w:rPr>
          <w:rFonts w:cs="Times New Roman"/>
          <w:snapToGrid w:val="0"/>
        </w:rPr>
        <w:t>如图，某小组利用打点计时器对物块沿倾斜的长木板加速下滑时的运动进行研究。物块拖动纸带下滑，打出的纸带一部分如图所示。已知打点计时器所用交流电的频率为50 Hz，纸带上标出的每两个相邻点之间还有4个打出的点未画出。在</w:t>
      </w:r>
      <w:r>
        <w:rPr>
          <w:rFonts w:cs="Times New Roman"/>
          <w:iCs/>
          <w:snapToGrid w:val="0"/>
        </w:rPr>
        <w:t>ABCDE</w:t>
      </w:r>
      <w:r>
        <w:rPr>
          <w:rFonts w:cs="Times New Roman"/>
          <w:snapToGrid w:val="0"/>
        </w:rPr>
        <w:t>五个点中，打点计时器最先打出的是</w:t>
      </w:r>
      <w:r>
        <w:rPr>
          <w:rFonts w:cs="Times New Roman"/>
          <w:snapToGrid w:val="0"/>
          <w:u w:val="single"/>
        </w:rPr>
        <w:t xml:space="preserve">  </w:t>
      </w:r>
      <w:r>
        <w:rPr>
          <w:rFonts w:hint="eastAsia" w:cs="Times New Roman"/>
          <w:snapToGrid w:val="0"/>
          <w:u w:val="single"/>
        </w:rPr>
        <w:t xml:space="preserve">       </w:t>
      </w:r>
      <w:r>
        <w:rPr>
          <w:rFonts w:cs="Times New Roman"/>
          <w:snapToGrid w:val="0"/>
        </w:rPr>
        <w:t>点，在打出</w:t>
      </w:r>
      <w:r>
        <w:rPr>
          <w:rFonts w:cs="Times New Roman"/>
          <w:iCs/>
          <w:snapToGrid w:val="0"/>
        </w:rPr>
        <w:t>C</w:t>
      </w:r>
      <w:r>
        <w:rPr>
          <w:rFonts w:cs="Times New Roman"/>
          <w:snapToGrid w:val="0"/>
        </w:rPr>
        <w:t>点时物块的速度大小为</w:t>
      </w:r>
      <w:r>
        <w:rPr>
          <w:rFonts w:cs="Times New Roman"/>
          <w:snapToGrid w:val="0"/>
          <w:u w:val="single"/>
        </w:rPr>
        <w:t xml:space="preserve">      </w:t>
      </w:r>
      <w:r>
        <w:rPr>
          <w:rFonts w:cs="Times New Roman"/>
          <w:snapToGrid w:val="0"/>
        </w:rPr>
        <w:t>m/s（保留3位有效数字）；物块下滑的加速度大小为</w:t>
      </w:r>
      <w:r>
        <w:rPr>
          <w:rFonts w:cs="Times New Roman"/>
          <w:snapToGrid w:val="0"/>
          <w:u w:val="single"/>
        </w:rPr>
        <w:t xml:space="preserve">     </w:t>
      </w:r>
      <w:r>
        <w:rPr>
          <w:rFonts w:cs="Times New Roman"/>
          <w:snapToGrid w:val="0"/>
        </w:rPr>
        <w:t>m/s</w:t>
      </w:r>
      <w:r>
        <w:rPr>
          <w:rFonts w:cs="Times New Roman"/>
          <w:snapToGrid w:val="0"/>
          <w:vertAlign w:val="superscript"/>
        </w:rPr>
        <w:t>2</w:t>
      </w:r>
      <w:r>
        <w:rPr>
          <w:rFonts w:cs="Times New Roman"/>
          <w:snapToGrid w:val="0"/>
        </w:rPr>
        <w:t>（保留2位有效数字）。</w:t>
      </w:r>
    </w:p>
    <w:p>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420" w:hanging="420" w:hangingChars="200"/>
        <w:jc w:val="center"/>
        <w:textAlignment w:val="center"/>
        <w:rPr>
          <w:rFonts w:cs="Times New Roman"/>
          <w:snapToGrid w:val="0"/>
          <w:kern w:val="0"/>
        </w:rPr>
      </w:pPr>
      <w:r>
        <w:rPr>
          <w:rFonts w:cs="Times New Roman"/>
          <w:kern w:val="0"/>
          <w:szCs w:val="21"/>
        </w:rPr>
        <w:drawing>
          <wp:inline distT="0" distB="0" distL="0" distR="0">
            <wp:extent cx="4998085" cy="852805"/>
            <wp:effectExtent l="0" t="0" r="0" b="4445"/>
            <wp:docPr id="2" name="图片 2" descr="说明: C:\Users\Administrator\Desktop\高考\未标题-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说明: C:\Users\Administrator\Desktop\高考\未标题-1.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4998085" cy="852805"/>
                    </a:xfrm>
                    <a:prstGeom prst="rect">
                      <a:avLst/>
                    </a:prstGeom>
                    <a:noFill/>
                    <a:ln>
                      <a:noFill/>
                    </a:ln>
                  </pic:spPr>
                </pic:pic>
              </a:graphicData>
            </a:graphic>
          </wp:inline>
        </w:drawing>
      </w:r>
    </w:p>
    <w:p>
      <w:pPr>
        <w:pStyle w:val="22"/>
        <w:ind w:firstLine="422"/>
        <w:rPr>
          <w:b/>
          <w:snapToGrid w:val="0"/>
        </w:rPr>
      </w:pPr>
      <w:r>
        <w:rPr>
          <w:b/>
          <w:snapToGrid w:val="0"/>
        </w:rPr>
        <w:t>【答案】</w:t>
      </w:r>
      <w:r>
        <w:rPr>
          <w:snapToGrid w:val="0"/>
        </w:rPr>
        <w:t>A</w:t>
      </w:r>
      <w:r>
        <w:rPr>
          <w:rFonts w:hint="eastAsia"/>
          <w:snapToGrid w:val="0"/>
        </w:rPr>
        <w:t xml:space="preserve"> </w:t>
      </w:r>
      <w:r>
        <w:rPr>
          <w:snapToGrid w:val="0"/>
        </w:rPr>
        <w:t xml:space="preserve"> 0.233</w:t>
      </w:r>
      <w:r>
        <w:rPr>
          <w:rFonts w:hint="eastAsia"/>
          <w:snapToGrid w:val="0"/>
        </w:rPr>
        <w:t xml:space="preserve"> </w:t>
      </w:r>
      <w:r>
        <w:rPr>
          <w:snapToGrid w:val="0"/>
        </w:rPr>
        <w:t xml:space="preserve"> 0.75</w:t>
      </w:r>
    </w:p>
    <w:p>
      <w:pPr>
        <w:pStyle w:val="22"/>
        <w:ind w:firstLine="422"/>
      </w:pPr>
      <w:r>
        <w:rPr>
          <w:b/>
          <w:bCs/>
        </w:rPr>
        <w:t>【解析】</w:t>
      </w:r>
      <w:r>
        <w:t>观察纸带可知从点A到点E纸袋的上各点的间距逐渐增大，根据题意物体的运动为匀加速运动，所以A点是最先打下的点；根据运动学知识可知中间时刻的瞬时速度等于物体的平均速度，C点是BD段的中间时刻，所以只需求得BD段的平均速度即为C点的瞬时速度。此时要注意刻度尺读数的有效数字要估读到0.1cm，为了计算方便均从0刻度开始测量，有</w:t>
      </w:r>
      <w:r>
        <w:rPr>
          <w:i/>
          <w:iCs/>
        </w:rPr>
        <w:t>x</w:t>
      </w:r>
      <w:r>
        <w:rPr>
          <w:vertAlign w:val="subscript"/>
        </w:rPr>
        <w:t>AB</w:t>
      </w:r>
      <w:r>
        <w:rPr>
          <w:rFonts w:hint="eastAsia"/>
          <w:vertAlign w:val="subscript"/>
        </w:rPr>
        <w:t xml:space="preserve"> </w:t>
      </w:r>
      <w:r>
        <w:t>=</w:t>
      </w:r>
      <w:r>
        <w:rPr>
          <w:rFonts w:hint="eastAsia"/>
        </w:rPr>
        <w:t xml:space="preserve"> </w:t>
      </w:r>
      <w:r>
        <w:t>1.20 cm，</w:t>
      </w:r>
      <w:r>
        <w:rPr>
          <w:i/>
          <w:iCs/>
        </w:rPr>
        <w:t>x</w:t>
      </w:r>
      <w:r>
        <w:rPr>
          <w:vertAlign w:val="subscript"/>
        </w:rPr>
        <w:t>AD</w:t>
      </w:r>
      <w:r>
        <w:rPr>
          <w:rFonts w:hint="eastAsia"/>
          <w:vertAlign w:val="subscript"/>
        </w:rPr>
        <w:t xml:space="preserve"> </w:t>
      </w:r>
      <w:r>
        <w:t>=</w:t>
      </w:r>
      <w:r>
        <w:rPr>
          <w:rFonts w:hint="eastAsia"/>
        </w:rPr>
        <w:t xml:space="preserve"> </w:t>
      </w:r>
      <w:r>
        <w:t>5.85 cm，</w:t>
      </w:r>
      <w:r>
        <w:rPr>
          <w:position w:val="-22"/>
        </w:rPr>
        <w:object>
          <v:shape id="_x0000_i1025" o:spt="75" type="#_x0000_t75" style="height:29.15pt;width:207.15pt;" o:ole="t" filled="f" o:preferrelative="t" stroked="f" coordsize="21600,21600">
            <v:path/>
            <v:fill on="f" focussize="0,0"/>
            <v:stroke on="f" joinstyle="miter"/>
            <v:imagedata r:id="rId12" o:title=""/>
            <o:lock v:ext="edit" aspectratio="t"/>
            <w10:wrap type="none"/>
            <w10:anchorlock/>
          </v:shape>
          <o:OLEObject Type="Embed" ProgID="Equation.DSMT4" ShapeID="_x0000_i1025" DrawAspect="Content" ObjectID="_1468075725" r:id="rId11">
            <o:LockedField>false</o:LockedField>
          </o:OLEObject>
        </w:object>
      </w:r>
      <w:r>
        <w:t>，计算结果按要求保留3位有效数字。设AB为</w:t>
      </w:r>
      <w:r>
        <w:rPr>
          <w:i/>
          <w:iCs/>
        </w:rPr>
        <w:t>S</w:t>
      </w:r>
      <w:r>
        <w:rPr>
          <w:vertAlign w:val="subscript"/>
        </w:rPr>
        <w:t>1</w:t>
      </w:r>
      <w:r>
        <w:t>、BC为</w:t>
      </w:r>
      <w:r>
        <w:rPr>
          <w:i/>
          <w:iCs/>
        </w:rPr>
        <w:t>S</w:t>
      </w:r>
      <w:r>
        <w:rPr>
          <w:vertAlign w:val="subscript"/>
        </w:rPr>
        <w:t>2</w:t>
      </w:r>
      <w:r>
        <w:t>、CD为</w:t>
      </w:r>
      <w:r>
        <w:rPr>
          <w:i/>
          <w:iCs/>
        </w:rPr>
        <w:t>S</w:t>
      </w:r>
      <w:r>
        <w:rPr>
          <w:vertAlign w:val="subscript"/>
        </w:rPr>
        <w:t>3</w:t>
      </w:r>
      <w:r>
        <w:t>、DE为</w:t>
      </w:r>
      <w:r>
        <w:rPr>
          <w:i/>
          <w:iCs/>
        </w:rPr>
        <w:t>S</w:t>
      </w:r>
      <w:r>
        <w:rPr>
          <w:vertAlign w:val="subscript"/>
        </w:rPr>
        <w:t>4</w:t>
      </w:r>
      <w:r>
        <w:t>，根据逐差法可知物块下滑的加速度：</w:t>
      </w:r>
      <w:r>
        <w:rPr>
          <w:position w:val="-22"/>
        </w:rPr>
        <w:object>
          <v:shape id="_x0000_i1026" o:spt="75" type="#_x0000_t75" style="height:27.85pt;width:299.05pt;" o:ole="t" filled="f" o:preferrelative="t" stroked="f" coordsize="21600,21600">
            <v:path/>
            <v:fill on="f" focussize="0,0"/>
            <v:stroke on="f" joinstyle="miter"/>
            <v:imagedata r:id="rId14" o:title=""/>
            <o:lock v:ext="edit" aspectratio="t"/>
            <w10:wrap type="none"/>
            <w10:anchorlock/>
          </v:shape>
          <o:OLEObject Type="Embed" ProgID="Equation.DSMT4" ShapeID="_x0000_i1026" DrawAspect="Content" ObjectID="_1468075726" r:id="rId13">
            <o:LockedField>false</o:LockedField>
          </o:OLEObject>
        </w:object>
      </w:r>
      <w:r>
        <w:t>。</w:t>
      </w:r>
    </w:p>
    <w:p>
      <w:pPr>
        <w:ind w:firstLine="422"/>
        <w:rPr>
          <w:rFonts w:cs="Times New Roman"/>
        </w:rPr>
      </w:pPr>
      <w:r>
        <w:rPr>
          <w:rFonts w:cs="Times New Roman"/>
          <w:b/>
          <w:bCs/>
        </w:rPr>
        <w:t>【A】变式1</w:t>
      </w:r>
      <w:r>
        <w:rPr>
          <w:rFonts w:cs="Times New Roman"/>
        </w:rPr>
        <w:pict>
          <v:shape id="图片 199" o:spid="_x0000_s1028" o:spt="75" alt="学科网(www.zxxk.com)--教育资源门户，提供试题试卷、教案、课件、教学论文、素材等各类教学资源库下载，还有大量丰富的教学资讯！" type="#_x0000_t75" style="position:absolute;left:0pt;margin-left:214.35pt;margin-top:38.5pt;height:147.1pt;width:204.05pt;mso-wrap-distance-bottom:0pt;mso-wrap-distance-left:9pt;mso-wrap-distance-right:9pt;mso-wrap-distance-top:0pt;z-index:251660288;mso-width-relative:page;mso-height-relative:page;" filled="f" o:preferrelative="t" stroked="f" coordsize="21600,21600">
            <v:path/>
            <v:fill on="f" focussize="0,0"/>
            <v:stroke on="f" joinstyle="miter"/>
            <v:imagedata r:id="rId15" o:title="1-3-11"/>
            <o:lock v:ext="edit" aspectratio="t"/>
            <w10:wrap type="square"/>
          </v:shape>
        </w:pict>
      </w:r>
      <w:r>
        <w:rPr>
          <w:rFonts w:cs="Times New Roman"/>
        </w:rPr>
        <w:t xml:space="preserve">  如图所示中的甲、乙两种打点计时器是高中物理实验中常用的计时仪器。光电计时器像打点计时器一样，也是一种研究物体运动情况的计时仪器，其结构如图丙所示，</w:t>
      </w:r>
      <w:r>
        <w:rPr>
          <w:rFonts w:cs="Times New Roman"/>
          <w:i/>
        </w:rPr>
        <w:t>a</w:t>
      </w:r>
      <w:r>
        <w:rPr>
          <w:rFonts w:cs="Times New Roman"/>
        </w:rPr>
        <w:t>、</w:t>
      </w:r>
      <w:r>
        <w:rPr>
          <w:rFonts w:cs="Times New Roman"/>
          <w:i/>
        </w:rPr>
        <w:t>b</w:t>
      </w:r>
      <w:r>
        <w:rPr>
          <w:rFonts w:cs="Times New Roman"/>
        </w:rPr>
        <w:t>分别是光电门的激光发射和接收装置，当一辆带有挡光片的小车从</w:t>
      </w:r>
      <w:r>
        <w:rPr>
          <w:rFonts w:cs="Times New Roman"/>
          <w:i/>
        </w:rPr>
        <w:t>a</w:t>
      </w:r>
      <w:r>
        <w:rPr>
          <w:rFonts w:cs="Times New Roman"/>
        </w:rPr>
        <w:t>、</w:t>
      </w:r>
      <w:r>
        <w:rPr>
          <w:rFonts w:cs="Times New Roman"/>
          <w:i/>
        </w:rPr>
        <w:t>b</w:t>
      </w:r>
      <w:r>
        <w:rPr>
          <w:rFonts w:cs="Times New Roman"/>
        </w:rPr>
        <w:t>间通过时，光电计时器就可以显示挡光片的挡光时间。某同学在“探究小车速度随时间变化规律”的实验中，做了一个U形遮光板如图丁所示，两个遮光片宽度均为</w:t>
      </w:r>
      <w:r>
        <w:rPr>
          <w:rFonts w:cs="Times New Roman"/>
          <w:i/>
        </w:rPr>
        <w:t>L</w:t>
      </w:r>
      <w:r>
        <w:rPr>
          <w:rFonts w:hint="eastAsia" w:cs="Times New Roman"/>
          <w:i/>
        </w:rPr>
        <w:t xml:space="preserve"> </w:t>
      </w:r>
      <w:r>
        <w:rPr>
          <w:rFonts w:cs="Times New Roman"/>
        </w:rPr>
        <w:t>=</w:t>
      </w:r>
      <w:r>
        <w:rPr>
          <w:rFonts w:hint="eastAsia" w:cs="Times New Roman"/>
        </w:rPr>
        <w:t xml:space="preserve"> </w:t>
      </w:r>
      <w:r>
        <w:rPr>
          <w:rFonts w:cs="Times New Roman"/>
        </w:rPr>
        <w:t>5 mm，将此U形遮光板装在小车上，让小车做匀变速直线运动通过静止的光电计时器，实验时测得两次遮光时间分别为Δ</w:t>
      </w:r>
      <w:r>
        <w:rPr>
          <w:rFonts w:cs="Times New Roman"/>
          <w:i/>
        </w:rPr>
        <w:t>t</w:t>
      </w:r>
      <w:r>
        <w:rPr>
          <w:rFonts w:cs="Times New Roman"/>
          <w:vertAlign w:val="subscript"/>
        </w:rPr>
        <w:t>1</w:t>
      </w:r>
      <w:r>
        <w:rPr>
          <w:rFonts w:hint="eastAsia" w:cs="Times New Roman"/>
          <w:vertAlign w:val="subscript"/>
        </w:rPr>
        <w:t xml:space="preserve"> </w:t>
      </w:r>
      <w:r>
        <w:rPr>
          <w:rFonts w:cs="Times New Roman"/>
        </w:rPr>
        <w:t>=</w:t>
      </w:r>
      <w:r>
        <w:rPr>
          <w:rFonts w:hint="eastAsia" w:cs="Times New Roman"/>
        </w:rPr>
        <w:t xml:space="preserve"> </w:t>
      </w:r>
      <w:r>
        <w:rPr>
          <w:rFonts w:cs="Times New Roman"/>
        </w:rPr>
        <w:t>0.10 s，Δ</w:t>
      </w:r>
      <w:r>
        <w:rPr>
          <w:rFonts w:cs="Times New Roman"/>
          <w:i/>
        </w:rPr>
        <w:t>t</w:t>
      </w:r>
      <w:r>
        <w:rPr>
          <w:rFonts w:cs="Times New Roman"/>
          <w:vertAlign w:val="subscript"/>
        </w:rPr>
        <w:t>2</w:t>
      </w:r>
      <w:r>
        <w:rPr>
          <w:rFonts w:hint="eastAsia" w:cs="Times New Roman"/>
          <w:vertAlign w:val="subscript"/>
        </w:rPr>
        <w:t xml:space="preserve"> </w:t>
      </w:r>
      <w:r>
        <w:rPr>
          <w:rFonts w:cs="Times New Roman"/>
        </w:rPr>
        <w:t>=</w:t>
      </w:r>
      <w:r>
        <w:rPr>
          <w:rFonts w:hint="eastAsia" w:cs="Times New Roman"/>
        </w:rPr>
        <w:t xml:space="preserve"> </w:t>
      </w:r>
      <w:r>
        <w:rPr>
          <w:rFonts w:cs="Times New Roman"/>
        </w:rPr>
        <w:t>0.05 s，从第一个遮光片遮光到第二个遮光片遮光经过的时间</w:t>
      </w:r>
      <w:r>
        <w:rPr>
          <w:rFonts w:cs="Times New Roman"/>
          <w:i/>
        </w:rPr>
        <w:t>t</w:t>
      </w:r>
      <w:r>
        <w:rPr>
          <w:rFonts w:hint="eastAsia" w:cs="Times New Roman"/>
          <w:i/>
        </w:rPr>
        <w:t xml:space="preserve"> </w:t>
      </w:r>
      <w:r>
        <w:rPr>
          <w:rFonts w:cs="Times New Roman"/>
        </w:rPr>
        <w:t>=</w:t>
      </w:r>
      <w:r>
        <w:rPr>
          <w:rFonts w:hint="eastAsia" w:cs="Times New Roman"/>
        </w:rPr>
        <w:t xml:space="preserve"> </w:t>
      </w:r>
      <w:r>
        <w:rPr>
          <w:rFonts w:cs="Times New Roman"/>
        </w:rPr>
        <w:t>1 s，则：</w:t>
      </w:r>
    </w:p>
    <w:p>
      <w:pPr>
        <w:ind w:firstLine="420"/>
        <w:rPr>
          <w:rFonts w:cs="Times New Roman"/>
        </w:rPr>
      </w:pPr>
      <w:r>
        <w:rPr>
          <w:rFonts w:cs="Times New Roman"/>
        </w:rPr>
        <w:t>（1）图乙是________（选填“电磁”或“电火花”）打点计时器，电源采用的是________（选填“交流4～6 V”或“交流220 V”）。</w:t>
      </w:r>
    </w:p>
    <w:p>
      <w:pPr>
        <w:ind w:firstLine="420"/>
        <w:rPr>
          <w:rFonts w:cs="Times New Roman"/>
        </w:rPr>
      </w:pPr>
      <w:r>
        <w:rPr>
          <w:rFonts w:cs="Times New Roman"/>
        </w:rPr>
        <w:t>（2）第一个遮光片通过光电门的速度大小为________m/s，第二个遮光片通过光电门的速度大小为________m/s。</w:t>
      </w:r>
    </w:p>
    <w:p>
      <w:pPr>
        <w:ind w:firstLine="420"/>
        <w:rPr>
          <w:rFonts w:cs="Times New Roman"/>
        </w:rPr>
      </w:pPr>
      <w:r>
        <w:rPr>
          <w:rFonts w:cs="Times New Roman"/>
        </w:rPr>
        <w:t>（3）小车做加速直线运动的加速度大小为________m/s</w:t>
      </w:r>
      <w:r>
        <w:rPr>
          <w:rFonts w:cs="Times New Roman"/>
          <w:vertAlign w:val="superscript"/>
        </w:rPr>
        <w:t>2</w:t>
      </w:r>
      <w:r>
        <w:rPr>
          <w:rFonts w:cs="Times New Roman"/>
        </w:rPr>
        <w:t>。</w:t>
      </w:r>
    </w:p>
    <w:p>
      <w:pPr>
        <w:pStyle w:val="22"/>
        <w:ind w:firstLine="420"/>
      </w:pPr>
      <w:r>
        <w:t>【答案】（1）电火花</w:t>
      </w:r>
      <w:r>
        <w:rPr>
          <w:rFonts w:hint="eastAsia"/>
        </w:rPr>
        <w:t xml:space="preserve"> </w:t>
      </w:r>
      <w:r>
        <w:t xml:space="preserve"> 交流220 V　</w:t>
      </w:r>
      <w:r>
        <w:rPr>
          <w:rFonts w:hint="eastAsia"/>
        </w:rPr>
        <w:t xml:space="preserve"> </w:t>
      </w:r>
      <w:r>
        <w:t xml:space="preserve"> （2）0.05</w:t>
      </w:r>
      <w:r>
        <w:rPr>
          <w:rFonts w:hint="eastAsia"/>
        </w:rPr>
        <w:t xml:space="preserve"> </w:t>
      </w:r>
      <w:r>
        <w:t xml:space="preserve"> 0.1 （3）0.05</w:t>
      </w:r>
      <w:r>
        <w:rPr>
          <w:rFonts w:hint="eastAsia"/>
        </w:rPr>
        <w:t xml:space="preserve"> </w:t>
      </w:r>
    </w:p>
    <w:p>
      <w:pPr>
        <w:pStyle w:val="22"/>
        <w:ind w:firstLine="420"/>
      </w:pPr>
      <w:r>
        <w:t>【解析】（1）图甲是电磁打点计时器，电源采用的是低压交流4～6 V；图乙是电火花打点计时器，电源采用的是交流220 V。</w:t>
      </w:r>
    </w:p>
    <w:p>
      <w:pPr>
        <w:pStyle w:val="22"/>
        <w:ind w:firstLine="420"/>
      </w:pPr>
      <w:r>
        <w:t>（2）第一个遮光片通过光电门的平均速度大小为</w:t>
      </w:r>
      <w:r>
        <w:rPr>
          <w:i/>
        </w:rPr>
        <w:t>v</w:t>
      </w:r>
      <w:r>
        <w:rPr>
          <w:vertAlign w:val="subscript"/>
        </w:rPr>
        <w:t>1</w:t>
      </w:r>
      <w:r>
        <w:rPr>
          <w:rFonts w:hint="eastAsia"/>
          <w:vertAlign w:val="subscript"/>
        </w:rPr>
        <w:t xml:space="preserve"> </w:t>
      </w:r>
      <w:r>
        <w:t>＝</w:t>
      </w:r>
      <w:r>
        <w:rPr>
          <w:rFonts w:hint="eastAsia"/>
        </w:rPr>
        <w:t xml:space="preserve"> </w:t>
      </w:r>
      <w:r>
        <w:fldChar w:fldCharType="begin"/>
      </w:r>
      <w:r>
        <w:instrText xml:space="preserve">eq \f(</w:instrText>
      </w:r>
      <w:r>
        <w:rPr>
          <w:i/>
        </w:rPr>
        <w:instrText xml:space="preserve">L,</w:instrText>
      </w:r>
      <w:r>
        <w:instrText xml:space="preserve">Δ</w:instrText>
      </w:r>
      <w:r>
        <w:rPr>
          <w:i/>
        </w:rPr>
        <w:instrText xml:space="preserve">t</w:instrText>
      </w:r>
      <w:r>
        <w:rPr>
          <w:vertAlign w:val="subscript"/>
        </w:rPr>
        <w:instrText xml:space="preserve">1</w:instrText>
      </w:r>
      <w:r>
        <w:instrText xml:space="preserve">)</w:instrText>
      </w:r>
      <w:r>
        <w:fldChar w:fldCharType="end"/>
      </w:r>
      <w:r>
        <w:rPr>
          <w:rFonts w:hint="eastAsia"/>
        </w:rPr>
        <w:t xml:space="preserve"> </w:t>
      </w:r>
      <w:r>
        <w:t>＝</w:t>
      </w:r>
      <w:r>
        <w:rPr>
          <w:rFonts w:hint="eastAsia"/>
        </w:rPr>
        <w:t xml:space="preserve"> </w:t>
      </w:r>
      <w:r>
        <w:t>0.05 m/s；第二个遮光片通过光电门的平均速度大小为</w:t>
      </w:r>
      <w:r>
        <w:rPr>
          <w:i/>
        </w:rPr>
        <w:t>v</w:t>
      </w:r>
      <w:r>
        <w:rPr>
          <w:vertAlign w:val="subscript"/>
        </w:rPr>
        <w:t>2</w:t>
      </w:r>
      <w:r>
        <w:rPr>
          <w:rFonts w:hint="eastAsia"/>
          <w:vertAlign w:val="subscript"/>
        </w:rPr>
        <w:t xml:space="preserve"> </w:t>
      </w:r>
      <w:r>
        <w:t>＝</w:t>
      </w:r>
      <w:r>
        <w:rPr>
          <w:rFonts w:hint="eastAsia"/>
        </w:rPr>
        <w:t xml:space="preserve"> </w:t>
      </w:r>
      <w:r>
        <w:fldChar w:fldCharType="begin"/>
      </w:r>
      <w:r>
        <w:instrText xml:space="preserve">eq \f(</w:instrText>
      </w:r>
      <w:r>
        <w:rPr>
          <w:i/>
        </w:rPr>
        <w:instrText xml:space="preserve">L,</w:instrText>
      </w:r>
      <w:r>
        <w:instrText xml:space="preserve">Δ</w:instrText>
      </w:r>
      <w:r>
        <w:rPr>
          <w:i/>
        </w:rPr>
        <w:instrText xml:space="preserve">t</w:instrText>
      </w:r>
      <w:r>
        <w:rPr>
          <w:vertAlign w:val="subscript"/>
        </w:rPr>
        <w:instrText xml:space="preserve">2</w:instrText>
      </w:r>
      <w:r>
        <w:instrText xml:space="preserve">)</w:instrText>
      </w:r>
      <w:r>
        <w:fldChar w:fldCharType="end"/>
      </w:r>
      <w:r>
        <w:rPr>
          <w:rFonts w:hint="eastAsia"/>
        </w:rPr>
        <w:t xml:space="preserve"> </w:t>
      </w:r>
      <w:r>
        <w:t>＝</w:t>
      </w:r>
      <w:r>
        <w:rPr>
          <w:rFonts w:hint="eastAsia"/>
        </w:rPr>
        <w:t xml:space="preserve"> </w:t>
      </w:r>
      <w:r>
        <w:t>0.1 m/s。</w:t>
      </w:r>
    </w:p>
    <w:p>
      <w:pPr>
        <w:pStyle w:val="22"/>
        <w:ind w:firstLine="420"/>
      </w:pPr>
      <w:r>
        <w:t>（3）根据加速度定义式可得滑块的加速度</w:t>
      </w:r>
      <w:r>
        <w:rPr>
          <w:i/>
        </w:rPr>
        <w:t>a</w:t>
      </w:r>
      <w:r>
        <w:rPr>
          <w:rFonts w:hint="eastAsia"/>
          <w:i/>
        </w:rPr>
        <w:t xml:space="preserve"> </w:t>
      </w:r>
      <w:r>
        <w:t>＝</w:t>
      </w:r>
      <w:r>
        <w:rPr>
          <w:rFonts w:hint="eastAsia"/>
        </w:rPr>
        <w:t xml:space="preserve"> </w:t>
      </w:r>
      <w:r>
        <w:fldChar w:fldCharType="begin"/>
      </w:r>
      <w:r>
        <w:instrText xml:space="preserve">eq \f(</w:instrText>
      </w:r>
      <w:r>
        <w:rPr>
          <w:i/>
        </w:rPr>
        <w:instrText xml:space="preserve">v</w:instrText>
      </w:r>
      <w:r>
        <w:rPr>
          <w:vertAlign w:val="subscript"/>
        </w:rPr>
        <w:instrText xml:space="preserve">2</w:instrText>
      </w:r>
      <w:r>
        <w:instrText xml:space="preserve">－</w:instrText>
      </w:r>
      <w:r>
        <w:rPr>
          <w:i/>
        </w:rPr>
        <w:instrText xml:space="preserve">v</w:instrText>
      </w:r>
      <w:r>
        <w:rPr>
          <w:vertAlign w:val="subscript"/>
        </w:rPr>
        <w:instrText xml:space="preserve">1</w:instrText>
      </w:r>
      <w:r>
        <w:rPr>
          <w:i/>
        </w:rPr>
        <w:instrText xml:space="preserve">,t</w:instrText>
      </w:r>
      <w:r>
        <w:instrText xml:space="preserve">)</w:instrText>
      </w:r>
      <w:r>
        <w:fldChar w:fldCharType="end"/>
      </w:r>
      <w:r>
        <w:rPr>
          <w:rFonts w:hint="eastAsia"/>
        </w:rPr>
        <w:t xml:space="preserve"> </w:t>
      </w:r>
      <w:r>
        <w:t>＝</w:t>
      </w:r>
      <w:r>
        <w:rPr>
          <w:rFonts w:hint="eastAsia"/>
        </w:rPr>
        <w:t xml:space="preserve"> </w:t>
      </w:r>
      <w:r>
        <w:t>0.05 m/s</w:t>
      </w:r>
      <w:r>
        <w:rPr>
          <w:vertAlign w:val="superscript"/>
        </w:rPr>
        <w:t>2</w:t>
      </w:r>
      <w:r>
        <w:t>。</w:t>
      </w:r>
    </w:p>
    <w:p>
      <w:pPr>
        <w:ind w:firstLine="420"/>
        <w:rPr>
          <w:rFonts w:cs="Times New Roman"/>
        </w:rPr>
      </w:pPr>
      <w:r>
        <w:rPr>
          <w:rFonts w:cs="Times New Roman"/>
        </w:rPr>
        <mc:AlternateContent>
          <mc:Choice Requires="wpg">
            <w:drawing>
              <wp:anchor distT="0" distB="0" distL="114300" distR="114300" simplePos="0" relativeHeight="251646976" behindDoc="0" locked="0" layoutInCell="1" allowOverlap="1">
                <wp:simplePos x="0" y="0"/>
                <wp:positionH relativeFrom="column">
                  <wp:posOffset>3327400</wp:posOffset>
                </wp:positionH>
                <wp:positionV relativeFrom="paragraph">
                  <wp:posOffset>276860</wp:posOffset>
                </wp:positionV>
                <wp:extent cx="1884680" cy="1195705"/>
                <wp:effectExtent l="0" t="0" r="1270" b="4445"/>
                <wp:wrapSquare wrapText="bothSides"/>
                <wp:docPr id="8" name="组合 8"/>
                <wp:cNvGraphicFramePr/>
                <a:graphic xmlns:a="http://schemas.openxmlformats.org/drawingml/2006/main">
                  <a:graphicData uri="http://schemas.microsoft.com/office/word/2010/wordprocessingGroup">
                    <wpg:wgp>
                      <wpg:cNvGrpSpPr/>
                      <wpg:grpSpPr>
                        <a:xfrm>
                          <a:off x="0" y="0"/>
                          <a:ext cx="1884680" cy="1195705"/>
                          <a:chOff x="0" y="0"/>
                          <a:chExt cx="1884898" cy="1196169"/>
                        </a:xfrm>
                      </wpg:grpSpPr>
                      <pic:pic xmlns:pic="http://schemas.openxmlformats.org/drawingml/2006/picture">
                        <pic:nvPicPr>
                          <pic:cNvPr id="6" name="图片 6" descr="学科网(www.zxxk.com)--教育资源门户，提供试题试卷、教案、课件、教学论文、素材等各类教学资源库下载，还有大量丰富的教学资讯！"/>
                          <pic:cNvPicPr>
                            <a:picLocks noChangeAspect="1"/>
                          </pic:cNvPicPr>
                        </pic:nvPicPr>
                        <pic:blipFill>
                          <a:blip r:embed="rId16" cstate="print">
                            <a:extLst>
                              <a:ext uri="{28A0092B-C50C-407E-A947-70E740481C1C}">
                                <a14:useLocalDpi xmlns:a14="http://schemas.microsoft.com/office/drawing/2010/main" val="0"/>
                              </a:ext>
                            </a:extLst>
                          </a:blip>
                          <a:srcRect r="11340" b="10825"/>
                          <a:stretch>
                            <a:fillRect/>
                          </a:stretch>
                        </pic:blipFill>
                        <pic:spPr>
                          <a:xfrm>
                            <a:off x="0" y="0"/>
                            <a:ext cx="1884898" cy="1021080"/>
                          </a:xfrm>
                          <a:prstGeom prst="rect">
                            <a:avLst/>
                          </a:prstGeom>
                          <a:noFill/>
                          <a:ln>
                            <a:noFill/>
                          </a:ln>
                        </pic:spPr>
                      </pic:pic>
                      <wps:wsp>
                        <wps:cNvPr id="7" name="文本框 7"/>
                        <wps:cNvSpPr txBox="1"/>
                        <wps:spPr>
                          <a:xfrm>
                            <a:off x="690325" y="942169"/>
                            <a:ext cx="504825" cy="254000"/>
                          </a:xfrm>
                          <a:prstGeom prst="rect">
                            <a:avLst/>
                          </a:prstGeom>
                          <a:noFill/>
                          <a:ln w="6350">
                            <a:noFill/>
                          </a:ln>
                        </wps:spPr>
                        <wps:txbx>
                          <w:txbxContent>
                            <w:p>
                              <w:pPr>
                                <w:ind w:firstLine="0" w:firstLineChars="0"/>
                                <w:jc w:val="center"/>
                                <w:rPr>
                                  <w:rFonts w:cs="Times New Roman"/>
                                  <w:sz w:val="18"/>
                                  <w:szCs w:val="18"/>
                                </w:rPr>
                              </w:pPr>
                              <w:r>
                                <w:rPr>
                                  <w:rFonts w:cs="Times New Roman"/>
                                  <w:sz w:val="18"/>
                                  <w:szCs w:val="18"/>
                                </w:rPr>
                                <w:t>图（a）</w:t>
                              </w:r>
                            </w:p>
                          </w:txbxContent>
                        </wps:txbx>
                        <wps:bodyPr rot="0" spcFirstLastPara="0" vertOverflow="overflow" horzOverflow="overflow" vert="horz" wrap="square" lIns="0" tIns="0" rIns="0" bIns="0" numCol="1" spcCol="0" rtlCol="0" fromWordArt="0" anchor="t" anchorCtr="0" forceAA="0" compatLnSpc="1">
                          <a:spAutoFit/>
                        </wps:bodyPr>
                      </wps:wsp>
                    </wpg:wgp>
                  </a:graphicData>
                </a:graphic>
              </wp:anchor>
            </w:drawing>
          </mc:Choice>
          <mc:Fallback>
            <w:pict>
              <v:group id="_x0000_s1026" o:spid="_x0000_s1026" o:spt="203" style="position:absolute;left:0pt;margin-left:262pt;margin-top:21.8pt;height:94.15pt;width:148.4pt;mso-wrap-distance-bottom:0pt;mso-wrap-distance-left:9pt;mso-wrap-distance-right:9pt;mso-wrap-distance-top:0pt;z-index:251646976;mso-width-relative:page;mso-height-relative:page;" coordsize="1884898,1196169" o:gfxdata="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">
                <o:lock v:ext="edit" aspectratio="f"/>
                <v:shape id="_x0000_s1026" o:spid="_x0000_s1026" o:spt="75" alt="学科网(www.zxxk.com)--教育资源门户，提供试题试卷、教案、课件、教学论文、素材等各类教学资源库下载，还有大量丰富的教学资讯！" type="#_x0000_t75" style="position:absolute;left:0;top:0;height:1021080;width:1884898;" filled="f" o:preferrelative="t" stroked="f" coordsize="21600,21600" o:gfxdata="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M4e01twAAANoAAAAP&#10;AAAAAAAAAAEAIAAAACIAAABkcnMvZG93bnJldi54bWxQSwECFAAUAAAACACHTuJAMy8FnjsAAAA5&#10;AAAAEAAAAAAAAAABACAAAAAGAQAAZHJzL3NoYXBleG1sLnhtbFBLBQYAAAAABgAGAFsBAACwAwAA&#10;AAA=&#10;">
                  <v:fill on="f" focussize="0,0"/>
                  <v:stroke on="f"/>
                  <v:imagedata r:id="rId16" cropright="7432f" cropbottom="7094f" o:title=""/>
                  <o:lock v:ext="edit" aspectratio="t"/>
                </v:shape>
                <v:shape id="_x0000_s1026" o:spid="_x0000_s1026" o:spt="202" type="#_x0000_t202" style="position:absolute;left:690325;top:942169;height:254000;width:504825;" filled="f" stroked="f" coordsize="21600,21600" o:gfxdata="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Ezvwa5AAAA2gAA&#10;AA8AAAAAAAAAAQAgAAAAIgAAAGRycy9kb3ducmV2LnhtbFBLAQIUABQAAAAIAIdO4kAzLwWeOwAA&#10;ADkAAAAQAAAAAAAAAAEAIAAAAAgBAABkcnMvc2hhcGV4bWwueG1sUEsFBgAAAAAGAAYAWwEAALID&#10;AAAAAA==&#10;">
                  <v:fill on="f" focussize="0,0"/>
                  <v:stroke on="f" weight="0.5pt"/>
                  <v:imagedata o:title=""/>
                  <o:lock v:ext="edit" aspectratio="f"/>
                  <v:textbox inset="0mm,0mm,0mm,0mm" style="mso-fit-shape-to-text:t;">
                    <w:txbxContent>
                      <w:p>
                        <w:pPr>
                          <w:ind w:firstLine="0" w:firstLineChars="0"/>
                          <w:jc w:val="center"/>
                          <w:rPr>
                            <w:rFonts w:cs="Times New Roman"/>
                            <w:sz w:val="18"/>
                            <w:szCs w:val="18"/>
                          </w:rPr>
                        </w:pPr>
                        <w:r>
                          <w:rPr>
                            <w:rFonts w:cs="Times New Roman"/>
                            <w:sz w:val="18"/>
                            <w:szCs w:val="18"/>
                          </w:rPr>
                          <w:t>图（a）</w:t>
                        </w:r>
                      </w:p>
                    </w:txbxContent>
                  </v:textbox>
                </v:shape>
                <w10:wrap type="square"/>
              </v:group>
            </w:pict>
          </mc:Fallback>
        </mc:AlternateContent>
      </w:r>
      <w:r>
        <w:rPr>
          <w:rFonts w:cs="Times New Roman"/>
          <w:b/>
          <w:bCs/>
        </w:rPr>
        <w:t>变式2</w:t>
      </w:r>
      <w:r>
        <w:rPr>
          <w:rFonts w:cs="Times New Roman"/>
        </w:rPr>
        <w:t xml:space="preserve">  如图（a），某同学设计了测量铁块与木板间动摩擦因数的实验。所用器材有：铁架台、长木板、铁块、米尺、电磁打点计时器、频率50 Hz的交流电源，纸带等。回答下列问题：</w:t>
      </w:r>
    </w:p>
    <w:p>
      <w:pPr>
        <w:ind w:firstLine="422"/>
        <w:rPr>
          <w:rFonts w:cs="Times New Roman"/>
        </w:rPr>
      </w:pPr>
      <w:r>
        <w:rPr>
          <w:rFonts w:cs="Times New Roman"/>
          <w:b/>
          <w:bCs/>
        </w:rPr>
        <w:t>【A】</w:t>
      </w:r>
      <w:r>
        <w:rPr>
          <w:rFonts w:cs="Times New Roman"/>
        </w:rPr>
        <w:t>（1）铁块与木板间动摩擦因数</w:t>
      </w:r>
      <w:r>
        <w:rPr>
          <w:rFonts w:cs="Times New Roman"/>
          <w:i/>
        </w:rPr>
        <w:t>μ</w:t>
      </w:r>
      <w:r>
        <w:rPr>
          <w:rFonts w:cs="Times New Roman"/>
        </w:rPr>
        <w:t>=</w:t>
      </w:r>
      <w:r>
        <w:rPr>
          <w:rFonts w:cs="Times New Roman"/>
          <w:u w:val="single"/>
        </w:rPr>
        <w:t xml:space="preserve">      </w:t>
      </w:r>
      <w:r>
        <w:rPr>
          <w:rFonts w:cs="Times New Roman"/>
        </w:rPr>
        <w:t>（用木板与水平面的夹角</w:t>
      </w:r>
      <w:r>
        <w:rPr>
          <w:rFonts w:cs="Times New Roman"/>
          <w:i/>
        </w:rPr>
        <w:t>θ</w:t>
      </w:r>
      <w:r>
        <w:rPr>
          <w:rFonts w:cs="Times New Roman"/>
        </w:rPr>
        <w:t>、重力加速度</w:t>
      </w:r>
      <w:r>
        <w:rPr>
          <w:rFonts w:cs="Times New Roman"/>
          <w:i/>
        </w:rPr>
        <w:t>g</w:t>
      </w:r>
      <w:r>
        <w:rPr>
          <w:rFonts w:cs="Times New Roman"/>
        </w:rPr>
        <w:t>和铁块下滑的加速度</w:t>
      </w:r>
      <w:r>
        <w:rPr>
          <w:rFonts w:cs="Times New Roman"/>
          <w:i/>
        </w:rPr>
        <w:t>a</w:t>
      </w:r>
      <w:r>
        <w:rPr>
          <w:rFonts w:cs="Times New Roman"/>
        </w:rPr>
        <w:t>表示）</w:t>
      </w:r>
    </w:p>
    <w:p>
      <w:pPr>
        <w:ind w:firstLine="422"/>
        <w:rPr>
          <w:rFonts w:cs="Times New Roman"/>
        </w:rPr>
      </w:pPr>
      <w:r>
        <w:rPr>
          <w:rFonts w:cs="Times New Roman"/>
          <w:b/>
          <w:bCs/>
        </w:rPr>
        <w:t>【B】</w:t>
      </w:r>
      <w:r>
        <w:rPr>
          <w:rFonts w:cs="Times New Roman"/>
        </w:rPr>
        <w:t>（2）某次实验时，调整木板与水平面的夹角使</w:t>
      </w:r>
      <w:r>
        <w:rPr>
          <w:rFonts w:cs="Times New Roman"/>
          <w:i/>
        </w:rPr>
        <w:t>θ</w:t>
      </w:r>
      <w:r>
        <w:rPr>
          <w:rFonts w:hint="eastAsia" w:cs="Times New Roman"/>
          <w:i/>
        </w:rPr>
        <w:t xml:space="preserve"> </w:t>
      </w:r>
      <w:r>
        <w:rPr>
          <w:rFonts w:cs="Times New Roman"/>
        </w:rPr>
        <w:t>=</w:t>
      </w:r>
      <w:r>
        <w:rPr>
          <w:rFonts w:hint="eastAsia" w:cs="Times New Roman"/>
        </w:rPr>
        <w:t xml:space="preserve"> </w:t>
      </w:r>
      <w:r>
        <w:rPr>
          <w:rFonts w:cs="Times New Roman"/>
        </w:rPr>
        <w:t>30°。接通电源。开启打点计时器，释放铁块，铁块从静止开始沿木板滑下。多次重复后选择点迹清晰的一条纸带，如图（b）所示。图中的点为计数点（每两个相邻的计数点间还有4个点未画出）。重力加速度为9.8 m/s</w:t>
      </w:r>
      <w:r>
        <w:rPr>
          <w:rFonts w:cs="Times New Roman"/>
          <w:vertAlign w:val="superscript"/>
        </w:rPr>
        <w:t>2</w:t>
      </w:r>
      <w:r>
        <w:rPr>
          <w:rFonts w:cs="Times New Roman"/>
        </w:rPr>
        <w:t>。可以计算出铁块与木板间的动摩擦因数为</w:t>
      </w:r>
      <w:r>
        <w:rPr>
          <w:rFonts w:cs="Times New Roman"/>
          <w:u w:val="single"/>
        </w:rPr>
        <w:t xml:space="preserve">   </w:t>
      </w:r>
      <w:r>
        <w:rPr>
          <w:rFonts w:cs="Times New Roman"/>
        </w:rPr>
        <w:t>（结果保留2位小数）。</w:t>
      </w:r>
    </w:p>
    <w:p>
      <w:pPr>
        <w:ind w:firstLine="420"/>
        <w:jc w:val="center"/>
        <w:rPr>
          <w:rFonts w:cs="Times New Roman"/>
        </w:rPr>
      </w:pPr>
      <w:r>
        <w:rPr>
          <w:rFonts w:cs="Times New Roman"/>
        </w:rPr>
        <mc:AlternateContent>
          <mc:Choice Requires="wpg">
            <w:drawing>
              <wp:inline distT="0" distB="0" distL="0" distR="0">
                <wp:extent cx="3141345" cy="1252220"/>
                <wp:effectExtent l="0" t="0" r="1905" b="5080"/>
                <wp:docPr id="11" name="组合 11"/>
                <wp:cNvGraphicFramePr/>
                <a:graphic xmlns:a="http://schemas.openxmlformats.org/drawingml/2006/main">
                  <a:graphicData uri="http://schemas.microsoft.com/office/word/2010/wordprocessingGroup">
                    <wpg:wgp>
                      <wpg:cNvGrpSpPr/>
                      <wpg:grpSpPr>
                        <a:xfrm>
                          <a:off x="0" y="0"/>
                          <a:ext cx="3141345" cy="1252448"/>
                          <a:chOff x="0" y="0"/>
                          <a:chExt cx="3141345" cy="1252448"/>
                        </a:xfrm>
                      </wpg:grpSpPr>
                      <pic:pic xmlns:pic="http://schemas.openxmlformats.org/drawingml/2006/picture">
                        <pic:nvPicPr>
                          <pic:cNvPr id="5" name="图片 5" descr="学科网(www.zxxk.com)--教育资源门户，提供试题试卷、教案、课件、教学论文、素材等各类教学资源库下载，还有大量丰富的教学资讯！"/>
                          <pic:cNvPicPr>
                            <a:picLocks noChangeAspect="1"/>
                          </pic:cNvPicPr>
                        </pic:nvPicPr>
                        <pic:blipFill>
                          <a:blip r:embed="rId17" cstate="print">
                            <a:extLst>
                              <a:ext uri="{28A0092B-C50C-407E-A947-70E740481C1C}">
                                <a14:useLocalDpi xmlns:a14="http://schemas.microsoft.com/office/drawing/2010/main" val="0"/>
                              </a:ext>
                            </a:extLst>
                          </a:blip>
                          <a:srcRect b="7063"/>
                          <a:stretch>
                            <a:fillRect/>
                          </a:stretch>
                        </pic:blipFill>
                        <pic:spPr>
                          <a:xfrm>
                            <a:off x="0" y="0"/>
                            <a:ext cx="3141345" cy="1076960"/>
                          </a:xfrm>
                          <a:prstGeom prst="rect">
                            <a:avLst/>
                          </a:prstGeom>
                          <a:noFill/>
                          <a:ln>
                            <a:noFill/>
                          </a:ln>
                        </pic:spPr>
                      </pic:pic>
                      <wps:wsp>
                        <wps:cNvPr id="10" name="文本框 10"/>
                        <wps:cNvSpPr txBox="1"/>
                        <wps:spPr>
                          <a:xfrm>
                            <a:off x="1273428" y="998547"/>
                            <a:ext cx="504767" cy="253901"/>
                          </a:xfrm>
                          <a:prstGeom prst="rect">
                            <a:avLst/>
                          </a:prstGeom>
                          <a:noFill/>
                          <a:ln w="6350">
                            <a:noFill/>
                          </a:ln>
                        </wps:spPr>
                        <wps:txbx>
                          <w:txbxContent>
                            <w:p>
                              <w:pPr>
                                <w:ind w:firstLine="0" w:firstLineChars="0"/>
                                <w:jc w:val="center"/>
                                <w:rPr>
                                  <w:rFonts w:cs="Times New Roman"/>
                                  <w:sz w:val="18"/>
                                  <w:szCs w:val="18"/>
                                </w:rPr>
                              </w:pPr>
                              <w:r>
                                <w:rPr>
                                  <w:rFonts w:cs="Times New Roman"/>
                                  <w:sz w:val="18"/>
                                  <w:szCs w:val="18"/>
                                </w:rPr>
                                <w:t>图（b）</w:t>
                              </w:r>
                            </w:p>
                          </w:txbxContent>
                        </wps:txbx>
                        <wps:bodyPr rot="0" spcFirstLastPara="0" vertOverflow="overflow" horzOverflow="overflow" vert="horz" wrap="square" lIns="0" tIns="0" rIns="0" bIns="0" numCol="1" spcCol="0" rtlCol="0" fromWordArt="0" anchor="t" anchorCtr="0" forceAA="0" compatLnSpc="1">
                          <a:spAutoFit/>
                        </wps:bodyPr>
                      </wps:wsp>
                    </wpg:wgp>
                  </a:graphicData>
                </a:graphic>
              </wp:inline>
            </w:drawing>
          </mc:Choice>
          <mc:Fallback>
            <w:pict>
              <v:group id="_x0000_s1026" o:spid="_x0000_s1026" o:spt="203" style="height:98.6pt;width:247.35pt;" coordsize="3141345,1252448" o:gfxdata="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">
                <o:lock v:ext="edit" aspectratio="f"/>
                <v:shape id="_x0000_s1026" o:spid="_x0000_s1026" o:spt="75" alt="学科网(www.zxxk.com)--教育资源门户，提供试题试卷、教案、课件、教学论文、素材等各类教学资源库下载，还有大量丰富的教学资讯！" type="#_x0000_t75" style="position:absolute;left:0;top:0;height:1076960;width:3141345;" filled="f" o:preferrelative="t" stroked="f" coordsize="21600,21600" o:gfxdata="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5IxxvQAA&#10;ANoAAAAPAAAAAAAAAAEAIAAAACIAAABkcnMvZG93bnJldi54bWxQSwECFAAUAAAACACHTuJAMy8F&#10;njsAAAA5AAAAEAAAAAAAAAABACAAAAAMAQAAZHJzL3NoYXBleG1sLnhtbFBLBQYAAAAABgAGAFsB&#10;AAC2AwAAAAA=&#10;">
                  <v:fill on="f" focussize="0,0"/>
                  <v:stroke on="f"/>
                  <v:imagedata r:id="rId17" cropbottom="4629f" o:title=""/>
                  <o:lock v:ext="edit" aspectratio="t"/>
                </v:shape>
                <v:shape id="_x0000_s1026" o:spid="_x0000_s1026" o:spt="202" type="#_x0000_t202" style="position:absolute;left:1273428;top:998547;height:253901;width:504767;" filled="f" stroked="f" coordsize="21600,21600" o:gfxdata="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Mq1fW8AAAA&#10;2wAAAA8AAAAAAAAAAQAgAAAAIgAAAGRycy9kb3ducmV2LnhtbFBLAQIUABQAAAAIAIdO4kAzLwWe&#10;OwAAADkAAAAQAAAAAAAAAAEAIAAAAAsBAABkcnMvc2hhcGV4bWwueG1sUEsFBgAAAAAGAAYAWwEA&#10;ALUDAAAAAA==&#10;">
                  <v:fill on="f" focussize="0,0"/>
                  <v:stroke on="f" weight="0.5pt"/>
                  <v:imagedata o:title=""/>
                  <o:lock v:ext="edit" aspectratio="f"/>
                  <v:textbox inset="0mm,0mm,0mm,0mm" style="mso-fit-shape-to-text:t;">
                    <w:txbxContent>
                      <w:p>
                        <w:pPr>
                          <w:ind w:firstLine="0" w:firstLineChars="0"/>
                          <w:jc w:val="center"/>
                          <w:rPr>
                            <w:rFonts w:cs="Times New Roman"/>
                            <w:sz w:val="18"/>
                            <w:szCs w:val="18"/>
                          </w:rPr>
                        </w:pPr>
                        <w:r>
                          <w:rPr>
                            <w:rFonts w:cs="Times New Roman"/>
                            <w:sz w:val="18"/>
                            <w:szCs w:val="18"/>
                          </w:rPr>
                          <w:t>图（b）</w:t>
                        </w:r>
                      </w:p>
                    </w:txbxContent>
                  </v:textbox>
                </v:shape>
                <w10:wrap type="none"/>
                <w10:anchorlock/>
              </v:group>
            </w:pict>
          </mc:Fallback>
        </mc:AlternateContent>
      </w:r>
    </w:p>
    <w:p>
      <w:pPr>
        <w:pStyle w:val="22"/>
        <w:ind w:firstLine="420"/>
      </w:pPr>
      <w:r>
        <w:t>【答案】（1）</w:t>
      </w:r>
      <w:r>
        <w:rPr>
          <w:position w:val="-28"/>
        </w:rPr>
        <w:object>
          <v:shape id="_x0000_i1027" o:spt="75" alt="学科网(www.zxxk.com)--教育资源门户，提供试题试卷、教案、课件、教学论文、素材等各类教学资源库下载，还有大量丰富的教学资讯！" type="#_x0000_t75" style="height:33.15pt;width:53.9pt;" o:ole="t" filled="f" o:preferrelative="t" stroked="f" coordsize="21600,21600">
            <v:path/>
            <v:fill on="f" focussize="0,0"/>
            <v:stroke on="f" joinstyle="miter"/>
            <v:imagedata r:id="rId19" o:title=""/>
            <o:lock v:ext="edit" aspectratio="t"/>
            <w10:wrap type="none"/>
            <w10:anchorlock/>
          </v:shape>
          <o:OLEObject Type="Embed" ProgID="Equation.DSMT4" ShapeID="_x0000_i1027" DrawAspect="Content" ObjectID="_1468075727" r:id="rId18">
            <o:LockedField>false</o:LockedField>
          </o:OLEObject>
        </w:object>
      </w:r>
      <w:r>
        <w:rPr>
          <w:rFonts w:hint="eastAsia"/>
        </w:rPr>
        <w:t xml:space="preserve"> </w:t>
      </w:r>
      <w:r>
        <w:t xml:space="preserve"> （2）0.35</w:t>
      </w:r>
      <w:r>
        <w:rPr>
          <w:rFonts w:hint="eastAsia"/>
        </w:rPr>
        <w:t xml:space="preserve"> </w:t>
      </w:r>
      <w:r>
        <w:t xml:space="preserve"> </w:t>
      </w:r>
    </w:p>
    <w:p>
      <w:pPr>
        <w:pStyle w:val="22"/>
        <w:ind w:firstLine="420"/>
      </w:pPr>
      <w:r>
        <w:t>【解析】对铁块受力分析结合牛二定律得</w:t>
      </w:r>
      <w:r>
        <w:rPr>
          <w:position w:val="-10"/>
        </w:rPr>
        <w:object>
          <v:shape id="_x0000_i1028" o:spt="75" type="#_x0000_t75" style="height:15pt;width:113.1pt;" o:ole="t" filled="f" o:preferrelative="t" stroked="f" coordsize="21600,21600">
            <v:path/>
            <v:fill on="f" focussize="0,0"/>
            <v:stroke on="f" joinstyle="miter"/>
            <v:imagedata r:id="rId21" o:title=""/>
            <o:lock v:ext="edit" aspectratio="t"/>
            <w10:wrap type="none"/>
            <w10:anchorlock/>
          </v:shape>
          <o:OLEObject Type="Embed" ProgID="Equation.DSMT4" ShapeID="_x0000_i1028" DrawAspect="Content" ObjectID="_1468075728" r:id="rId20">
            <o:LockedField>false</o:LockedField>
          </o:OLEObject>
        </w:object>
      </w:r>
      <w:r>
        <w:t>，则</w:t>
      </w:r>
      <w:r>
        <w:rPr>
          <w:position w:val="-26"/>
        </w:rPr>
        <w:object>
          <v:shape id="_x0000_i1029" o:spt="75" type="#_x0000_t75" style="height:30.05pt;width:64.95pt;" o:ole="t" filled="f" o:preferrelative="t" stroked="f" coordsize="21600,21600">
            <v:path/>
            <v:fill on="f" focussize="0,0"/>
            <v:stroke on="f" joinstyle="miter"/>
            <v:imagedata r:id="rId23" o:title=""/>
            <o:lock v:ext="edit" aspectratio="t"/>
            <w10:wrap type="none"/>
            <w10:anchorlock/>
          </v:shape>
          <o:OLEObject Type="Embed" ProgID="Equation.DSMT4" ShapeID="_x0000_i1029" DrawAspect="Content" ObjectID="_1468075729" r:id="rId22">
            <o:LockedField>false</o:LockedField>
          </o:OLEObject>
        </w:object>
      </w:r>
      <w:r>
        <w:t>；设相邻两个计数点为</w:t>
      </w:r>
      <w:r>
        <w:rPr>
          <w:i/>
          <w:iCs/>
        </w:rPr>
        <w:t>S</w:t>
      </w:r>
      <w:r>
        <w:rPr>
          <w:vertAlign w:val="subscript"/>
        </w:rPr>
        <w:t>1</w:t>
      </w:r>
      <w:r>
        <w:t>、</w:t>
      </w:r>
      <w:r>
        <w:rPr>
          <w:i/>
          <w:iCs/>
        </w:rPr>
        <w:t>S</w:t>
      </w:r>
      <w:r>
        <w:rPr>
          <w:vertAlign w:val="subscript"/>
        </w:rPr>
        <w:t>2</w:t>
      </w:r>
      <w:r>
        <w:t>、</w:t>
      </w:r>
      <w:r>
        <w:rPr>
          <w:i/>
          <w:iCs/>
        </w:rPr>
        <w:t>S</w:t>
      </w:r>
      <w:r>
        <w:rPr>
          <w:vertAlign w:val="subscript"/>
        </w:rPr>
        <w:t>3</w:t>
      </w:r>
      <w:r>
        <w:t>、</w:t>
      </w:r>
      <w:r>
        <w:rPr>
          <w:i/>
          <w:iCs/>
        </w:rPr>
        <w:t>S</w:t>
      </w:r>
      <w:r>
        <w:rPr>
          <w:vertAlign w:val="subscript"/>
        </w:rPr>
        <w:t>4</w:t>
      </w:r>
      <w:r>
        <w:t>、</w:t>
      </w:r>
      <w:r>
        <w:rPr>
          <w:i/>
          <w:iCs/>
        </w:rPr>
        <w:t>S</w:t>
      </w:r>
      <w:r>
        <w:rPr>
          <w:vertAlign w:val="subscript"/>
        </w:rPr>
        <w:t>5</w:t>
      </w:r>
      <w:r>
        <w:t>、</w:t>
      </w:r>
      <w:r>
        <w:rPr>
          <w:i/>
          <w:iCs/>
        </w:rPr>
        <w:t>S</w:t>
      </w:r>
      <w:r>
        <w:rPr>
          <w:vertAlign w:val="subscript"/>
        </w:rPr>
        <w:t>6</w:t>
      </w:r>
      <w:r>
        <w:t>、</w:t>
      </w:r>
      <w:r>
        <w:rPr>
          <w:i/>
          <w:iCs/>
        </w:rPr>
        <w:t>S</w:t>
      </w:r>
      <w:r>
        <w:rPr>
          <w:vertAlign w:val="subscript"/>
        </w:rPr>
        <w:t>7</w:t>
      </w:r>
      <w:r>
        <w:t>，选</w:t>
      </w:r>
      <w:r>
        <w:rPr>
          <w:i/>
          <w:iCs/>
        </w:rPr>
        <w:t>S</w:t>
      </w:r>
      <w:r>
        <w:rPr>
          <w:vertAlign w:val="subscript"/>
        </w:rPr>
        <w:t>1</w:t>
      </w:r>
      <w:r>
        <w:t>~</w:t>
      </w:r>
      <w:r>
        <w:rPr>
          <w:i/>
          <w:iCs/>
        </w:rPr>
        <w:t>S</w:t>
      </w:r>
      <w:r>
        <w:rPr>
          <w:vertAlign w:val="subscript"/>
        </w:rPr>
        <w:t>6</w:t>
      </w:r>
      <w:r>
        <w:t>根据逐差法可求得物体的加速度，</w:t>
      </w:r>
      <w:r>
        <w:rPr>
          <w:position w:val="-22"/>
        </w:rPr>
        <w:object>
          <v:shape id="_x0000_i1030" o:spt="75" type="#_x0000_t75" style="height:28pt;width:388pt;" o:ole="t" filled="f" o:preferrelative="t" stroked="f" coordsize="21600,21600">
            <v:path/>
            <v:fill on="f" focussize="0,0"/>
            <v:stroke on="f" joinstyle="miter"/>
            <v:imagedata r:id="rId25" o:title=""/>
            <o:lock v:ext="edit" aspectratio="t"/>
            <w10:wrap type="none"/>
            <w10:anchorlock/>
          </v:shape>
          <o:OLEObject Type="Embed" ProgID="Equation.DSMT4" ShapeID="_x0000_i1030" DrawAspect="Content" ObjectID="_1468075730" r:id="rId24">
            <o:LockedField>false</o:LockedField>
          </o:OLEObject>
        </w:object>
      </w:r>
      <w:r>
        <w:t>，再代入（1）式得</w:t>
      </w:r>
      <w:r>
        <w:rPr>
          <w:position w:val="-52"/>
        </w:rPr>
        <w:object>
          <v:shape id="_x0000_i1031" o:spt="75" type="#_x0000_t75" style="height:55pt;width:106pt;" o:ole="t" filled="f" o:preferrelative="t" stroked="f" coordsize="21600,21600">
            <v:path/>
            <v:fill on="f" focussize="0,0"/>
            <v:stroke on="f" joinstyle="miter"/>
            <v:imagedata r:id="rId27" o:title=""/>
            <o:lock v:ext="edit" aspectratio="t"/>
            <w10:wrap type="none"/>
            <w10:anchorlock/>
          </v:shape>
          <o:OLEObject Type="Embed" ProgID="Equation.DSMT4" ShapeID="_x0000_i1031" DrawAspect="Content" ObjectID="_1468075731" r:id="rId26">
            <o:LockedField>false</o:LockedField>
          </o:OLEObject>
        </w:object>
      </w:r>
      <w:r>
        <w:t>。</w:t>
      </w:r>
    </w:p>
    <w:p>
      <w:pPr>
        <w:ind w:firstLine="422"/>
        <w:rPr>
          <w:rFonts w:cs="Times New Roman"/>
        </w:rPr>
      </w:pPr>
      <w:r>
        <w:rPr>
          <w:rFonts w:cs="Times New Roman"/>
          <w:b/>
          <w:bCs/>
        </w:rPr>
        <w:t>变式3</w:t>
      </w:r>
      <w:r>
        <w:rPr>
          <w:rFonts w:cs="Times New Roman"/>
        </w:rPr>
        <w:t xml:space="preserve">  某同学研究在固定斜面上运动物体的平均速度、瞬时速度和加速度之间的关系。使用的器材有：斜面、滑块、长度不同的矩形挡光片、光电计时器。</w:t>
      </w:r>
    </w:p>
    <w:p>
      <w:pPr>
        <w:ind w:firstLine="420"/>
        <w:jc w:val="center"/>
        <w:rPr>
          <w:rFonts w:cs="Times New Roman"/>
        </w:rPr>
      </w:pPr>
      <w:r>
        <w:rPr>
          <w:rFonts w:cs="Times New Roman"/>
        </w:rPr>
        <w:fldChar w:fldCharType="begin"/>
      </w:r>
      <w:r>
        <w:rPr>
          <w:rFonts w:cs="Times New Roman"/>
        </w:rPr>
        <w:instrText xml:space="preserve"> INCLUDEPICTURE "E:\\2019版《金版》一轮  物理（人教版）\\1-3-7.TIF"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"E:\\2019版《金版》一轮%252520%252520物理（人教版）\\1-3-7.TIF" \* MERGEFORMATINET</w:instrText>
      </w:r>
      <w:r>
        <w:rPr>
          <w:rFonts w:cs="Times New Roman"/>
        </w:rPr>
        <w:instrText xml:space="preserve"> </w:instrText>
      </w:r>
      <w:r>
        <w:rPr>
          <w:rFonts w:cs="Times New Roman"/>
        </w:rPr>
        <w:fldChar w:fldCharType="separate"/>
      </w:r>
      <w:r>
        <w:rPr>
          <w:rFonts w:cs="Times New Roman"/>
        </w:rPr>
        <w:pict>
          <v:shape id="_x0000_i1032" o:spt="75" alt="学科网(www.zxxk.com)--教育资源门户，提供试题试卷、教案、课件、教学论文、素材等各类教学资源库下载，还有大量丰富的教学资讯！" type="#_x0000_t75" style="height:65.5pt;width:81.5pt;" filled="f" o:preferrelative="t" stroked="f" coordsize="21600,21600">
            <v:path/>
            <v:fill on="f" focussize="0,0"/>
            <v:stroke on="f" joinstyle="miter"/>
            <v:imagedata r:id="rId28" r:href="rId29" o:title=""/>
            <o:lock v:ext="edit" aspectratio="t"/>
            <w10:wrap type="none"/>
            <w10:anchorlock/>
          </v:shape>
        </w:pict>
      </w:r>
      <w:r>
        <w:rPr>
          <w:rFonts w:cs="Times New Roman"/>
        </w:rPr>
        <w:fldChar w:fldCharType="end"/>
      </w:r>
      <w:r>
        <w:rPr>
          <w:rFonts w:cs="Times New Roman"/>
        </w:rPr>
        <w:fldChar w:fldCharType="end"/>
      </w:r>
      <w:r>
        <w:rPr>
          <w:rFonts w:cs="Times New Roman"/>
        </w:rPr>
        <w:t>　</w:t>
      </w:r>
      <w:r>
        <w:rPr>
          <w:rFonts w:cs="Times New Roman"/>
        </w:rPr>
        <w:fldChar w:fldCharType="begin"/>
      </w:r>
      <w:r>
        <w:rPr>
          <w:rFonts w:cs="Times New Roman"/>
        </w:rPr>
        <w:instrText xml:space="preserve"> INCLUDEPICTURE "E:\\2019版《金版》一轮  物理（人教版）\\1-3-7+.TIF"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"E:\\2019版《金版》一轮%252520%252520物理（人教版）\\1-3-7+.TIF" \* MERGEFORMATINET</w:instrText>
      </w:r>
      <w:r>
        <w:rPr>
          <w:rFonts w:cs="Times New Roman"/>
        </w:rPr>
        <w:instrText xml:space="preserve"> </w:instrText>
      </w:r>
      <w:r>
        <w:rPr>
          <w:rFonts w:cs="Times New Roman"/>
        </w:rPr>
        <w:fldChar w:fldCharType="separate"/>
      </w:r>
      <w:r>
        <w:rPr>
          <w:rFonts w:cs="Times New Roman"/>
        </w:rPr>
        <w:pict>
          <v:shape id="_x0000_i1033" o:spt="75" alt="学科网(www.zxxk.com)--教育资源门户，提供试题试卷、教案、课件、教学论文、素材等各类教学资源库下载，还有大量丰富的教学资讯！" type="#_x0000_t75" style="height:59pt;width:107.5pt;" filled="f" o:preferrelative="t" stroked="f" coordsize="21600,21600">
            <v:path/>
            <v:fill on="f" focussize="0,0"/>
            <v:stroke on="f" joinstyle="miter"/>
            <v:imagedata r:id="rId30" r:href="rId31" o:title=""/>
            <o:lock v:ext="edit" aspectratio="t"/>
            <w10:wrap type="none"/>
            <w10:anchorlock/>
          </v:shape>
        </w:pict>
      </w:r>
      <w:r>
        <w:rPr>
          <w:rFonts w:cs="Times New Roman"/>
        </w:rPr>
        <w:fldChar w:fldCharType="end"/>
      </w:r>
      <w:r>
        <w:rPr>
          <w:rFonts w:cs="Times New Roman"/>
        </w:rPr>
        <w:fldChar w:fldCharType="end"/>
      </w:r>
    </w:p>
    <w:p>
      <w:pPr>
        <w:ind w:firstLine="420"/>
        <w:rPr>
          <w:rFonts w:cs="Times New Roman"/>
        </w:rPr>
      </w:pPr>
      <w:r>
        <w:rPr>
          <w:rFonts w:cs="Times New Roman"/>
        </w:rPr>
        <w:t>实验步骤如下：</w:t>
      </w:r>
    </w:p>
    <w:p>
      <w:pPr>
        <w:ind w:firstLine="420"/>
        <w:rPr>
          <w:rFonts w:cs="Times New Roman"/>
        </w:rPr>
      </w:pPr>
      <w:r>
        <w:rPr>
          <w:rFonts w:cs="Times New Roman"/>
        </w:rPr>
        <w:t>①如图（a），将光电门固定在斜面下端附近：将一挡光片安装在滑块上，记下挡光片前端相对于斜面的位置，令滑块从斜面上方由静止开始下滑；</w:t>
      </w:r>
    </w:p>
    <w:p>
      <w:pPr>
        <w:ind w:firstLine="420"/>
        <w:rPr>
          <w:rFonts w:cs="Times New Roman"/>
        </w:rPr>
      </w:pPr>
      <w:r>
        <w:rPr>
          <w:rFonts w:cs="Times New Roman"/>
        </w:rPr>
        <w:t>②当滑块上的挡光片经过光电门时，用光电计时器测得光线被挡光片遮住的时间Δ</w:t>
      </w:r>
      <w:r>
        <w:rPr>
          <w:rFonts w:cs="Times New Roman"/>
          <w:i/>
        </w:rPr>
        <w:t>t</w:t>
      </w:r>
      <w:r>
        <w:rPr>
          <w:rFonts w:cs="Times New Roman"/>
        </w:rPr>
        <w:t>；</w:t>
      </w:r>
    </w:p>
    <w:p>
      <w:pPr>
        <w:ind w:firstLine="420"/>
        <w:rPr>
          <w:rFonts w:cs="Times New Roman"/>
        </w:rPr>
      </w:pPr>
      <w:r>
        <w:rPr>
          <w:rFonts w:cs="Times New Roman"/>
        </w:rPr>
        <w:pict>
          <v:shape id="图片 195" o:spid="_x0000_s1029" o:spt="75" alt="学科网(www.zxxk.com)--教育资源门户，提供试题试卷、教案、课件、教学论文、素材等各类教学资源库下载，还有大量丰富的教学资讯！" type="#_x0000_t75" style="position:absolute;left:0pt;margin-left:271.3pt;margin-top:9.65pt;height:140.7pt;width:160.55pt;mso-wrap-distance-bottom:0pt;mso-wrap-distance-left:9pt;mso-wrap-distance-right:9pt;mso-wrap-distance-top:0pt;z-index:251661312;mso-width-relative:page;mso-height-relative:page;" filled="f" o:preferrelative="t" stroked="f" coordsize="21600,21600">
            <v:path/>
            <v:fill on="f" focussize="0,0"/>
            <v:stroke on="f" joinstyle="miter"/>
            <v:imagedata r:id="rId32" o:title="1-3-8"/>
            <o:lock v:ext="edit" aspectratio="t"/>
            <w10:wrap type="square"/>
          </v:shape>
        </w:pict>
      </w:r>
      <w:r>
        <w:rPr>
          <w:rFonts w:cs="Times New Roman"/>
        </w:rPr>
        <w:t>③用Δ</w:t>
      </w:r>
      <w:r>
        <w:rPr>
          <w:rFonts w:cs="Times New Roman"/>
          <w:i/>
        </w:rPr>
        <w:t>x</w:t>
      </w:r>
      <w:r>
        <w:rPr>
          <w:rFonts w:cs="Times New Roman"/>
        </w:rPr>
        <w:t>表示挡光片沿运动方向的长度，如图（b）所示，</w:t>
      </w:r>
      <w:r>
        <w:rPr>
          <w:rFonts w:cs="Times New Roman"/>
          <w:position w:val="-6"/>
        </w:rPr>
        <w:object>
          <v:shape id="_x0000_i1034" o:spt="75" type="#_x0000_t75" style="height:17pt;width:9pt;" o:ole="t" filled="f" o:preferrelative="t" stroked="f" coordsize="21600,21600">
            <v:path/>
            <v:fill on="f" focussize="0,0"/>
            <v:stroke on="f" joinstyle="miter"/>
            <v:imagedata r:id="rId34" o:title=""/>
            <o:lock v:ext="edit" aspectratio="t"/>
            <w10:wrap type="none"/>
            <w10:anchorlock/>
          </v:shape>
          <o:OLEObject Type="Embed" ProgID="Equation.3" ShapeID="_x0000_i1034" DrawAspect="Content" ObjectID="_1468075732" r:id="rId33">
            <o:LockedField>false</o:LockedField>
          </o:OLEObject>
        </w:object>
      </w:r>
      <w:r>
        <w:rPr>
          <w:rFonts w:cs="Times New Roman"/>
        </w:rPr>
        <w:t>表示滑块在挡光片遮住光线的Δ</w:t>
      </w:r>
      <w:r>
        <w:rPr>
          <w:rFonts w:cs="Times New Roman"/>
          <w:i/>
        </w:rPr>
        <w:t>t</w:t>
      </w:r>
      <w:r>
        <w:rPr>
          <w:rFonts w:cs="Times New Roman"/>
        </w:rPr>
        <w:t>时间内的平均速度大小，求出</w:t>
      </w:r>
      <w:r>
        <w:rPr>
          <w:rFonts w:cs="Times New Roman"/>
          <w:position w:val="-6"/>
        </w:rPr>
        <w:object>
          <v:shape id="_x0000_i1035" o:spt="75" type="#_x0000_t75" style="height:17pt;width:9pt;" o:ole="t" filled="f" o:preferrelative="t" stroked="f" coordsize="21600,21600">
            <v:path/>
            <v:fill on="f" focussize="0,0"/>
            <v:stroke on="f" joinstyle="miter"/>
            <v:imagedata r:id="rId36" o:title=""/>
            <o:lock v:ext="edit" aspectratio="t"/>
            <w10:wrap type="none"/>
            <w10:anchorlock/>
          </v:shape>
          <o:OLEObject Type="Embed" ProgID="Equation.3" ShapeID="_x0000_i1035" DrawAspect="Content" ObjectID="_1468075733" r:id="rId35">
            <o:LockedField>false</o:LockedField>
          </o:OLEObject>
        </w:object>
      </w:r>
      <w:r>
        <w:rPr>
          <w:rFonts w:cs="Times New Roman"/>
        </w:rPr>
        <w:t>；</w:t>
      </w:r>
    </w:p>
    <w:p>
      <w:pPr>
        <w:ind w:firstLine="420"/>
        <w:rPr>
          <w:rFonts w:cs="Times New Roman"/>
        </w:rPr>
      </w:pPr>
      <w:r>
        <w:rPr>
          <w:rFonts w:cs="Times New Roman"/>
        </w:rPr>
        <w:t>④将另一挡光片换到滑块上，使滑块上的挡光片前端与①中位置相同，令滑块由静止开始下滑，重复步骤②③；</w:t>
      </w:r>
    </w:p>
    <w:p>
      <w:pPr>
        <w:ind w:firstLine="420"/>
        <w:rPr>
          <w:rFonts w:cs="Times New Roman"/>
        </w:rPr>
      </w:pPr>
      <w:r>
        <w:rPr>
          <w:rFonts w:cs="Times New Roman"/>
        </w:rPr>
        <w:t>⑤多次重复步骤④；</w:t>
      </w:r>
    </w:p>
    <w:p>
      <w:pPr>
        <w:ind w:firstLine="420"/>
        <w:rPr>
          <w:rFonts w:cs="Times New Roman"/>
        </w:rPr>
      </w:pPr>
      <w:r>
        <w:rPr>
          <w:rFonts w:cs="Times New Roman"/>
        </w:rPr>
        <w:t>⑥利用实验中得到的数据作出</w:t>
      </w:r>
      <w:r>
        <w:rPr>
          <w:rFonts w:cs="Times New Roman"/>
          <w:position w:val="-6"/>
        </w:rPr>
        <w:object>
          <v:shape id="_x0000_i1036" o:spt="75" type="#_x0000_t75" style="height:17pt;width:9pt;" o:ole="t" filled="f" o:preferrelative="t" stroked="f" coordsize="21600,21600">
            <v:path/>
            <v:fill on="f" focussize="0,0"/>
            <v:stroke on="f" joinstyle="miter"/>
            <v:imagedata r:id="rId36" o:title=""/>
            <o:lock v:ext="edit" aspectratio="t"/>
            <w10:wrap type="none"/>
            <w10:anchorlock/>
          </v:shape>
          <o:OLEObject Type="Embed" ProgID="Equation.3" ShapeID="_x0000_i1036" DrawAspect="Content" ObjectID="_1468075734" r:id="rId37">
            <o:LockedField>false</o:LockedField>
          </o:OLEObject>
        </w:object>
      </w:r>
      <w:r>
        <w:rPr>
          <w:rFonts w:cs="Times New Roman"/>
        </w:rPr>
        <w:t>-Δ</w:t>
      </w:r>
      <w:r>
        <w:rPr>
          <w:rFonts w:cs="Times New Roman"/>
          <w:i/>
        </w:rPr>
        <w:t>t</w:t>
      </w:r>
      <w:r>
        <w:rPr>
          <w:rFonts w:cs="Times New Roman"/>
        </w:rPr>
        <w:t>图，如图（c）所示。</w:t>
      </w:r>
    </w:p>
    <w:p>
      <w:pPr>
        <w:ind w:firstLine="420"/>
        <w:rPr>
          <w:rFonts w:cs="Times New Roman"/>
        </w:rPr>
      </w:pPr>
      <w:r>
        <w:rPr>
          <w:rFonts w:cs="Times New Roman"/>
        </w:rPr>
        <w:t>完成下列填空：</w:t>
      </w:r>
    </w:p>
    <w:p>
      <w:pPr>
        <w:ind w:firstLine="422"/>
        <w:rPr>
          <w:rFonts w:cs="Times New Roman"/>
        </w:rPr>
      </w:pPr>
      <w:r>
        <w:rPr>
          <w:rFonts w:cs="Times New Roman"/>
          <w:b/>
          <w:bCs/>
        </w:rPr>
        <w:t>【B】</w:t>
      </w:r>
      <w:r>
        <w:rPr>
          <w:rFonts w:cs="Times New Roman"/>
        </w:rPr>
        <w:t>（1）用</w:t>
      </w:r>
      <w:r>
        <w:rPr>
          <w:rFonts w:cs="Times New Roman"/>
          <w:i/>
        </w:rPr>
        <w:t>a</w:t>
      </w:r>
      <w:r>
        <w:rPr>
          <w:rFonts w:cs="Times New Roman"/>
        </w:rPr>
        <w:t>表示滑块下滑的加速度大小，用</w:t>
      </w:r>
      <w:r>
        <w:rPr>
          <w:rFonts w:cs="Times New Roman"/>
          <w:i/>
        </w:rPr>
        <w:t>v</w:t>
      </w:r>
      <w:r>
        <w:rPr>
          <w:rFonts w:cs="Times New Roman"/>
          <w:vertAlign w:val="subscript"/>
        </w:rPr>
        <w:t>A</w:t>
      </w:r>
      <w:r>
        <w:rPr>
          <w:rFonts w:cs="Times New Roman"/>
        </w:rPr>
        <w:t>表示挡光片前端到达光电门时滑块的瞬时速度大小，则</w:t>
      </w:r>
      <w:r>
        <w:rPr>
          <w:rFonts w:cs="Times New Roman"/>
          <w:position w:val="-6"/>
        </w:rPr>
        <w:object>
          <v:shape id="_x0000_i1037" o:spt="75" type="#_x0000_t75" style="height:17pt;width:9pt;" o:ole="t" filled="f" o:preferrelative="t" stroked="f" coordsize="21600,21600">
            <v:path/>
            <v:fill on="f" focussize="0,0"/>
            <v:stroke on="f" joinstyle="miter"/>
            <v:imagedata r:id="rId36" o:title=""/>
            <o:lock v:ext="edit" aspectratio="t"/>
            <w10:wrap type="none"/>
            <w10:anchorlock/>
          </v:shape>
          <o:OLEObject Type="Embed" ProgID="Equation.3" ShapeID="_x0000_i1037" DrawAspect="Content" ObjectID="_1468075735" r:id="rId38">
            <o:LockedField>false</o:LockedField>
          </o:OLEObject>
        </w:object>
      </w:r>
      <w:r>
        <w:rPr>
          <w:rFonts w:cs="Times New Roman"/>
        </w:rPr>
        <w:t>与</w:t>
      </w:r>
      <w:r>
        <w:rPr>
          <w:rFonts w:cs="Times New Roman"/>
          <w:i/>
        </w:rPr>
        <w:t>v</w:t>
      </w:r>
      <w:r>
        <w:rPr>
          <w:rFonts w:cs="Times New Roman"/>
          <w:vertAlign w:val="subscript"/>
        </w:rPr>
        <w:t>A</w:t>
      </w:r>
      <w:r>
        <w:rPr>
          <w:rFonts w:cs="Times New Roman"/>
        </w:rPr>
        <w:t>、</w:t>
      </w:r>
      <w:r>
        <w:rPr>
          <w:rFonts w:cs="Times New Roman"/>
          <w:i/>
        </w:rPr>
        <w:t>a</w:t>
      </w:r>
      <w:r>
        <w:rPr>
          <w:rFonts w:cs="Times New Roman"/>
        </w:rPr>
        <w:t>和Δ</w:t>
      </w:r>
      <w:r>
        <w:rPr>
          <w:rFonts w:cs="Times New Roman"/>
          <w:i/>
        </w:rPr>
        <w:t>t</w:t>
      </w:r>
      <w:r>
        <w:rPr>
          <w:rFonts w:cs="Times New Roman"/>
        </w:rPr>
        <w:t>的关系式为</w:t>
      </w:r>
      <w:r>
        <w:rPr>
          <w:rFonts w:cs="Times New Roman"/>
          <w:position w:val="-6"/>
        </w:rPr>
        <w:object>
          <v:shape id="_x0000_i1038" o:spt="75" type="#_x0000_t75" style="height:17pt;width:9pt;" o:ole="t" filled="f" o:preferrelative="t" stroked="f" coordsize="21600,21600">
            <v:path/>
            <v:fill on="f" focussize="0,0"/>
            <v:stroke on="f" joinstyle="miter"/>
            <v:imagedata r:id="rId36" o:title=""/>
            <o:lock v:ext="edit" aspectratio="t"/>
            <w10:wrap type="none"/>
            <w10:anchorlock/>
          </v:shape>
          <o:OLEObject Type="Embed" ProgID="Equation.3" ShapeID="_x0000_i1038" DrawAspect="Content" ObjectID="_1468075736" r:id="rId39">
            <o:LockedField>false</o:LockedField>
          </o:OLEObject>
        </w:object>
      </w:r>
      <w:r>
        <w:rPr>
          <w:rFonts w:cs="Times New Roman"/>
        </w:rPr>
        <w:t>＝________。</w:t>
      </w:r>
    </w:p>
    <w:p>
      <w:pPr>
        <w:ind w:firstLine="422"/>
        <w:rPr>
          <w:rFonts w:cs="Times New Roman"/>
        </w:rPr>
      </w:pPr>
      <w:r>
        <w:rPr>
          <w:rFonts w:cs="Times New Roman"/>
          <w:b/>
          <w:bCs/>
        </w:rPr>
        <w:t>【C】</w:t>
      </w:r>
      <w:r>
        <w:rPr>
          <w:rFonts w:cs="Times New Roman"/>
        </w:rPr>
        <w:t>（2）由图（c）可求得，</w:t>
      </w:r>
      <w:r>
        <w:rPr>
          <w:rFonts w:cs="Times New Roman"/>
          <w:i/>
        </w:rPr>
        <w:t>v</w:t>
      </w:r>
      <w:r>
        <w:rPr>
          <w:rFonts w:cs="Times New Roman"/>
          <w:vertAlign w:val="subscript"/>
        </w:rPr>
        <w:t>A</w:t>
      </w:r>
      <w:r>
        <w:rPr>
          <w:rFonts w:hint="eastAsia" w:cs="Times New Roman"/>
          <w:vertAlign w:val="subscript"/>
        </w:rPr>
        <w:t xml:space="preserve"> </w:t>
      </w:r>
      <w:r>
        <w:rPr>
          <w:rFonts w:cs="Times New Roman"/>
        </w:rPr>
        <w:t>＝________cm/s，</w:t>
      </w:r>
      <w:r>
        <w:rPr>
          <w:rFonts w:cs="Times New Roman"/>
          <w:i/>
        </w:rPr>
        <w:t>a</w:t>
      </w:r>
      <w:r>
        <w:rPr>
          <w:rFonts w:cs="Times New Roman"/>
        </w:rPr>
        <w:t>＝________cm/s</w:t>
      </w:r>
      <w:r>
        <w:rPr>
          <w:rFonts w:cs="Times New Roman"/>
          <w:vertAlign w:val="superscript"/>
        </w:rPr>
        <w:t>2</w:t>
      </w:r>
      <w:r>
        <w:rPr>
          <w:rFonts w:cs="Times New Roman"/>
        </w:rPr>
        <w:t>。（结果保留3位有效数字）</w:t>
      </w:r>
    </w:p>
    <w:p>
      <w:pPr>
        <w:pStyle w:val="22"/>
        <w:ind w:firstLine="422"/>
      </w:pPr>
      <w:r>
        <w:rPr>
          <w:b/>
          <w:bCs/>
        </w:rPr>
        <w:t>【答案】</w:t>
      </w:r>
      <w:r>
        <w:t>（1）</w:t>
      </w:r>
      <w:r>
        <w:rPr>
          <w:i/>
        </w:rPr>
        <w:t>v</w:t>
      </w:r>
      <w:r>
        <w:rPr>
          <w:i/>
          <w:vertAlign w:val="subscript"/>
        </w:rPr>
        <w:t>A</w:t>
      </w:r>
      <w:r>
        <w:t>＋</w:t>
      </w:r>
      <w:r>
        <w:fldChar w:fldCharType="begin"/>
      </w:r>
      <w:r>
        <w:instrText xml:space="preserve">eq \f(</w:instrText>
      </w:r>
      <w:r>
        <w:rPr>
          <w:i/>
        </w:rPr>
        <w:instrText xml:space="preserve">a</w:instrText>
      </w:r>
      <w:r>
        <w:instrText xml:space="preserve">,2)</w:instrText>
      </w:r>
      <w:r>
        <w:fldChar w:fldCharType="end"/>
      </w:r>
      <w:r>
        <w:t>Δ</w:t>
      </w:r>
      <w:r>
        <w:rPr>
          <w:i/>
        </w:rPr>
        <w:t>t</w:t>
      </w:r>
      <w:r>
        <w:rPr>
          <w:rFonts w:hint="eastAsia"/>
        </w:rPr>
        <w:t xml:space="preserve"> </w:t>
      </w:r>
      <w:r>
        <w:t xml:space="preserve"> （2）52.1</w:t>
      </w:r>
      <w:r>
        <w:rPr>
          <w:rFonts w:hint="eastAsia"/>
        </w:rPr>
        <w:t xml:space="preserve">  </w:t>
      </w:r>
      <w:r>
        <w:t>16.3</w:t>
      </w:r>
    </w:p>
    <w:p>
      <w:pPr>
        <w:pStyle w:val="22"/>
        <w:ind w:firstLine="422"/>
      </w:pPr>
      <w:r>
        <w:rPr>
          <w:b/>
          <w:bCs/>
        </w:rPr>
        <w:t>【解析】</w:t>
      </w:r>
      <w:r>
        <w:t>（1）</w:t>
      </w:r>
      <w:r>
        <w:rPr>
          <w:position w:val="-6"/>
        </w:rPr>
        <w:object>
          <v:shape id="_x0000_i1039" o:spt="75" type="#_x0000_t75" style="height:17pt;width:9pt;" o:ole="t" filled="f" o:preferrelative="t" stroked="f" coordsize="21600,21600">
            <v:path/>
            <v:fill on="f" focussize="0,0"/>
            <v:stroke on="f" joinstyle="miter"/>
            <v:imagedata r:id="rId36" o:title=""/>
            <o:lock v:ext="edit" aspectratio="t"/>
            <w10:wrap type="none"/>
            <w10:anchorlock/>
          </v:shape>
          <o:OLEObject Type="Embed" ProgID="Equation.3" ShapeID="_x0000_i1039" DrawAspect="Content" ObjectID="_1468075737" r:id="rId40">
            <o:LockedField>false</o:LockedField>
          </o:OLEObject>
        </w:object>
      </w:r>
      <w:r>
        <w:t>是Δ</w:t>
      </w:r>
      <w:r>
        <w:rPr>
          <w:i/>
        </w:rPr>
        <w:t>t</w:t>
      </w:r>
      <w:r>
        <w:t>时间内中间时刻</w:t>
      </w:r>
      <w:r>
        <w:fldChar w:fldCharType="begin"/>
      </w:r>
      <w:r>
        <w:instrText xml:space="preserve">eq \f(Δ</w:instrText>
      </w:r>
      <w:r>
        <w:rPr>
          <w:i/>
        </w:rPr>
        <w:instrText xml:space="preserve">t</w:instrText>
      </w:r>
      <w:r>
        <w:instrText xml:space="preserve">,2)</w:instrText>
      </w:r>
      <w:r>
        <w:fldChar w:fldCharType="end"/>
      </w:r>
      <w:r>
        <w:t>的瞬时速度，</w:t>
      </w:r>
      <w:r>
        <w:rPr>
          <w:i/>
        </w:rPr>
        <w:t>v</w:t>
      </w:r>
      <w:r>
        <w:rPr>
          <w:i/>
          <w:vertAlign w:val="subscript"/>
        </w:rPr>
        <w:t>A</w:t>
      </w:r>
      <w:r>
        <w:t>为Δ</w:t>
      </w:r>
      <w:r>
        <w:rPr>
          <w:i/>
        </w:rPr>
        <w:t>t</w:t>
      </w:r>
      <w:r>
        <w:t>时间内的初速度，根据速度公式得</w:t>
      </w:r>
      <w:r>
        <w:rPr>
          <w:position w:val="-6"/>
        </w:rPr>
        <w:object>
          <v:shape id="_x0000_i1040" o:spt="75" type="#_x0000_t75" style="height:17pt;width:9pt;" o:ole="t" filled="f" o:preferrelative="t" stroked="f" coordsize="21600,21600">
            <v:path/>
            <v:fill on="f" focussize="0,0"/>
            <v:stroke on="f" joinstyle="miter"/>
            <v:imagedata r:id="rId36" o:title=""/>
            <o:lock v:ext="edit" aspectratio="t"/>
            <w10:wrap type="none"/>
            <w10:anchorlock/>
          </v:shape>
          <o:OLEObject Type="Embed" ProgID="Equation.3" ShapeID="_x0000_i1040" DrawAspect="Content" ObjectID="_1468075738" r:id="rId41">
            <o:LockedField>false</o:LockedField>
          </o:OLEObject>
        </w:object>
      </w:r>
      <w:r>
        <w:rPr>
          <w:rFonts w:hint="eastAsia"/>
        </w:rPr>
        <w:t xml:space="preserve"> </w:t>
      </w:r>
      <w:r>
        <w:t>＝</w:t>
      </w:r>
      <w:r>
        <w:rPr>
          <w:rFonts w:hint="eastAsia"/>
        </w:rPr>
        <w:t xml:space="preserve"> </w:t>
      </w:r>
      <w:r>
        <w:rPr>
          <w:i/>
        </w:rPr>
        <w:t>v</w:t>
      </w:r>
      <w:r>
        <w:rPr>
          <w:i/>
          <w:vertAlign w:val="subscript"/>
        </w:rPr>
        <w:t>A</w:t>
      </w:r>
      <w:r>
        <w:t>＋</w:t>
      </w:r>
      <w:r>
        <w:rPr>
          <w:i/>
        </w:rPr>
        <w:t>a</w:t>
      </w:r>
      <w:r>
        <w:fldChar w:fldCharType="begin"/>
      </w:r>
      <w:r>
        <w:instrText xml:space="preserve">eq \f(Δ</w:instrText>
      </w:r>
      <w:r>
        <w:rPr>
          <w:i/>
        </w:rPr>
        <w:instrText xml:space="preserve">t</w:instrText>
      </w:r>
      <w:r>
        <w:instrText xml:space="preserve">,2)</w:instrText>
      </w:r>
      <w:r>
        <w:fldChar w:fldCharType="end"/>
      </w:r>
      <w:r>
        <w:rPr>
          <w:rFonts w:hint="eastAsia"/>
        </w:rPr>
        <w:t xml:space="preserve"> </w:t>
      </w:r>
      <w:r>
        <w:t>＝</w:t>
      </w:r>
      <w:r>
        <w:rPr>
          <w:rFonts w:hint="eastAsia"/>
        </w:rPr>
        <w:t xml:space="preserve"> </w:t>
      </w:r>
      <w:r>
        <w:rPr>
          <w:i/>
        </w:rPr>
        <w:t>v</w:t>
      </w:r>
      <w:r>
        <w:rPr>
          <w:i/>
          <w:vertAlign w:val="subscript"/>
        </w:rPr>
        <w:t>A</w:t>
      </w:r>
      <w:r>
        <w:t>＋</w:t>
      </w:r>
      <w:r>
        <w:fldChar w:fldCharType="begin"/>
      </w:r>
      <w:r>
        <w:instrText xml:space="preserve">eq \f(</w:instrText>
      </w:r>
      <w:r>
        <w:rPr>
          <w:i/>
        </w:rPr>
        <w:instrText xml:space="preserve">a</w:instrText>
      </w:r>
      <w:r>
        <w:instrText xml:space="preserve">,2)</w:instrText>
      </w:r>
      <w:r>
        <w:fldChar w:fldCharType="end"/>
      </w:r>
      <w:r>
        <w:t>Δ</w:t>
      </w:r>
      <w:r>
        <w:rPr>
          <w:i/>
        </w:rPr>
        <w:t>t</w:t>
      </w:r>
      <w:r>
        <w:t>。</w:t>
      </w:r>
    </w:p>
    <w:p>
      <w:pPr>
        <w:ind w:firstLine="420"/>
        <w:rPr>
          <w:rFonts w:cs="Times New Roman"/>
        </w:rPr>
      </w:pPr>
      <w:r>
        <w:rPr>
          <w:rFonts w:cs="Times New Roman"/>
        </w:rPr>
        <w:t>（2）由</w:t>
      </w:r>
      <w:r>
        <w:rPr>
          <w:rFonts w:cs="Times New Roman"/>
          <w:position w:val="-6"/>
        </w:rPr>
        <w:object>
          <v:shape id="_x0000_i1041" o:spt="75" type="#_x0000_t75" style="height:17pt;width:9pt;" o:ole="t" filled="f" o:preferrelative="t" stroked="f" coordsize="21600,21600">
            <v:path/>
            <v:fill on="f" focussize="0,0"/>
            <v:stroke on="f" joinstyle="miter"/>
            <v:imagedata r:id="rId36" o:title=""/>
            <o:lock v:ext="edit" aspectratio="t"/>
            <w10:wrap type="none"/>
            <w10:anchorlock/>
          </v:shape>
          <o:OLEObject Type="Embed" ProgID="Equation.3" ShapeID="_x0000_i1041" DrawAspect="Content" ObjectID="_1468075739" r:id="rId42">
            <o:LockedField>false</o:LockedField>
          </o:OLEObject>
        </w:object>
      </w:r>
      <w:r>
        <w:rPr>
          <w:rFonts w:hint="eastAsia" w:cs="Times New Roman"/>
        </w:rPr>
        <w:t xml:space="preserve"> </w:t>
      </w:r>
      <w:r>
        <w:rPr>
          <w:rFonts w:cs="Times New Roman"/>
        </w:rPr>
        <w:t>＝</w:t>
      </w:r>
      <w:r>
        <w:rPr>
          <w:rFonts w:hint="eastAsia" w:cs="Times New Roman"/>
        </w:rPr>
        <w:t xml:space="preserve"> </w:t>
      </w:r>
      <w:r>
        <w:rPr>
          <w:rFonts w:cs="Times New Roman"/>
          <w:i/>
        </w:rPr>
        <w:t>v</w:t>
      </w:r>
      <w:r>
        <w:rPr>
          <w:rFonts w:cs="Times New Roman"/>
          <w:i/>
          <w:vertAlign w:val="subscript"/>
        </w:rPr>
        <w:t>A</w:t>
      </w:r>
      <w:r>
        <w:rPr>
          <w:rFonts w:cs="Times New Roman"/>
        </w:rPr>
        <w:t>＋</w:t>
      </w:r>
      <w:r>
        <w:rPr>
          <w:rFonts w:cs="Times New Roman"/>
        </w:rPr>
        <w:fldChar w:fldCharType="begin"/>
      </w:r>
      <w:r>
        <w:rPr>
          <w:rFonts w:cs="Times New Roman"/>
        </w:rPr>
        <w:instrText xml:space="preserve">eq \f(</w:instrText>
      </w:r>
      <w:r>
        <w:rPr>
          <w:rFonts w:cs="Times New Roman"/>
          <w:i/>
        </w:rPr>
        <w:instrText xml:space="preserve">a</w:instrText>
      </w:r>
      <w:r>
        <w:rPr>
          <w:rFonts w:cs="Times New Roman"/>
        </w:rPr>
        <w:instrText xml:space="preserve">,2)</w:instrText>
      </w:r>
      <w:r>
        <w:rPr>
          <w:rFonts w:cs="Times New Roman"/>
        </w:rPr>
        <w:fldChar w:fldCharType="end"/>
      </w:r>
      <w:r>
        <w:rPr>
          <w:rFonts w:cs="Times New Roman"/>
        </w:rPr>
        <w:t>Δ</w:t>
      </w:r>
      <w:r>
        <w:rPr>
          <w:rFonts w:cs="Times New Roman"/>
          <w:i/>
        </w:rPr>
        <w:t>t</w:t>
      </w:r>
      <w:r>
        <w:rPr>
          <w:rFonts w:cs="Times New Roman"/>
        </w:rPr>
        <w:t>，可知，图（c）中图线与</w:t>
      </w:r>
      <w:r>
        <w:rPr>
          <w:rFonts w:cs="Times New Roman"/>
          <w:position w:val="-6"/>
        </w:rPr>
        <w:object>
          <v:shape id="_x0000_i1042" o:spt="75" type="#_x0000_t75" style="height:17pt;width:9pt;" o:ole="t" filled="f" o:preferrelative="t" stroked="f" coordsize="21600,21600">
            <v:path/>
            <v:fill on="f" focussize="0,0"/>
            <v:stroke on="f" joinstyle="miter"/>
            <v:imagedata r:id="rId36" o:title=""/>
            <o:lock v:ext="edit" aspectratio="t"/>
            <w10:wrap type="none"/>
            <w10:anchorlock/>
          </v:shape>
          <o:OLEObject Type="Embed" ProgID="Equation.3" ShapeID="_x0000_i1042" DrawAspect="Content" ObjectID="_1468075740" r:id="rId43">
            <o:LockedField>false</o:LockedField>
          </o:OLEObject>
        </w:object>
      </w:r>
      <w:r>
        <w:rPr>
          <w:rFonts w:cs="Times New Roman"/>
        </w:rPr>
        <w:t>轴的交点为</w:t>
      </w:r>
      <w:r>
        <w:rPr>
          <w:rFonts w:cs="Times New Roman"/>
          <w:i/>
        </w:rPr>
        <w:t>v</w:t>
      </w:r>
      <w:r>
        <w:rPr>
          <w:rFonts w:cs="Times New Roman"/>
          <w:i/>
          <w:vertAlign w:val="subscript"/>
        </w:rPr>
        <w:t>A</w:t>
      </w:r>
      <w:r>
        <w:rPr>
          <w:rFonts w:cs="Times New Roman"/>
        </w:rPr>
        <w:t>，图线的斜率为</w:t>
      </w:r>
      <w:r>
        <w:rPr>
          <w:rFonts w:cs="Times New Roman"/>
        </w:rPr>
        <w:fldChar w:fldCharType="begin"/>
      </w:r>
      <w:r>
        <w:rPr>
          <w:rFonts w:cs="Times New Roman"/>
        </w:rPr>
        <w:instrText xml:space="preserve">eq \f(</w:instrText>
      </w:r>
      <w:r>
        <w:rPr>
          <w:rFonts w:cs="Times New Roman"/>
          <w:i/>
        </w:rPr>
        <w:instrText xml:space="preserve">a</w:instrText>
      </w:r>
      <w:r>
        <w:rPr>
          <w:rFonts w:cs="Times New Roman"/>
        </w:rPr>
        <w:instrText xml:space="preserve">,2)</w:instrText>
      </w:r>
      <w:r>
        <w:rPr>
          <w:rFonts w:cs="Times New Roman"/>
        </w:rPr>
        <w:fldChar w:fldCharType="end"/>
      </w:r>
      <w:r>
        <w:rPr>
          <w:rFonts w:cs="Times New Roman"/>
        </w:rPr>
        <w:t>。将图线延长可知，</w:t>
      </w:r>
      <w:r>
        <w:rPr>
          <w:rFonts w:cs="Times New Roman"/>
          <w:i/>
        </w:rPr>
        <w:t>v</w:t>
      </w:r>
      <w:r>
        <w:rPr>
          <w:rFonts w:cs="Times New Roman"/>
          <w:i/>
          <w:vertAlign w:val="subscript"/>
        </w:rPr>
        <w:t>A</w:t>
      </w:r>
      <w:r>
        <w:rPr>
          <w:rFonts w:cs="Times New Roman"/>
        </w:rPr>
        <w:t>＝52.1 cm/s，在图线上选取较远的两点，求得斜率</w:t>
      </w:r>
      <w:r>
        <w:rPr>
          <w:rFonts w:cs="Times New Roman"/>
        </w:rPr>
        <w:fldChar w:fldCharType="begin"/>
      </w:r>
      <w:r>
        <w:rPr>
          <w:rFonts w:cs="Times New Roman"/>
        </w:rPr>
        <w:instrText xml:space="preserve">eq \f(</w:instrText>
      </w:r>
      <w:r>
        <w:rPr>
          <w:rFonts w:cs="Times New Roman"/>
          <w:i/>
        </w:rPr>
        <w:instrText xml:space="preserve">a</w:instrText>
      </w:r>
      <w:r>
        <w:rPr>
          <w:rFonts w:cs="Times New Roman"/>
        </w:rPr>
        <w:instrText xml:space="preserve">,2)</w:instrText>
      </w:r>
      <w:r>
        <w:rPr>
          <w:rFonts w:cs="Times New Roman"/>
        </w:rPr>
        <w:fldChar w:fldCharType="end"/>
      </w:r>
      <w:r>
        <w:rPr>
          <w:rFonts w:hint="eastAsia" w:cs="Times New Roman"/>
        </w:rPr>
        <w:t xml:space="preserve"> </w:t>
      </w:r>
      <w:r>
        <w:rPr>
          <w:rFonts w:cs="Times New Roman"/>
        </w:rPr>
        <w:t>＝</w:t>
      </w:r>
      <w:r>
        <w:rPr>
          <w:rFonts w:cs="Times New Roman"/>
          <w:position w:val="-28"/>
        </w:rPr>
        <w:object>
          <v:shape id="_x0000_i1043" o:spt="75" type="#_x0000_t75" style="height:33pt;width:125pt;" o:ole="t" filled="f" o:preferrelative="t" stroked="f" coordsize="21600,21600">
            <v:path/>
            <v:fill on="f" focussize="0,0"/>
            <v:stroke on="f" joinstyle="miter"/>
            <v:imagedata r:id="rId45" o:title=""/>
            <o:lock v:ext="edit" aspectratio="t"/>
            <w10:wrap type="none"/>
            <w10:anchorlock/>
          </v:shape>
          <o:OLEObject Type="Embed" ProgID="Equation.3" ShapeID="_x0000_i1043" DrawAspect="Content" ObjectID="_1468075741" r:id="rId44">
            <o:LockedField>false</o:LockedField>
          </o:OLEObject>
        </w:object>
      </w:r>
      <w:r>
        <w:rPr>
          <w:rFonts w:hint="eastAsia" w:cs="Times New Roman"/>
          <w:vertAlign w:val="superscript"/>
        </w:rPr>
        <w:t xml:space="preserve"> </w:t>
      </w:r>
      <w:r>
        <w:rPr>
          <w:rFonts w:cs="Times New Roman"/>
        </w:rPr>
        <w:t>≈</w:t>
      </w:r>
      <w:r>
        <w:rPr>
          <w:rFonts w:hint="eastAsia" w:cs="Times New Roman"/>
        </w:rPr>
        <w:t xml:space="preserve"> </w:t>
      </w:r>
      <w:r>
        <w:rPr>
          <w:rFonts w:cs="Times New Roman"/>
        </w:rPr>
        <w:t>8.17 cm/s</w:t>
      </w:r>
      <w:r>
        <w:rPr>
          <w:rFonts w:cs="Times New Roman"/>
          <w:vertAlign w:val="superscript"/>
        </w:rPr>
        <w:t>2</w:t>
      </w:r>
      <w:r>
        <w:rPr>
          <w:rFonts w:cs="Times New Roman"/>
        </w:rPr>
        <w:t>，即</w:t>
      </w:r>
      <w:r>
        <w:rPr>
          <w:rFonts w:cs="Times New Roman"/>
          <w:i/>
        </w:rPr>
        <w:t>a</w:t>
      </w:r>
      <w:r>
        <w:rPr>
          <w:rFonts w:hint="eastAsia" w:cs="Times New Roman"/>
          <w:i/>
        </w:rPr>
        <w:t xml:space="preserve"> </w:t>
      </w:r>
      <w:r>
        <w:rPr>
          <w:rFonts w:cs="Times New Roman"/>
        </w:rPr>
        <w:t>≈</w:t>
      </w:r>
      <w:r>
        <w:rPr>
          <w:rFonts w:hint="eastAsia" w:cs="Times New Roman"/>
        </w:rPr>
        <w:t xml:space="preserve"> </w:t>
      </w:r>
      <w:r>
        <w:rPr>
          <w:rFonts w:cs="Times New Roman"/>
        </w:rPr>
        <w:t>16.3 cm/s</w:t>
      </w:r>
      <w:r>
        <w:rPr>
          <w:rFonts w:cs="Times New Roman"/>
          <w:vertAlign w:val="superscript"/>
        </w:rPr>
        <w:t>2</w:t>
      </w:r>
      <w:r>
        <w:rPr>
          <w:rFonts w:cs="Times New Roman"/>
        </w:rPr>
        <w:t>。</w:t>
      </w:r>
    </w:p>
    <w:p>
      <w:pPr>
        <w:ind w:firstLine="422"/>
        <w:rPr>
          <w:rFonts w:cs="Times New Roman"/>
        </w:rPr>
      </w:pPr>
      <w:r>
        <w:rPr>
          <w:rFonts w:cs="Times New Roman"/>
          <w:b/>
          <w:bCs/>
        </w:rPr>
        <w:t>【B】例2</w:t>
      </w:r>
      <w:r>
        <w:rPr>
          <w:rFonts w:cs="Times New Roman"/>
        </w:rPr>
        <w:t xml:space="preserve">  某学习小组用图甲所示的实验装置探究“动能定理”。他们在气垫导轨上安装了一个光电门</w:t>
      </w:r>
      <w:r>
        <w:rPr>
          <w:rFonts w:cs="Times New Roman"/>
          <w:i/>
        </w:rPr>
        <w:t>B</w:t>
      </w:r>
      <w:r>
        <w:rPr>
          <w:rFonts w:cs="Times New Roman"/>
        </w:rPr>
        <w:t>，滑块上固定一遮光条，滑块用细线绕过气垫导轨左端的定滑轮与力传感器相连，传感器下方悬挂钩码，每次滑块都从</w:t>
      </w:r>
      <w:r>
        <w:rPr>
          <w:rFonts w:cs="Times New Roman"/>
          <w:i/>
        </w:rPr>
        <w:t>A</w:t>
      </w:r>
      <w:r>
        <w:rPr>
          <w:rFonts w:cs="Times New Roman"/>
        </w:rPr>
        <w:t>处由静止释放。</w:t>
      </w:r>
    </w:p>
    <w:p>
      <w:pPr>
        <w:ind w:firstLine="420"/>
        <w:jc w:val="center"/>
        <w:rPr>
          <w:rFonts w:cs="Times New Roman"/>
        </w:rPr>
      </w:pPr>
      <w:r>
        <w:rPr>
          <w:rFonts w:cs="Times New Roman"/>
        </w:rPr>
        <w:fldChar w:fldCharType="begin"/>
      </w:r>
      <w:r>
        <w:rPr>
          <w:rFonts w:cs="Times New Roman"/>
        </w:rPr>
        <w:instrText xml:space="preserve"> INCLUDEPICTURE "C:\\Documents and Settings\\Administrator\\Application Data\\Microsoft\\Word\\人教物理\\5-5-41.TIF"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"C:\\Documents%252520and%252520Settings\\Administrator\\Application%252520Data\\Microsoft\\Word\\人教物理\\5-5-41.TIF" \* MERGEFORMATINET</w:instrText>
      </w:r>
      <w:r>
        <w:rPr>
          <w:rFonts w:cs="Times New Roman"/>
        </w:rPr>
        <w:instrText xml:space="preserve"> </w:instrText>
      </w:r>
      <w:r>
        <w:rPr>
          <w:rFonts w:cs="Times New Roman"/>
        </w:rPr>
        <w:fldChar w:fldCharType="separate"/>
      </w:r>
      <w:r>
        <w:rPr>
          <w:rFonts w:cs="Times New Roman"/>
        </w:rPr>
        <w:pict>
          <v:shape id="_x0000_i1044" o:spt="75" alt="学科网(www.zxxk.com)--教育资源门户，提供试题试卷、教案、课件、教学论文、素材等各类教学资源库下载，还有大量丰富的教学资讯！" type="#_x0000_t75" style="height:95pt;width:198.5pt;" filled="f" o:preferrelative="t" stroked="f" coordsize="21600,21600">
            <v:path/>
            <v:fill on="f" focussize="0,0"/>
            <v:stroke on="f" joinstyle="miter"/>
            <v:imagedata r:id="rId46" r:href="rId47" o:title=""/>
            <o:lock v:ext="edit" aspectratio="t"/>
            <w10:wrap type="none"/>
            <w10:anchorlock/>
          </v:shape>
        </w:pict>
      </w:r>
      <w:r>
        <w:rPr>
          <w:rFonts w:cs="Times New Roman"/>
        </w:rPr>
        <w:fldChar w:fldCharType="end"/>
      </w:r>
      <w:r>
        <w:rPr>
          <w:rFonts w:cs="Times New Roman"/>
        </w:rPr>
        <w:fldChar w:fldCharType="end"/>
      </w:r>
      <w:r>
        <w:rPr>
          <w:rFonts w:cs="Times New Roman"/>
        </w:rPr>
        <w:t xml:space="preserve"> </w:t>
      </w:r>
      <w:r>
        <w:rPr>
          <w:rFonts w:cs="Times New Roman"/>
        </w:rPr>
        <w:fldChar w:fldCharType="begin"/>
      </w:r>
      <w:r>
        <w:rPr>
          <w:rFonts w:cs="Times New Roman"/>
        </w:rPr>
        <w:instrText xml:space="preserve"> INCLUDEPICTURE "C:\\Documents and Settings\\Administrator\\Application Data\\Microsoft\\Word\\人教物理\\5-5-42.TIF"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"C:\\Documents%252520and%252520Settings\\Administrator\\Application%252520Data\\Microsoft\\Word\\人教物理\\5-5-42.TIF" \* MERGEFORMATINET</w:instrText>
      </w:r>
      <w:r>
        <w:rPr>
          <w:rFonts w:cs="Times New Roman"/>
        </w:rPr>
        <w:instrText xml:space="preserve"> </w:instrText>
      </w:r>
      <w:r>
        <w:rPr>
          <w:rFonts w:cs="Times New Roman"/>
        </w:rPr>
        <w:fldChar w:fldCharType="separate"/>
      </w:r>
      <w:r>
        <w:rPr>
          <w:rFonts w:cs="Times New Roman"/>
        </w:rPr>
        <w:pict>
          <v:shape id="_x0000_i1045" o:spt="75" alt="学科网(www.zxxk.com)--教育资源门户，提供试题试卷、教案、课件、教学论文、素材等各类教学资源库下载，还有大量丰富的教学资讯！" type="#_x0000_t75" style="height:50.5pt;width:136pt;" filled="f" o:preferrelative="t" stroked="f" coordsize="21600,21600">
            <v:path/>
            <v:fill on="f" focussize="0,0"/>
            <v:stroke on="f" joinstyle="miter"/>
            <v:imagedata r:id="rId48" r:href="rId49" o:title=""/>
            <o:lock v:ext="edit" aspectratio="t"/>
            <w10:wrap type="none"/>
            <w10:anchorlock/>
          </v:shape>
        </w:pict>
      </w:r>
      <w:r>
        <w:rPr>
          <w:rFonts w:cs="Times New Roman"/>
        </w:rPr>
        <w:fldChar w:fldCharType="end"/>
      </w:r>
      <w:r>
        <w:rPr>
          <w:rFonts w:cs="Times New Roman"/>
        </w:rPr>
        <w:fldChar w:fldCharType="end"/>
      </w:r>
    </w:p>
    <w:p>
      <w:pPr>
        <w:ind w:firstLine="420"/>
        <w:rPr>
          <w:rFonts w:cs="Times New Roman"/>
        </w:rPr>
      </w:pPr>
      <w:r>
        <w:rPr>
          <w:rFonts w:cs="Times New Roman"/>
        </w:rPr>
        <w:t>（1）某同学用游标卡尺测量遮光条的宽度</w:t>
      </w:r>
      <w:r>
        <w:rPr>
          <w:rFonts w:cs="Times New Roman"/>
          <w:i/>
        </w:rPr>
        <w:t>d</w:t>
      </w:r>
      <w:r>
        <w:rPr>
          <w:rFonts w:cs="Times New Roman"/>
        </w:rPr>
        <w:t>，如图乙所示，则</w:t>
      </w:r>
      <w:r>
        <w:rPr>
          <w:rFonts w:cs="Times New Roman"/>
          <w:i/>
        </w:rPr>
        <w:t>d</w:t>
      </w:r>
      <w:r>
        <w:rPr>
          <w:rFonts w:cs="Times New Roman"/>
        </w:rPr>
        <w:t>＝________mm。</w:t>
      </w:r>
    </w:p>
    <w:p>
      <w:pPr>
        <w:ind w:firstLine="420"/>
        <w:rPr>
          <w:rFonts w:cs="Times New Roman"/>
        </w:rPr>
      </w:pPr>
      <w:r>
        <w:rPr>
          <w:rFonts w:cs="Times New Roman"/>
        </w:rPr>
        <w:t>（2）下列实验要求中不必要的一项是________（请填写选项前对应的字母）。</w:t>
      </w:r>
    </w:p>
    <w:p>
      <w:pPr>
        <w:ind w:firstLine="420"/>
        <w:rPr>
          <w:rFonts w:cs="Times New Roman"/>
        </w:rPr>
      </w:pPr>
      <w:r>
        <w:rPr>
          <w:rFonts w:cs="Times New Roman"/>
        </w:rPr>
        <w:t>A．应使滑块质量远大于钩码和力传感器的总质量</w:t>
      </w:r>
    </w:p>
    <w:p>
      <w:pPr>
        <w:ind w:firstLine="420"/>
        <w:rPr>
          <w:rFonts w:cs="Times New Roman"/>
        </w:rPr>
      </w:pPr>
      <w:r>
        <w:rPr>
          <w:rFonts w:cs="Times New Roman"/>
        </w:rPr>
        <w:t>B．应使</w:t>
      </w:r>
      <w:r>
        <w:rPr>
          <w:rFonts w:cs="Times New Roman"/>
          <w:i/>
        </w:rPr>
        <w:t>A</w:t>
      </w:r>
      <w:r>
        <w:rPr>
          <w:rFonts w:cs="Times New Roman"/>
        </w:rPr>
        <w:t>位置与光电门间的距离适当大些</w:t>
      </w:r>
    </w:p>
    <w:p>
      <w:pPr>
        <w:ind w:firstLine="420"/>
        <w:rPr>
          <w:rFonts w:cs="Times New Roman"/>
        </w:rPr>
      </w:pPr>
      <w:r>
        <w:rPr>
          <w:rFonts w:cs="Times New Roman"/>
        </w:rPr>
        <w:t>C．应将气垫导轨调至水平</w:t>
      </w:r>
    </w:p>
    <w:p>
      <w:pPr>
        <w:ind w:firstLine="420"/>
        <w:rPr>
          <w:rFonts w:cs="Times New Roman"/>
        </w:rPr>
      </w:pPr>
      <w:r>
        <w:rPr>
          <w:rFonts w:cs="Times New Roman"/>
        </w:rPr>
        <w:t>D．应使细线与气垫导轨平行</w:t>
      </w:r>
    </w:p>
    <w:p>
      <w:pPr>
        <w:ind w:firstLine="420"/>
        <w:rPr>
          <w:rFonts w:cs="Times New Roman"/>
        </w:rPr>
      </w:pPr>
      <w:r>
        <w:rPr>
          <w:rFonts w:cs="Times New Roman"/>
        </w:rPr>
        <w:t>（3）实验时保持滑块的质量</w:t>
      </w:r>
      <w:r>
        <w:rPr>
          <w:rFonts w:cs="Times New Roman"/>
          <w:i/>
        </w:rPr>
        <w:t>M</w:t>
      </w:r>
      <w:r>
        <w:rPr>
          <w:rFonts w:cs="Times New Roman"/>
        </w:rPr>
        <w:t>和</w:t>
      </w:r>
      <w:r>
        <w:rPr>
          <w:rFonts w:cs="Times New Roman"/>
          <w:i/>
        </w:rPr>
        <w:t>A</w:t>
      </w:r>
      <w:r>
        <w:rPr>
          <w:rFonts w:cs="Times New Roman"/>
        </w:rPr>
        <w:t>、</w:t>
      </w:r>
      <w:r>
        <w:rPr>
          <w:rFonts w:cs="Times New Roman"/>
          <w:i/>
        </w:rPr>
        <w:t>B</w:t>
      </w:r>
      <w:r>
        <w:rPr>
          <w:rFonts w:cs="Times New Roman"/>
        </w:rPr>
        <w:t>间的距离</w:t>
      </w:r>
      <w:r>
        <w:rPr>
          <w:rFonts w:cs="Times New Roman"/>
          <w:i/>
        </w:rPr>
        <w:t>L</w:t>
      </w:r>
      <w:r>
        <w:rPr>
          <w:rFonts w:cs="Times New Roman"/>
        </w:rPr>
        <w:t>不变，改变钩码质量</w:t>
      </w:r>
      <w:r>
        <w:rPr>
          <w:rFonts w:cs="Times New Roman"/>
          <w:i/>
        </w:rPr>
        <w:t>m</w:t>
      </w:r>
      <w:r>
        <w:rPr>
          <w:rFonts w:cs="Times New Roman"/>
        </w:rPr>
        <w:t>，测出对应的力传感器的示数</w:t>
      </w:r>
      <w:r>
        <w:rPr>
          <w:rFonts w:cs="Times New Roman"/>
          <w:i/>
        </w:rPr>
        <w:t>F</w:t>
      </w:r>
      <w:r>
        <w:rPr>
          <w:rFonts w:cs="Times New Roman"/>
        </w:rPr>
        <w:t>和遮光条通过光电门的时间</w:t>
      </w:r>
      <w:r>
        <w:rPr>
          <w:rFonts w:cs="Times New Roman"/>
          <w:i/>
        </w:rPr>
        <w:t>t</w:t>
      </w:r>
      <w:r>
        <w:rPr>
          <w:rFonts w:cs="Times New Roman"/>
        </w:rPr>
        <w:t>，通过描点作出线性图像，研究滑块动能变化与合外力对它所做功的关系，处理数据时应作出的图像是________（请填写选项前对应的字母）。</w:t>
      </w:r>
    </w:p>
    <w:p>
      <w:pPr>
        <w:ind w:firstLine="420"/>
        <w:rPr>
          <w:rFonts w:cs="Times New Roman"/>
        </w:rPr>
      </w:pPr>
      <w:r>
        <w:rPr>
          <w:rFonts w:cs="Times New Roman"/>
        </w:rPr>
        <w:t>A．作出“</w:t>
      </w:r>
      <w:r>
        <w:rPr>
          <w:rFonts w:cs="Times New Roman"/>
          <w:i/>
        </w:rPr>
        <w:t>t</w:t>
      </w:r>
      <w:r>
        <w:rPr>
          <w:rFonts w:cs="Times New Roman"/>
        </w:rPr>
        <w:t xml:space="preserve"> ­</w:t>
      </w:r>
      <w:r>
        <w:rPr>
          <w:rFonts w:cs="Times New Roman"/>
          <w:i/>
        </w:rPr>
        <w:t>F</w:t>
      </w:r>
      <w:r>
        <w:rPr>
          <w:rFonts w:cs="Times New Roman"/>
        </w:rPr>
        <w:t xml:space="preserve">图像” </w:t>
      </w:r>
      <w:r>
        <w:rPr>
          <w:rFonts w:cs="Times New Roman"/>
        </w:rPr>
        <w:tab/>
      </w:r>
      <w:r>
        <w:rPr>
          <w:rFonts w:cs="Times New Roman"/>
        </w:rPr>
        <w:t>B．作出“</w:t>
      </w:r>
      <w:r>
        <w:rPr>
          <w:rFonts w:cs="Times New Roman"/>
          <w:i/>
        </w:rPr>
        <w:t>t</w:t>
      </w:r>
      <w:r>
        <w:rPr>
          <w:rFonts w:cs="Times New Roman"/>
          <w:vertAlign w:val="superscript"/>
        </w:rPr>
        <w:t>2</w:t>
      </w:r>
      <w:r>
        <w:rPr>
          <w:rFonts w:cs="Times New Roman"/>
        </w:rPr>
        <w:t xml:space="preserve"> ­</w:t>
      </w:r>
      <w:r>
        <w:rPr>
          <w:rFonts w:cs="Times New Roman"/>
          <w:i/>
        </w:rPr>
        <w:t>F</w:t>
      </w:r>
      <w:r>
        <w:rPr>
          <w:rFonts w:cs="Times New Roman"/>
        </w:rPr>
        <w:t>图像”</w:t>
      </w:r>
    </w:p>
    <w:p>
      <w:pPr>
        <w:ind w:firstLine="420"/>
        <w:rPr>
          <w:rFonts w:cs="Times New Roman"/>
        </w:rPr>
      </w:pPr>
      <w:r>
        <w:rPr>
          <w:rFonts w:cs="Times New Roman"/>
        </w:rPr>
        <w:t>C．作出“</w:t>
      </w:r>
      <w:r>
        <w:rPr>
          <w:rFonts w:cs="Times New Roman"/>
          <w:i/>
        </w:rPr>
        <w:t>t</w:t>
      </w:r>
      <w:r>
        <w:rPr>
          <w:rFonts w:cs="Times New Roman"/>
          <w:vertAlign w:val="superscript"/>
        </w:rPr>
        <w:t>2</w:t>
      </w:r>
      <w:r>
        <w:rPr>
          <w:rFonts w:cs="Times New Roman"/>
        </w:rPr>
        <w:t xml:space="preserve"> ­</w:t>
      </w:r>
      <w:r>
        <w:rPr>
          <w:rFonts w:cs="Times New Roman"/>
        </w:rPr>
        <w:fldChar w:fldCharType="begin"/>
      </w:r>
      <w:r>
        <w:rPr>
          <w:rFonts w:cs="Times New Roman"/>
        </w:rPr>
        <w:instrText xml:space="preserve">eq \f(1</w:instrText>
      </w:r>
      <w:r>
        <w:rPr>
          <w:rFonts w:cs="Times New Roman"/>
          <w:i/>
        </w:rPr>
        <w:instrText xml:space="preserve">,F</w:instrText>
      </w:r>
      <w:r>
        <w:rPr>
          <w:rFonts w:cs="Times New Roman"/>
        </w:rPr>
        <w:instrText xml:space="preserve">)</w:instrText>
      </w:r>
      <w:r>
        <w:rPr>
          <w:rFonts w:cs="Times New Roman"/>
        </w:rPr>
        <w:fldChar w:fldCharType="end"/>
      </w:r>
      <w:r>
        <w:rPr>
          <w:rFonts w:cs="Times New Roman"/>
        </w:rPr>
        <w:t xml:space="preserve">图像” </w:t>
      </w:r>
      <w:r>
        <w:rPr>
          <w:rFonts w:cs="Times New Roman"/>
        </w:rPr>
        <w:tab/>
      </w:r>
      <w:r>
        <w:rPr>
          <w:rFonts w:cs="Times New Roman"/>
        </w:rPr>
        <w:t>D．作出“</w:t>
      </w:r>
      <w:r>
        <w:rPr>
          <w:rFonts w:cs="Times New Roman"/>
        </w:rPr>
        <w:fldChar w:fldCharType="begin"/>
      </w:r>
      <w:r>
        <w:rPr>
          <w:rFonts w:cs="Times New Roman"/>
        </w:rPr>
        <w:instrText xml:space="preserve">eq \f(1</w:instrText>
      </w:r>
      <w:r>
        <w:rPr>
          <w:rFonts w:cs="Times New Roman"/>
          <w:i/>
        </w:rPr>
        <w:instrText xml:space="preserve">,t</w:instrText>
      </w:r>
      <w:r>
        <w:rPr>
          <w:rFonts w:cs="Times New Roman"/>
        </w:rPr>
        <w:instrText xml:space="preserve">)</w:instrText>
      </w:r>
      <w:r>
        <w:rPr>
          <w:rFonts w:cs="Times New Roman"/>
        </w:rPr>
        <w:fldChar w:fldCharType="end"/>
      </w:r>
      <w:r>
        <w:rPr>
          <w:rFonts w:cs="Times New Roman"/>
        </w:rPr>
        <w:t xml:space="preserve"> ­</w:t>
      </w:r>
      <w:r>
        <w:rPr>
          <w:rFonts w:cs="Times New Roman"/>
          <w:i/>
        </w:rPr>
        <w:t>F</w:t>
      </w:r>
      <w:r>
        <w:rPr>
          <w:rFonts w:cs="Times New Roman"/>
          <w:vertAlign w:val="superscript"/>
        </w:rPr>
        <w:t>2</w:t>
      </w:r>
      <w:r>
        <w:rPr>
          <w:rFonts w:cs="Times New Roman"/>
        </w:rPr>
        <w:t>图像”</w:t>
      </w:r>
    </w:p>
    <w:p>
      <w:pPr>
        <w:pStyle w:val="22"/>
        <w:ind w:firstLine="420"/>
      </w:pPr>
      <w:r>
        <w:t>【答案】（1）2.30</w:t>
      </w:r>
      <w:r>
        <w:rPr>
          <w:rFonts w:hint="eastAsia"/>
        </w:rPr>
        <w:t xml:space="preserve"> </w:t>
      </w:r>
      <w:r>
        <w:t xml:space="preserve"> （2）A</w:t>
      </w:r>
      <w:r>
        <w:rPr>
          <w:rFonts w:hint="eastAsia"/>
        </w:rPr>
        <w:t xml:space="preserve"> </w:t>
      </w:r>
      <w:r>
        <w:t xml:space="preserve"> （3）C</w:t>
      </w:r>
    </w:p>
    <w:p>
      <w:pPr>
        <w:pStyle w:val="22"/>
        <w:ind w:firstLine="420"/>
      </w:pPr>
      <w:r>
        <w:t>【解析】（1）由读数规则可知读数为2.0 mm＋0.05×6 mm＝2.30 mm。</w:t>
      </w:r>
    </w:p>
    <w:p>
      <w:pPr>
        <w:pStyle w:val="22"/>
        <w:ind w:firstLine="420"/>
      </w:pPr>
      <w:r>
        <w:t>（2）因为拉力传感器直接测出拉力，故不需要使滑块质量远大于钩码和力传感器的总质量，A错误；应使</w:t>
      </w:r>
      <w:r>
        <w:rPr>
          <w:i/>
        </w:rPr>
        <w:t>A</w:t>
      </w:r>
      <w:r>
        <w:t>位置与光电门间的距离适当大些以便减小误差，故B正确；应将气垫导轨调至水平，使摩擦力为零，故C正确；应使细线与气垫导轨平行，保证合外力为细绳拉力，故D正确。所以不必要的一项是A。</w:t>
      </w:r>
    </w:p>
    <w:p>
      <w:pPr>
        <w:pStyle w:val="22"/>
        <w:ind w:firstLine="420"/>
      </w:pPr>
      <w:r>
        <w:t>（3）由实验原理</w:t>
      </w:r>
      <w:r>
        <w:rPr>
          <w:i/>
        </w:rPr>
        <w:t>FL</w:t>
      </w:r>
      <w:r>
        <w:rPr>
          <w:rFonts w:hint="eastAsia"/>
          <w:i/>
        </w:rPr>
        <w:t xml:space="preserve"> </w:t>
      </w:r>
      <w:r>
        <w:t>＝</w:t>
      </w:r>
      <w:r>
        <w:rPr>
          <w:rFonts w:hint="eastAsia"/>
        </w:rPr>
        <w:t xml:space="preserve"> </w:t>
      </w:r>
      <w:r>
        <w:fldChar w:fldCharType="begin"/>
      </w:r>
      <w:r>
        <w:instrText xml:space="preserve">eq \f(1</w:instrText>
      </w:r>
      <w:r>
        <w:rPr>
          <w:i/>
        </w:rPr>
        <w:instrText xml:space="preserve">,</w:instrText>
      </w:r>
      <w:r>
        <w:instrText xml:space="preserve">2)</w:instrText>
      </w:r>
      <w:r>
        <w:fldChar w:fldCharType="end"/>
      </w:r>
      <w:r>
        <w:rPr>
          <w:i/>
        </w:rPr>
        <w:t>mv</w:t>
      </w:r>
      <w:r>
        <w:rPr>
          <w:vertAlign w:val="superscript"/>
        </w:rPr>
        <w:t>2</w:t>
      </w:r>
      <w:r>
        <w:rPr>
          <w:rFonts w:hint="eastAsia"/>
          <w:vertAlign w:val="superscript"/>
        </w:rPr>
        <w:t xml:space="preserve"> </w:t>
      </w:r>
      <w:r>
        <w:t>＝</w:t>
      </w:r>
      <w:r>
        <w:rPr>
          <w:rFonts w:hint="eastAsia"/>
        </w:rPr>
        <w:t xml:space="preserve"> </w:t>
      </w:r>
      <w:r>
        <w:fldChar w:fldCharType="begin"/>
      </w:r>
      <w:r>
        <w:instrText xml:space="preserve">eq \f(1</w:instrText>
      </w:r>
      <w:r>
        <w:rPr>
          <w:i/>
        </w:rPr>
        <w:instrText xml:space="preserve">,</w:instrText>
      </w:r>
      <w:r>
        <w:instrText xml:space="preserve">2)</w:instrText>
      </w:r>
      <w:r>
        <w:fldChar w:fldCharType="end"/>
      </w:r>
      <w:r>
        <w:rPr>
          <w:i/>
        </w:rPr>
        <w:t>m</w:t>
      </w:r>
      <w:r>
        <w:rPr>
          <w:i/>
          <w:position w:val="-28"/>
        </w:rPr>
        <w:object>
          <v:shape id="_x0000_i1046" o:spt="75" type="#_x0000_t75" style="height:37pt;width:28pt;" o:ole="t" filled="f" o:preferrelative="t" stroked="f" coordsize="21600,21600">
            <v:path/>
            <v:fill on="f" focussize="0,0"/>
            <v:stroke on="f" joinstyle="miter"/>
            <v:imagedata r:id="rId51" o:title=""/>
            <o:lock v:ext="edit" aspectratio="t"/>
            <w10:wrap type="none"/>
            <w10:anchorlock/>
          </v:shape>
          <o:OLEObject Type="Embed" ProgID="Equation.3" ShapeID="_x0000_i1046" DrawAspect="Content" ObjectID="_1468075742" r:id="rId50">
            <o:LockedField>false</o:LockedField>
          </o:OLEObject>
        </w:object>
      </w:r>
      <w:r>
        <w:t>＝</w:t>
      </w:r>
      <w:r>
        <w:rPr>
          <w:rFonts w:hint="eastAsia"/>
        </w:rPr>
        <w:t xml:space="preserve"> </w:t>
      </w:r>
      <w:r>
        <w:fldChar w:fldCharType="begin"/>
      </w:r>
      <w:r>
        <w:instrText xml:space="preserve">eq \f(1</w:instrText>
      </w:r>
      <w:r>
        <w:rPr>
          <w:i/>
        </w:rPr>
        <w:instrText xml:space="preserve">,</w:instrText>
      </w:r>
      <w:r>
        <w:instrText xml:space="preserve">2)</w:instrText>
      </w:r>
      <w:r>
        <w:fldChar w:fldCharType="end"/>
      </w:r>
      <w:r>
        <w:rPr>
          <w:i/>
        </w:rPr>
        <w:t>m</w:t>
      </w:r>
      <w:r>
        <w:fldChar w:fldCharType="begin"/>
      </w:r>
      <w:r>
        <w:instrText xml:space="preserve">eq \f(</w:instrText>
      </w:r>
      <w:r>
        <w:rPr>
          <w:i/>
        </w:rPr>
        <w:instrText xml:space="preserve">d</w:instrText>
      </w:r>
      <w:r>
        <w:rPr>
          <w:vertAlign w:val="superscript"/>
        </w:rPr>
        <w:instrText xml:space="preserve">2</w:instrText>
      </w:r>
      <w:r>
        <w:rPr>
          <w:i/>
        </w:rPr>
        <w:instrText xml:space="preserve">,t</w:instrText>
      </w:r>
      <w:r>
        <w:rPr>
          <w:vertAlign w:val="superscript"/>
        </w:rPr>
        <w:instrText xml:space="preserve">2</w:instrText>
      </w:r>
      <w:r>
        <w:instrText xml:space="preserve">)</w:instrText>
      </w:r>
      <w:r>
        <w:fldChar w:fldCharType="end"/>
      </w:r>
      <w:r>
        <w:t>，可知应作出“</w:t>
      </w:r>
      <w:r>
        <w:rPr>
          <w:rFonts w:hint="eastAsia"/>
          <w:lang w:val="en-US" w:eastAsia="zh-CN"/>
        </w:rPr>
        <w:t xml:space="preserve"> </w:t>
      </w:r>
      <w:r>
        <w:rPr>
          <w:i/>
        </w:rPr>
        <w:t>t</w:t>
      </w:r>
      <w:r>
        <w:rPr>
          <w:vertAlign w:val="superscript"/>
        </w:rPr>
        <w:t>2</w:t>
      </w:r>
      <w:r>
        <w:t xml:space="preserve"> ­</w:t>
      </w:r>
      <w:r>
        <w:rPr>
          <w:rFonts w:hint="eastAsia"/>
          <w:lang w:val="en-US" w:eastAsia="zh-CN"/>
        </w:rPr>
        <w:t xml:space="preserve"> </w:t>
      </w:r>
      <w:r>
        <w:fldChar w:fldCharType="begin"/>
      </w:r>
      <w:r>
        <w:instrText xml:space="preserve">eq \f(1</w:instrText>
      </w:r>
      <w:r>
        <w:rPr>
          <w:i/>
        </w:rPr>
        <w:instrText xml:space="preserve">,F</w:instrText>
      </w:r>
      <w:r>
        <w:instrText xml:space="preserve">)</w:instrText>
      </w:r>
      <w:r>
        <w:fldChar w:fldCharType="end"/>
      </w:r>
      <w:r>
        <w:rPr>
          <w:rFonts w:hint="eastAsia"/>
          <w:lang w:val="en-US" w:eastAsia="zh-CN"/>
        </w:rPr>
        <w:t xml:space="preserve"> </w:t>
      </w:r>
      <w:r>
        <w:t>图像”，故C正确。</w:t>
      </w:r>
    </w:p>
    <w:p>
      <w:pPr>
        <w:ind w:firstLine="422"/>
        <w:rPr>
          <w:rFonts w:cs="Times New Roman"/>
        </w:rPr>
      </w:pPr>
      <w:r>
        <w:rPr>
          <w:rFonts w:cs="Times New Roman"/>
          <w:b/>
          <w:bCs/>
        </w:rPr>
        <w:t>【B】变式4</w:t>
      </w:r>
      <w:r>
        <w:rPr>
          <w:rFonts w:cs="Times New Roman"/>
        </w:rPr>
        <w:t xml:space="preserve">  用如图甲所示的实验装置完成“探究动能定理”实验。请补充完整下列实验步骤的相关内容：</w:t>
      </w:r>
    </w:p>
    <w:p>
      <w:pPr>
        <w:ind w:firstLine="420"/>
        <w:jc w:val="center"/>
        <w:rPr>
          <w:rFonts w:cs="Times New Roman"/>
        </w:rPr>
      </w:pPr>
      <w:r>
        <w:rPr>
          <w:rFonts w:cs="Times New Roman"/>
        </w:rPr>
        <w:fldChar w:fldCharType="begin"/>
      </w:r>
      <w:r>
        <w:rPr>
          <w:rFonts w:cs="Times New Roman"/>
        </w:rPr>
        <w:instrText xml:space="preserve"> INCLUDEPICTURE "C:\\Documents and Settings\\Administrator\\Application Data\\Microsoft\\Word\\人教物理\\5-5-39.TIF"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"C:\\Documents%252520and%252520Settings\\Administrator\\Application%252520Data\\Microsoft\\Word\\人教物理\\5-5-39.TIF" \* MERGEFORMATINET</w:instrText>
      </w:r>
      <w:r>
        <w:rPr>
          <w:rFonts w:cs="Times New Roman"/>
        </w:rPr>
        <w:instrText xml:space="preserve"> </w:instrText>
      </w:r>
      <w:r>
        <w:rPr>
          <w:rFonts w:cs="Times New Roman"/>
        </w:rPr>
        <w:fldChar w:fldCharType="separate"/>
      </w:r>
      <w:r>
        <w:rPr>
          <w:rFonts w:cs="Times New Roman"/>
        </w:rPr>
        <w:pict>
          <v:shape id="_x0000_i1047" o:spt="75" alt="学科网(www.zxxk.com)--教育资源门户，提供试题试卷、教案、课件、教学论文、素材等各类教学资源库下载，还有大量丰富的教学资讯！" type="#_x0000_t75" style="height:104.5pt;width:151pt;" filled="f" o:preferrelative="t" stroked="f" coordsize="21600,21600">
            <v:path/>
            <v:fill on="f" focussize="0,0"/>
            <v:stroke on="f" joinstyle="miter"/>
            <v:imagedata r:id="rId52" r:href="rId53" o:title=""/>
            <o:lock v:ext="edit" aspectratio="t"/>
            <w10:wrap type="none"/>
            <w10:anchorlock/>
          </v:shape>
        </w:pict>
      </w:r>
      <w:r>
        <w:rPr>
          <w:rFonts w:cs="Times New Roman"/>
        </w:rPr>
        <w:fldChar w:fldCharType="end"/>
      </w:r>
      <w:r>
        <w:rPr>
          <w:rFonts w:cs="Times New Roman"/>
        </w:rPr>
        <w:fldChar w:fldCharType="end"/>
      </w:r>
      <w:r>
        <w:rPr>
          <w:rFonts w:cs="Times New Roman"/>
        </w:rPr>
        <w:fldChar w:fldCharType="begin"/>
      </w:r>
      <w:r>
        <w:rPr>
          <w:rFonts w:cs="Times New Roman"/>
        </w:rPr>
        <w:instrText xml:space="preserve"> INCLUDEPICTURE "C:\\Documents and Settings\\Administrator\\Application Data\\Microsoft\\Word\\人教物理\\5-5-40.TIF"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"C:\\Documents%252520and%252520Settings\\Administrator\\Application%252520Data\\Microsoft\\Word\\人教物理\\5-5-40.TIF" \* MERGEFORMATINET</w:instrText>
      </w:r>
      <w:r>
        <w:rPr>
          <w:rFonts w:cs="Times New Roman"/>
        </w:rPr>
        <w:instrText xml:space="preserve"> </w:instrText>
      </w:r>
      <w:r>
        <w:rPr>
          <w:rFonts w:cs="Times New Roman"/>
        </w:rPr>
        <w:fldChar w:fldCharType="separate"/>
      </w:r>
      <w:r>
        <w:rPr>
          <w:rFonts w:cs="Times New Roman"/>
        </w:rPr>
        <w:pict>
          <v:shape id="_x0000_i1048" o:spt="75" alt="学科网(www.zxxk.com)--教育资源门户，提供试题试卷、教案、课件、教学论文、素材等各类教学资源库下载，还有大量丰富的教学资讯！" type="#_x0000_t75" style="height:61pt;width:154pt;" filled="f" o:preferrelative="t" stroked="f" coordsize="21600,21600">
            <v:path/>
            <v:fill on="f" focussize="0,0"/>
            <v:stroke on="f" joinstyle="miter"/>
            <v:imagedata r:id="rId54" r:href="rId55" o:title=""/>
            <o:lock v:ext="edit" aspectratio="t"/>
            <w10:wrap type="none"/>
            <w10:anchorlock/>
          </v:shape>
        </w:pict>
      </w:r>
      <w:r>
        <w:rPr>
          <w:rFonts w:cs="Times New Roman"/>
        </w:rPr>
        <w:fldChar w:fldCharType="end"/>
      </w:r>
      <w:r>
        <w:rPr>
          <w:rFonts w:cs="Times New Roman"/>
        </w:rPr>
        <w:fldChar w:fldCharType="end"/>
      </w:r>
    </w:p>
    <w:p>
      <w:pPr>
        <w:ind w:firstLine="420"/>
        <w:rPr>
          <w:rFonts w:cs="Times New Roman"/>
        </w:rPr>
      </w:pPr>
      <w:r>
        <w:rPr>
          <w:rFonts w:cs="Times New Roman"/>
        </w:rPr>
        <w:t>（1）用天平测量小车和遮光片的总质量</w:t>
      </w:r>
      <w:r>
        <w:rPr>
          <w:rFonts w:cs="Times New Roman"/>
          <w:i/>
        </w:rPr>
        <w:t>M</w:t>
      </w:r>
      <w:r>
        <w:rPr>
          <w:rFonts w:cs="Times New Roman"/>
        </w:rPr>
        <w:t>、砝码盘的质量</w:t>
      </w:r>
      <w:r>
        <w:rPr>
          <w:rFonts w:cs="Times New Roman"/>
          <w:i/>
        </w:rPr>
        <w:t>m</w:t>
      </w:r>
      <w:r>
        <w:rPr>
          <w:rFonts w:cs="Times New Roman"/>
          <w:vertAlign w:val="subscript"/>
        </w:rPr>
        <w:t>0</w:t>
      </w:r>
      <w:r>
        <w:rPr>
          <w:rFonts w:cs="Times New Roman"/>
        </w:rPr>
        <w:t>；用游标卡尺测量遮光片的宽度</w:t>
      </w:r>
      <w:r>
        <w:rPr>
          <w:rFonts w:cs="Times New Roman"/>
          <w:i/>
        </w:rPr>
        <w:t>d</w:t>
      </w:r>
      <w:r>
        <w:rPr>
          <w:rFonts w:cs="Times New Roman"/>
        </w:rPr>
        <w:t>，游标卡尺的示数如图乙所示，其读数为________cm；按图甲所示安装好实验装置，用米尺测量两光电门之间的距离</w:t>
      </w:r>
      <w:r>
        <w:rPr>
          <w:rFonts w:cs="Times New Roman"/>
          <w:i/>
        </w:rPr>
        <w:t>x</w:t>
      </w:r>
      <w:r>
        <w:rPr>
          <w:rFonts w:cs="Times New Roman"/>
        </w:rPr>
        <w:t>；</w:t>
      </w:r>
    </w:p>
    <w:p>
      <w:pPr>
        <w:ind w:firstLine="420"/>
        <w:rPr>
          <w:rFonts w:cs="Times New Roman"/>
        </w:rPr>
      </w:pPr>
      <w:r>
        <w:rPr>
          <w:rFonts w:cs="Times New Roman"/>
        </w:rPr>
        <w:t>（2）在砝码盘中放入适量砝码；适当调节长木板的倾角，直到轻推小车，遮光片先后经过光电门</w:t>
      </w:r>
      <w:r>
        <w:rPr>
          <w:rFonts w:cs="Times New Roman"/>
          <w:i/>
        </w:rPr>
        <w:t>A</w:t>
      </w:r>
      <w:r>
        <w:rPr>
          <w:rFonts w:cs="Times New Roman"/>
        </w:rPr>
        <w:t>和光电门</w:t>
      </w:r>
      <w:r>
        <w:rPr>
          <w:rFonts w:cs="Times New Roman"/>
          <w:i/>
        </w:rPr>
        <w:t>B</w:t>
      </w:r>
      <w:r>
        <w:rPr>
          <w:rFonts w:cs="Times New Roman"/>
        </w:rPr>
        <w:t>的时间相等；</w:t>
      </w:r>
    </w:p>
    <w:p>
      <w:pPr>
        <w:ind w:firstLine="420"/>
        <w:rPr>
          <w:rFonts w:cs="Times New Roman"/>
        </w:rPr>
      </w:pPr>
      <w:r>
        <w:rPr>
          <w:rFonts w:cs="Times New Roman"/>
        </w:rPr>
        <w:t>（3）取下细线和砝码盘，记下________（填写相应物理量及其符号）；</w:t>
      </w:r>
    </w:p>
    <w:p>
      <w:pPr>
        <w:ind w:firstLine="420"/>
        <w:rPr>
          <w:rFonts w:cs="Times New Roman"/>
        </w:rPr>
      </w:pPr>
      <w:r>
        <w:rPr>
          <w:rFonts w:cs="Times New Roman"/>
        </w:rPr>
        <w:t>（4）让小车从靠近滑轮处由静止释放，用数字毫秒计时器分别测出遮光片经过光电门</w:t>
      </w:r>
      <w:r>
        <w:rPr>
          <w:rFonts w:cs="Times New Roman"/>
          <w:i/>
        </w:rPr>
        <w:t>A</w:t>
      </w:r>
      <w:r>
        <w:rPr>
          <w:rFonts w:cs="Times New Roman"/>
        </w:rPr>
        <w:t>和光电门</w:t>
      </w:r>
      <w:r>
        <w:rPr>
          <w:rFonts w:cs="Times New Roman"/>
          <w:i/>
        </w:rPr>
        <w:t>B</w:t>
      </w:r>
      <w:r>
        <w:rPr>
          <w:rFonts w:cs="Times New Roman"/>
        </w:rPr>
        <w:t>所用的时间Δ</w:t>
      </w:r>
      <w:r>
        <w:rPr>
          <w:rFonts w:cs="Times New Roman"/>
          <w:i/>
        </w:rPr>
        <w:t>t</w:t>
      </w:r>
      <w:r>
        <w:rPr>
          <w:rFonts w:cs="Times New Roman"/>
          <w:i/>
          <w:vertAlign w:val="subscript"/>
        </w:rPr>
        <w:t>A</w:t>
      </w:r>
      <w:r>
        <w:rPr>
          <w:rFonts w:cs="Times New Roman"/>
        </w:rPr>
        <w:t>和Δ</w:t>
      </w:r>
      <w:r>
        <w:rPr>
          <w:rFonts w:cs="Times New Roman"/>
          <w:i/>
        </w:rPr>
        <w:t>t</w:t>
      </w:r>
      <w:r>
        <w:rPr>
          <w:rFonts w:cs="Times New Roman"/>
          <w:i/>
          <w:vertAlign w:val="subscript"/>
        </w:rPr>
        <w:t>B</w:t>
      </w:r>
      <w:r>
        <w:rPr>
          <w:rFonts w:cs="Times New Roman"/>
        </w:rPr>
        <w:t>；</w:t>
      </w:r>
    </w:p>
    <w:p>
      <w:pPr>
        <w:ind w:firstLine="420"/>
        <w:rPr>
          <w:rFonts w:cs="Times New Roman"/>
        </w:rPr>
      </w:pPr>
      <w:r>
        <w:rPr>
          <w:rFonts w:cs="Times New Roman"/>
        </w:rPr>
        <w:t>（5）步骤（4）中，小车从光电门</w:t>
      </w:r>
      <w:r>
        <w:rPr>
          <w:rFonts w:cs="Times New Roman"/>
          <w:i/>
        </w:rPr>
        <w:t>A</w:t>
      </w:r>
      <w:r>
        <w:rPr>
          <w:rFonts w:cs="Times New Roman"/>
        </w:rPr>
        <w:t>下滑至光电门</w:t>
      </w:r>
      <w:r>
        <w:rPr>
          <w:rFonts w:cs="Times New Roman"/>
          <w:i/>
        </w:rPr>
        <w:t>B</w:t>
      </w:r>
      <w:r>
        <w:rPr>
          <w:rFonts w:cs="Times New Roman"/>
        </w:rPr>
        <w:t>过程合外力做的总功</w:t>
      </w:r>
      <w:r>
        <w:rPr>
          <w:rFonts w:cs="Times New Roman"/>
          <w:i/>
        </w:rPr>
        <w:t>W</w:t>
      </w:r>
      <w:r>
        <w:rPr>
          <w:rFonts w:cs="Times New Roman"/>
          <w:vertAlign w:val="subscript"/>
        </w:rPr>
        <w:t>合</w:t>
      </w:r>
      <w:r>
        <w:rPr>
          <w:rFonts w:cs="Times New Roman"/>
        </w:rPr>
        <w:t>＝________，小车动能变化量Δ</w:t>
      </w:r>
      <w:r>
        <w:rPr>
          <w:rFonts w:cs="Times New Roman"/>
          <w:i/>
        </w:rPr>
        <w:t>E</w:t>
      </w:r>
      <w:r>
        <w:rPr>
          <w:rFonts w:cs="Times New Roman"/>
          <w:vertAlign w:val="subscript"/>
        </w:rPr>
        <w:t>k</w:t>
      </w:r>
      <w:r>
        <w:rPr>
          <w:rFonts w:cs="Times New Roman"/>
        </w:rPr>
        <w:t>＝________（用上述步骤中的物理量表示，重力加速度为</w:t>
      </w:r>
      <w:r>
        <w:rPr>
          <w:rFonts w:cs="Times New Roman"/>
          <w:i/>
        </w:rPr>
        <w:t>g</w:t>
      </w:r>
      <w:r>
        <w:rPr>
          <w:rFonts w:cs="Times New Roman"/>
        </w:rPr>
        <w:t>），比较</w:t>
      </w:r>
      <w:r>
        <w:rPr>
          <w:rFonts w:cs="Times New Roman"/>
          <w:i/>
        </w:rPr>
        <w:t>W</w:t>
      </w:r>
      <w:r>
        <w:rPr>
          <w:rFonts w:cs="Times New Roman"/>
          <w:vertAlign w:val="subscript"/>
        </w:rPr>
        <w:t>合</w:t>
      </w:r>
      <w:r>
        <w:rPr>
          <w:rFonts w:cs="Times New Roman"/>
        </w:rPr>
        <w:t>和Δ</w:t>
      </w:r>
      <w:r>
        <w:rPr>
          <w:rFonts w:cs="Times New Roman"/>
          <w:i/>
        </w:rPr>
        <w:t>E</w:t>
      </w:r>
      <w:r>
        <w:rPr>
          <w:rFonts w:cs="Times New Roman"/>
          <w:vertAlign w:val="subscript"/>
        </w:rPr>
        <w:t>k</w:t>
      </w:r>
      <w:r>
        <w:rPr>
          <w:rFonts w:cs="Times New Roman"/>
        </w:rPr>
        <w:t>的值，找出两者之间的关系；</w:t>
      </w:r>
    </w:p>
    <w:p>
      <w:pPr>
        <w:ind w:firstLine="420"/>
        <w:rPr>
          <w:rFonts w:cs="Times New Roman"/>
        </w:rPr>
      </w:pPr>
      <w:r>
        <w:rPr>
          <w:rFonts w:cs="Times New Roman"/>
        </w:rPr>
        <w:t>（6）重新挂上细线和砝码盘，改变砝码盘中砝码质量，重复（2）～（5）步骤。</w:t>
      </w:r>
    </w:p>
    <w:p>
      <w:pPr>
        <w:ind w:firstLine="420"/>
        <w:rPr>
          <w:rFonts w:cs="Times New Roman"/>
        </w:rPr>
      </w:pPr>
      <w:r>
        <w:rPr>
          <w:rFonts w:cs="Times New Roman"/>
        </w:rPr>
        <w:t>（7）本实验中，以下操作或要求是为了减小实验误差的是________。</w:t>
      </w:r>
    </w:p>
    <w:p>
      <w:pPr>
        <w:ind w:firstLine="420"/>
        <w:rPr>
          <w:rFonts w:cs="Times New Roman"/>
        </w:rPr>
      </w:pPr>
      <w:r>
        <w:rPr>
          <w:rFonts w:cs="Times New Roman"/>
        </w:rPr>
        <w:t>A．尽量减小两光电门间的距离</w:t>
      </w:r>
      <w:r>
        <w:rPr>
          <w:rFonts w:cs="Times New Roman"/>
          <w:i/>
        </w:rPr>
        <w:t>x</w:t>
      </w:r>
    </w:p>
    <w:p>
      <w:pPr>
        <w:ind w:firstLine="420"/>
        <w:rPr>
          <w:rFonts w:cs="Times New Roman"/>
        </w:rPr>
      </w:pPr>
      <w:r>
        <w:rPr>
          <w:rFonts w:cs="Times New Roman"/>
        </w:rPr>
        <w:t>B．调整滑轮，使细线与长木板平行</w:t>
      </w:r>
    </w:p>
    <w:p>
      <w:pPr>
        <w:ind w:firstLine="420"/>
        <w:rPr>
          <w:rFonts w:cs="Times New Roman"/>
        </w:rPr>
      </w:pPr>
      <w:r>
        <w:rPr>
          <w:rFonts w:cs="Times New Roman"/>
        </w:rPr>
        <w:t>C．砝码和砝码盘的总质量远小于小车的质量</w:t>
      </w:r>
    </w:p>
    <w:p>
      <w:pPr>
        <w:pStyle w:val="22"/>
        <w:ind w:firstLine="420"/>
      </w:pPr>
      <w:r>
        <w:t>【答案】（1）0.520</w:t>
      </w:r>
      <w:r>
        <w:rPr>
          <w:rFonts w:hint="eastAsia"/>
        </w:rPr>
        <w:t xml:space="preserve">  </w:t>
      </w:r>
      <w:r>
        <w:t>（3）砝码盘中砝码的质量</w:t>
      </w:r>
      <w:r>
        <w:rPr>
          <w:i/>
        </w:rPr>
        <w:t>m</w:t>
      </w:r>
      <w:r>
        <w:rPr>
          <w:rFonts w:hint="eastAsia"/>
        </w:rPr>
        <w:t xml:space="preserve">  </w:t>
      </w:r>
    </w:p>
    <w:p>
      <w:pPr>
        <w:pStyle w:val="22"/>
        <w:ind w:firstLine="420"/>
      </w:pPr>
      <w:r>
        <w:t>（5）（</w:t>
      </w:r>
      <w:r>
        <w:rPr>
          <w:i/>
        </w:rPr>
        <w:t>m</w:t>
      </w:r>
      <w:r>
        <w:t>＋</w:t>
      </w:r>
      <w:r>
        <w:rPr>
          <w:i/>
        </w:rPr>
        <w:t>m</w:t>
      </w:r>
      <w:r>
        <w:rPr>
          <w:vertAlign w:val="subscript"/>
        </w:rPr>
        <w:t>0</w:t>
      </w:r>
      <w:r>
        <w:t>）</w:t>
      </w:r>
      <w:r>
        <w:rPr>
          <w:i/>
        </w:rPr>
        <w:t>gx</w:t>
      </w:r>
      <w:r>
        <w:rPr>
          <w:rFonts w:hint="eastAsia"/>
        </w:rPr>
        <w:t xml:space="preserve"> </w:t>
      </w:r>
      <w:r>
        <w:t xml:space="preserve">  </w:t>
      </w:r>
      <w:r>
        <w:rPr>
          <w:rFonts w:hint="eastAsia"/>
        </w:rPr>
        <w:t xml:space="preserve"> </w:t>
      </w:r>
      <w:r>
        <w:fldChar w:fldCharType="begin"/>
      </w:r>
      <w:r>
        <w:instrText xml:space="preserve">eq \f(1</w:instrText>
      </w:r>
      <w:r>
        <w:rPr>
          <w:i/>
        </w:rPr>
        <w:instrText xml:space="preserve">,</w:instrText>
      </w:r>
      <w:r>
        <w:instrText xml:space="preserve">2)</w:instrText>
      </w:r>
      <w:r>
        <w:fldChar w:fldCharType="end"/>
      </w:r>
      <w:r>
        <w:rPr>
          <w:i/>
        </w:rPr>
        <w:t>M</w:t>
      </w:r>
      <w:r>
        <w:rPr>
          <w:i/>
          <w:position w:val="-28"/>
        </w:rPr>
        <w:object>
          <v:shape id="_x0000_i1049" o:spt="75" type="#_x0000_t75" style="height:37pt;width:39pt;" o:ole="t" filled="f" o:preferrelative="t" stroked="f" coordsize="21600,21600">
            <v:path/>
            <v:fill on="f" focussize="0,0"/>
            <v:stroke on="f" joinstyle="miter"/>
            <v:imagedata r:id="rId57" o:title=""/>
            <o:lock v:ext="edit" aspectratio="t"/>
            <w10:wrap type="none"/>
            <w10:anchorlock/>
          </v:shape>
          <o:OLEObject Type="Embed" ProgID="Equation.3" ShapeID="_x0000_i1049" DrawAspect="Content" ObjectID="_1468075743" r:id="rId56">
            <o:LockedField>false</o:LockedField>
          </o:OLEObject>
        </w:object>
      </w:r>
      <w:r>
        <w:t>－</w:t>
      </w:r>
      <w:r>
        <w:fldChar w:fldCharType="begin"/>
      </w:r>
      <w:r>
        <w:instrText xml:space="preserve">eq \f(1</w:instrText>
      </w:r>
      <w:r>
        <w:rPr>
          <w:i/>
        </w:rPr>
        <w:instrText xml:space="preserve">,</w:instrText>
      </w:r>
      <w:r>
        <w:instrText xml:space="preserve">2)</w:instrText>
      </w:r>
      <w:r>
        <w:fldChar w:fldCharType="end"/>
      </w:r>
      <w:r>
        <w:rPr>
          <w:i/>
        </w:rPr>
        <w:t>M</w:t>
      </w:r>
      <w:r>
        <w:rPr>
          <w:i/>
          <w:position w:val="-28"/>
        </w:rPr>
        <w:object>
          <v:shape id="_x0000_i1050" o:spt="75" type="#_x0000_t75" style="height:37pt;width:38pt;" o:ole="t" filled="f" o:preferrelative="t" stroked="f" coordsize="21600,21600">
            <v:path/>
            <v:fill on="f" focussize="0,0"/>
            <v:stroke on="f" joinstyle="miter"/>
            <v:imagedata r:id="rId59" o:title=""/>
            <o:lock v:ext="edit" aspectratio="t"/>
            <w10:wrap type="none"/>
            <w10:anchorlock/>
          </v:shape>
          <o:OLEObject Type="Embed" ProgID="Equation.3" ShapeID="_x0000_i1050" DrawAspect="Content" ObjectID="_1468075744" r:id="rId58">
            <o:LockedField>false</o:LockedField>
          </o:OLEObject>
        </w:object>
      </w:r>
      <w:r>
        <w:rPr>
          <w:rFonts w:hint="eastAsia"/>
        </w:rPr>
        <w:t xml:space="preserve"> </w:t>
      </w:r>
      <w:r>
        <w:t xml:space="preserve"> （7）B</w:t>
      </w:r>
    </w:p>
    <w:p>
      <w:pPr>
        <w:pStyle w:val="22"/>
        <w:ind w:firstLine="420"/>
      </w:pPr>
      <w:r>
        <w:t>【解析】（1）游标卡尺是20分度（精确至0.05mm），由读数规则可知读数为5 mm＋4×0.05 mm</w:t>
      </w:r>
      <w:r>
        <w:rPr>
          <w:rFonts w:hint="eastAsia"/>
        </w:rPr>
        <w:t xml:space="preserve"> </w:t>
      </w:r>
      <w:r>
        <w:t>＝</w:t>
      </w:r>
      <w:r>
        <w:rPr>
          <w:rFonts w:hint="eastAsia"/>
        </w:rPr>
        <w:t xml:space="preserve"> </w:t>
      </w:r>
      <w:r>
        <w:t>5.20 mm</w:t>
      </w:r>
      <w:r>
        <w:rPr>
          <w:rFonts w:hint="eastAsia"/>
        </w:rPr>
        <w:t xml:space="preserve"> </w:t>
      </w:r>
      <w:r>
        <w:t>＝</w:t>
      </w:r>
      <w:r>
        <w:rPr>
          <w:rFonts w:hint="eastAsia"/>
        </w:rPr>
        <w:t xml:space="preserve"> </w:t>
      </w:r>
      <w:r>
        <w:t>0.520 cm。</w:t>
      </w:r>
    </w:p>
    <w:p>
      <w:pPr>
        <w:pStyle w:val="22"/>
        <w:ind w:firstLine="420"/>
      </w:pPr>
      <w:r>
        <w:t>（3）在砝码盘中放入适量砝码，适当调节长木板的倾角，直到轻推小车，遮光片先后经过光电门</w:t>
      </w:r>
      <w:r>
        <w:rPr>
          <w:i/>
        </w:rPr>
        <w:t>A</w:t>
      </w:r>
      <w:r>
        <w:t>和光电门</w:t>
      </w:r>
      <w:r>
        <w:rPr>
          <w:i/>
        </w:rPr>
        <w:t>B</w:t>
      </w:r>
      <w:r>
        <w:t>的时间相等，这一步目的是使取下细线和砝码盘后小车运动所受合外力等于砝码和砝码盘的重力（</w:t>
      </w:r>
      <w:r>
        <w:rPr>
          <w:i/>
        </w:rPr>
        <w:t>m</w:t>
      </w:r>
      <w:r>
        <w:t>＋</w:t>
      </w:r>
      <w:r>
        <w:rPr>
          <w:i/>
        </w:rPr>
        <w:t>m</w:t>
      </w:r>
      <w:r>
        <w:rPr>
          <w:vertAlign w:val="subscript"/>
        </w:rPr>
        <w:t>0</w:t>
      </w:r>
      <w:r>
        <w:t>）</w:t>
      </w:r>
      <w:r>
        <w:rPr>
          <w:i/>
        </w:rPr>
        <w:t>g</w:t>
      </w:r>
      <w:r>
        <w:t>，所以当取下细线和砝码盘时，记下砝码盘中砝码的质量</w:t>
      </w:r>
      <w:r>
        <w:rPr>
          <w:i/>
        </w:rPr>
        <w:t>m</w:t>
      </w:r>
      <w:r>
        <w:t>。</w:t>
      </w:r>
    </w:p>
    <w:p>
      <w:pPr>
        <w:pStyle w:val="22"/>
        <w:ind w:firstLine="420"/>
      </w:pPr>
      <w:r>
        <w:t>（5）小车从光电门</w:t>
      </w:r>
      <w:r>
        <w:rPr>
          <w:i/>
        </w:rPr>
        <w:t>A</w:t>
      </w:r>
      <w:r>
        <w:t>下滑至光电门</w:t>
      </w:r>
      <w:r>
        <w:rPr>
          <w:i/>
        </w:rPr>
        <w:t>B</w:t>
      </w:r>
      <w:r>
        <w:t>过程中合外力做的总功</w:t>
      </w:r>
      <w:r>
        <w:rPr>
          <w:i/>
        </w:rPr>
        <w:t>W</w:t>
      </w:r>
      <w:r>
        <w:rPr>
          <w:vertAlign w:val="subscript"/>
        </w:rPr>
        <w:t>合</w:t>
      </w:r>
      <w:r>
        <w:t>＝（</w:t>
      </w:r>
      <w:r>
        <w:rPr>
          <w:i/>
        </w:rPr>
        <w:t>m</w:t>
      </w:r>
      <w:r>
        <w:t>＋</w:t>
      </w:r>
      <w:r>
        <w:rPr>
          <w:i/>
        </w:rPr>
        <w:t>m</w:t>
      </w:r>
      <w:r>
        <w:rPr>
          <w:vertAlign w:val="subscript"/>
        </w:rPr>
        <w:t>0</w:t>
      </w:r>
      <w:r>
        <w:t>）</w:t>
      </w:r>
      <w:r>
        <w:rPr>
          <w:i/>
        </w:rPr>
        <w:t>gx</w:t>
      </w:r>
      <w:r>
        <w:t>，小车动能变化量Δ</w:t>
      </w:r>
      <w:r>
        <w:rPr>
          <w:i/>
        </w:rPr>
        <w:t>E</w:t>
      </w:r>
      <w:r>
        <w:rPr>
          <w:vertAlign w:val="subscript"/>
        </w:rPr>
        <w:t>k</w:t>
      </w:r>
      <w:r>
        <w:rPr>
          <w:rFonts w:hint="eastAsia"/>
          <w:vertAlign w:val="subscript"/>
        </w:rPr>
        <w:t xml:space="preserve"> </w:t>
      </w:r>
      <w:r>
        <w:t>＝</w:t>
      </w:r>
      <w:r>
        <w:rPr>
          <w:rFonts w:hint="eastAsia"/>
        </w:rPr>
        <w:t xml:space="preserve"> </w:t>
      </w:r>
      <w:r>
        <w:fldChar w:fldCharType="begin"/>
      </w:r>
      <w:r>
        <w:instrText xml:space="preserve">eq \f(1</w:instrText>
      </w:r>
      <w:r>
        <w:rPr>
          <w:i/>
        </w:rPr>
        <w:instrText xml:space="preserve">,</w:instrText>
      </w:r>
      <w:r>
        <w:instrText xml:space="preserve">2)</w:instrText>
      </w:r>
      <w:r>
        <w:fldChar w:fldCharType="end"/>
      </w:r>
      <w:r>
        <w:rPr>
          <w:i/>
        </w:rPr>
        <w:t>M</w:t>
      </w:r>
      <w:r>
        <w:rPr>
          <w:i/>
          <w:position w:val="-28"/>
        </w:rPr>
        <w:object>
          <v:shape id="_x0000_i1051" o:spt="75" type="#_x0000_t75" style="height:37pt;width:39pt;" o:ole="t" filled="f" o:preferrelative="t" stroked="f" coordsize="21600,21600">
            <v:path/>
            <v:fill on="f" focussize="0,0"/>
            <v:stroke on="f" joinstyle="miter"/>
            <v:imagedata r:id="rId57" o:title=""/>
            <o:lock v:ext="edit" aspectratio="t"/>
            <w10:wrap type="none"/>
            <w10:anchorlock/>
          </v:shape>
          <o:OLEObject Type="Embed" ProgID="Equation.3" ShapeID="_x0000_i1051" DrawAspect="Content" ObjectID="_1468075745" r:id="rId60">
            <o:LockedField>false</o:LockedField>
          </o:OLEObject>
        </w:object>
      </w:r>
      <w:r>
        <w:t>－</w:t>
      </w:r>
      <w:r>
        <w:fldChar w:fldCharType="begin"/>
      </w:r>
      <w:r>
        <w:instrText xml:space="preserve">eq \f(1</w:instrText>
      </w:r>
      <w:r>
        <w:rPr>
          <w:i/>
        </w:rPr>
        <w:instrText xml:space="preserve">,</w:instrText>
      </w:r>
      <w:r>
        <w:instrText xml:space="preserve">2)</w:instrText>
      </w:r>
      <w:r>
        <w:fldChar w:fldCharType="end"/>
      </w:r>
      <w:r>
        <w:rPr>
          <w:i/>
        </w:rPr>
        <w:t>M</w:t>
      </w:r>
      <w:r>
        <w:rPr>
          <w:i/>
          <w:position w:val="-28"/>
        </w:rPr>
        <w:object>
          <v:shape id="_x0000_i1052" o:spt="75" type="#_x0000_t75" style="height:37pt;width:38pt;" o:ole="t" filled="f" o:preferrelative="t" stroked="f" coordsize="21600,21600">
            <v:path/>
            <v:fill on="f" focussize="0,0"/>
            <v:stroke on="f" joinstyle="miter"/>
            <v:imagedata r:id="rId59" o:title=""/>
            <o:lock v:ext="edit" aspectratio="t"/>
            <w10:wrap type="none"/>
            <w10:anchorlock/>
          </v:shape>
          <o:OLEObject Type="Embed" ProgID="Equation.3" ShapeID="_x0000_i1052" DrawAspect="Content" ObjectID="_1468075746" r:id="rId61">
            <o:LockedField>false</o:LockedField>
          </o:OLEObject>
        </w:object>
      </w:r>
      <w:r>
        <w:t>，比较</w:t>
      </w:r>
      <w:r>
        <w:rPr>
          <w:i/>
        </w:rPr>
        <w:t>W</w:t>
      </w:r>
      <w:r>
        <w:rPr>
          <w:vertAlign w:val="subscript"/>
        </w:rPr>
        <w:t>合</w:t>
      </w:r>
      <w:r>
        <w:t>和Δ</w:t>
      </w:r>
      <w:r>
        <w:rPr>
          <w:i/>
        </w:rPr>
        <w:t>E</w:t>
      </w:r>
      <w:r>
        <w:rPr>
          <w:vertAlign w:val="subscript"/>
        </w:rPr>
        <w:t>k</w:t>
      </w:r>
      <w:r>
        <w:t>的值，找出两者之间的关系。</w:t>
      </w:r>
    </w:p>
    <w:p>
      <w:pPr>
        <w:pStyle w:val="22"/>
        <w:ind w:firstLine="420"/>
      </w:pPr>
      <w:r>
        <w:t>（7）尽量减小两光电门间的距离</w:t>
      </w:r>
      <w:r>
        <w:rPr>
          <w:i/>
        </w:rPr>
        <w:t>x</w:t>
      </w:r>
      <w:r>
        <w:t>，会增大误差，选项A错误；调整滑轮，使细线与长木板平行，这样细线拉力等于小车做加速运动时受到的合外力，有利于减小误差，选项B正确；本实验没有用砝码和砝码盘的重力代替细线的拉力，故不需要满足砝码和砝码盘的总质量远小于小车的质量，选项C错误。</w:t>
      </w:r>
    </w:p>
    <w:p>
      <w:pPr>
        <w:ind w:firstLine="422"/>
        <w:rPr>
          <w:rFonts w:cs="Times New Roman"/>
        </w:rPr>
      </w:pPr>
      <w:r>
        <w:rPr>
          <w:rFonts w:cs="Times New Roman"/>
          <w:b/>
          <w:bCs/>
        </w:rPr>
        <w:t xml:space="preserve">【B】变式5  </w:t>
      </w:r>
      <w:r>
        <w:rPr>
          <w:rFonts w:cs="Times New Roman"/>
        </w:rPr>
        <w:pict>
          <v:shape id="图片 272" o:spid="_x0000_s1031" o:spt="75" alt="学科网(www.zxxk.com)--教育资源门户，提供试题试卷、教案、课件、教学论文、素材等各类教学资源库下载，还有大量丰富的教学资讯！" type="#_x0000_t75" style="position:absolute;left:0pt;margin-left:286.3pt;margin-top:37.4pt;height:89.65pt;width:128.1pt;mso-wrap-distance-bottom:0pt;mso-wrap-distance-left:9pt;mso-wrap-distance-right:9pt;mso-wrap-distance-top:0pt;z-index:251663360;mso-width-relative:page;mso-height-relative:page;" filled="f" o:preferrelative="t" stroked="f" coordsize="21600,21600">
            <v:path/>
            <v:fill on="f" focussize="0,0"/>
            <v:stroke on="f" joinstyle="miter"/>
            <v:imagedata r:id="rId62" o:title="5-5-50"/>
            <o:lock v:ext="edit" aspectratio="t"/>
            <w10:wrap type="square"/>
          </v:shape>
        </w:pict>
      </w:r>
      <w:r>
        <w:rPr>
          <w:rFonts w:cs="Times New Roman"/>
        </w:rPr>
        <w:t>某同学用如图所示的装置验证机械能守恒定律。一根细线系住钢球，悬挂在铁架台上，钢球静止于</w:t>
      </w:r>
      <w:r>
        <w:rPr>
          <w:rFonts w:cs="Times New Roman"/>
          <w:i/>
        </w:rPr>
        <w:t>A</w:t>
      </w:r>
      <w:r>
        <w:rPr>
          <w:rFonts w:cs="Times New Roman"/>
        </w:rPr>
        <w:t>点，光电门固定在</w:t>
      </w:r>
      <w:r>
        <w:rPr>
          <w:rFonts w:cs="Times New Roman"/>
          <w:i/>
        </w:rPr>
        <w:t>A</w:t>
      </w:r>
      <w:r>
        <w:rPr>
          <w:rFonts w:cs="Times New Roman"/>
        </w:rPr>
        <w:t>的正下方，在钢球底部竖直地粘住—片宽度为</w:t>
      </w:r>
      <w:r>
        <w:rPr>
          <w:rFonts w:cs="Times New Roman"/>
          <w:i/>
        </w:rPr>
        <w:t>d</w:t>
      </w:r>
      <w:r>
        <w:rPr>
          <w:rFonts w:cs="Times New Roman"/>
        </w:rPr>
        <w:t>的遮光条。将钢球拉至不同位置由静止释放，遮光条经过光电门的挡光时间</w:t>
      </w:r>
      <w:r>
        <w:rPr>
          <w:rFonts w:cs="Times New Roman"/>
          <w:i/>
        </w:rPr>
        <w:t>t</w:t>
      </w:r>
      <w:r>
        <w:rPr>
          <w:rFonts w:cs="Times New Roman"/>
        </w:rPr>
        <w:t>可由计时器测出，取</w:t>
      </w:r>
      <w:r>
        <w:rPr>
          <w:rFonts w:cs="Times New Roman"/>
          <w:i/>
        </w:rPr>
        <w:t>v</w:t>
      </w:r>
      <w:r>
        <w:rPr>
          <w:rFonts w:hint="eastAsia" w:cs="Times New Roman"/>
          <w:i/>
        </w:rPr>
        <w:t xml:space="preserve"> </w:t>
      </w:r>
      <w:r>
        <w:rPr>
          <w:rFonts w:cs="Times New Roman"/>
        </w:rPr>
        <w:t>＝</w:t>
      </w:r>
      <w:r>
        <w:rPr>
          <w:rFonts w:hint="eastAsia" w:cs="Times New Roman"/>
        </w:rPr>
        <w:t xml:space="preserve"> </w:t>
      </w:r>
      <w:r>
        <w:rPr>
          <w:rFonts w:cs="Times New Roman"/>
        </w:rPr>
        <w:fldChar w:fldCharType="begin"/>
      </w:r>
      <w:r>
        <w:rPr>
          <w:rFonts w:cs="Times New Roman"/>
        </w:rPr>
        <w:instrText xml:space="preserve">eq \f(</w:instrText>
      </w:r>
      <w:r>
        <w:rPr>
          <w:rFonts w:cs="Times New Roman"/>
          <w:i/>
        </w:rPr>
        <w:instrText xml:space="preserve">d,t</w:instrText>
      </w:r>
      <w:r>
        <w:rPr>
          <w:rFonts w:cs="Times New Roman"/>
        </w:rPr>
        <w:instrText xml:space="preserve">)</w:instrText>
      </w:r>
      <w:r>
        <w:rPr>
          <w:rFonts w:cs="Times New Roman"/>
        </w:rPr>
        <w:fldChar w:fldCharType="end"/>
      </w:r>
      <w:r>
        <w:rPr>
          <w:rFonts w:cs="Times New Roman"/>
        </w:rPr>
        <w:t xml:space="preserve"> 作为钢球经过</w:t>
      </w:r>
      <w:r>
        <w:rPr>
          <w:rFonts w:cs="Times New Roman"/>
          <w:i/>
        </w:rPr>
        <w:t>A</w:t>
      </w:r>
      <w:r>
        <w:rPr>
          <w:rFonts w:cs="Times New Roman"/>
        </w:rPr>
        <w:t>点时的速度。记录钢球每次下落的高度</w:t>
      </w:r>
      <w:r>
        <w:rPr>
          <w:rFonts w:cs="Times New Roman"/>
          <w:i/>
        </w:rPr>
        <w:t>h</w:t>
      </w:r>
      <w:r>
        <w:rPr>
          <w:rFonts w:cs="Times New Roman"/>
        </w:rPr>
        <w:t>和计时器示数</w:t>
      </w:r>
      <w:r>
        <w:rPr>
          <w:rFonts w:cs="Times New Roman"/>
          <w:i/>
        </w:rPr>
        <w:t>t</w:t>
      </w:r>
      <w:r>
        <w:rPr>
          <w:rFonts w:cs="Times New Roman"/>
        </w:rPr>
        <w:t>，计算并比较钢球在释放点和</w:t>
      </w:r>
      <w:r>
        <w:rPr>
          <w:rFonts w:cs="Times New Roman"/>
          <w:i/>
        </w:rPr>
        <w:t>A</w:t>
      </w:r>
      <w:r>
        <w:rPr>
          <w:rFonts w:cs="Times New Roman"/>
        </w:rPr>
        <w:t>点之间的势能变化大小Δ</w:t>
      </w:r>
      <w:r>
        <w:rPr>
          <w:rFonts w:cs="Times New Roman"/>
          <w:i/>
        </w:rPr>
        <w:t>E</w:t>
      </w:r>
      <w:r>
        <w:rPr>
          <w:rFonts w:cs="Times New Roman"/>
          <w:vertAlign w:val="subscript"/>
        </w:rPr>
        <w:t>p</w:t>
      </w:r>
      <w:r>
        <w:rPr>
          <w:rFonts w:cs="Times New Roman"/>
        </w:rPr>
        <w:t>与动能变化大小Δ</w:t>
      </w:r>
      <w:r>
        <w:rPr>
          <w:rFonts w:cs="Times New Roman"/>
          <w:i/>
        </w:rPr>
        <w:t>E</w:t>
      </w:r>
      <w:r>
        <w:rPr>
          <w:rFonts w:cs="Times New Roman"/>
          <w:vertAlign w:val="subscript"/>
        </w:rPr>
        <w:t>k</w:t>
      </w:r>
      <w:r>
        <w:rPr>
          <w:rFonts w:cs="Times New Roman"/>
        </w:rPr>
        <w:t>，就能验证机械能是否守恒。</w:t>
      </w:r>
    </w:p>
    <w:p>
      <w:pPr>
        <w:ind w:firstLine="420"/>
        <w:rPr>
          <w:rFonts w:cs="Times New Roman"/>
        </w:rPr>
      </w:pPr>
      <w:r>
        <w:rPr>
          <w:rFonts w:cs="Times New Roman"/>
        </w:rPr>
        <w:pict>
          <v:shape id="图片 273" o:spid="_x0000_s1030" o:spt="75" alt="学科网(www.zxxk.com)--教育资源门户，提供试题试卷、教案、课件、教学论文、素材等各类教学资源库下载，还有大量丰富的教学资讯！" type="#_x0000_t75" style="position:absolute;left:0pt;margin-left:270.15pt;margin-top:23.4pt;height:67.6pt;width:98.05pt;mso-wrap-distance-bottom:0pt;mso-wrap-distance-left:9pt;mso-wrap-distance-right:9pt;mso-wrap-distance-top:0pt;z-index:251673600;mso-width-relative:page;mso-height-relative:page;" filled="f" o:preferrelative="t" stroked="f" coordsize="21600,21600">
            <v:path/>
            <v:fill on="f" focussize="0,0"/>
            <v:stroke on="f" joinstyle="miter"/>
            <v:imagedata r:id="rId63" o:title="5-5-51"/>
            <o:lock v:ext="edit" aspectratio="t"/>
            <w10:wrap type="square"/>
          </v:shape>
        </w:pict>
      </w:r>
      <w:r>
        <w:rPr>
          <w:rFonts w:cs="Times New Roman"/>
          <w:b/>
          <w:bCs/>
        </w:rPr>
        <w:t>【A】</w:t>
      </w:r>
      <w:r>
        <w:rPr>
          <w:rFonts w:cs="Times New Roman"/>
        </w:rPr>
        <w:t>（1）Δ</w:t>
      </w:r>
      <w:r>
        <w:rPr>
          <w:rFonts w:cs="Times New Roman"/>
          <w:i/>
        </w:rPr>
        <w:t>E</w:t>
      </w:r>
      <w:r>
        <w:rPr>
          <w:rFonts w:cs="Times New Roman"/>
          <w:vertAlign w:val="subscript"/>
        </w:rPr>
        <w:t>p</w:t>
      </w:r>
      <w:r>
        <w:rPr>
          <w:rFonts w:hint="eastAsia" w:cs="Times New Roman"/>
          <w:vertAlign w:val="subscript"/>
        </w:rPr>
        <w:t xml:space="preserve"> </w:t>
      </w:r>
      <w:r>
        <w:rPr>
          <w:rFonts w:cs="Times New Roman"/>
        </w:rPr>
        <w:t>＝</w:t>
      </w:r>
      <w:r>
        <w:rPr>
          <w:rFonts w:hint="eastAsia" w:cs="Times New Roman"/>
        </w:rPr>
        <w:t xml:space="preserve"> </w:t>
      </w:r>
      <w:r>
        <w:rPr>
          <w:rFonts w:cs="Times New Roman"/>
          <w:i/>
        </w:rPr>
        <w:t>mgh</w:t>
      </w:r>
      <w:r>
        <w:rPr>
          <w:rFonts w:cs="Times New Roman"/>
        </w:rPr>
        <w:t>计算钢球重力势能变化的大小，式中钢球下落高度</w:t>
      </w:r>
      <w:r>
        <w:rPr>
          <w:rFonts w:cs="Times New Roman"/>
          <w:i/>
        </w:rPr>
        <w:t>h</w:t>
      </w:r>
      <w:r>
        <w:rPr>
          <w:rFonts w:cs="Times New Roman"/>
        </w:rPr>
        <w:t>应测量释放时的钢球球心到________之间的竖直距离。</w:t>
      </w:r>
    </w:p>
    <w:p>
      <w:pPr>
        <w:ind w:firstLine="420"/>
        <w:rPr>
          <w:rFonts w:cs="Times New Roman"/>
        </w:rPr>
      </w:pPr>
      <w:r>
        <w:rPr>
          <w:rFonts w:cs="Times New Roman"/>
        </w:rPr>
        <w:t>A．钢球在</w:t>
      </w:r>
      <w:r>
        <w:rPr>
          <w:rFonts w:cs="Times New Roman"/>
          <w:i/>
        </w:rPr>
        <w:t>A</w:t>
      </w:r>
      <w:r>
        <w:rPr>
          <w:rFonts w:cs="Times New Roman"/>
        </w:rPr>
        <w:t>点时的顶端</w:t>
      </w:r>
    </w:p>
    <w:p>
      <w:pPr>
        <w:ind w:firstLine="420"/>
        <w:rPr>
          <w:rFonts w:cs="Times New Roman"/>
        </w:rPr>
      </w:pPr>
      <w:r>
        <mc:AlternateContent>
          <mc:Choice Requires="wps">
            <w:drawing>
              <wp:anchor distT="0" distB="0" distL="114300" distR="114300" simplePos="0" relativeHeight="251676672" behindDoc="1" locked="0" layoutInCell="1" allowOverlap="1">
                <wp:simplePos x="0" y="0"/>
                <wp:positionH relativeFrom="column">
                  <wp:posOffset>4674235</wp:posOffset>
                </wp:positionH>
                <wp:positionV relativeFrom="paragraph">
                  <wp:posOffset>146685</wp:posOffset>
                </wp:positionV>
                <wp:extent cx="193675" cy="236855"/>
                <wp:effectExtent l="0" t="0" r="0" b="0"/>
                <wp:wrapTight wrapText="bothSides">
                  <wp:wrapPolygon>
                    <wp:start x="354" y="290"/>
                    <wp:lineTo x="21246" y="290"/>
                    <wp:lineTo x="21246" y="21310"/>
                    <wp:lineTo x="354" y="21310"/>
                    <wp:lineTo x="354" y="290"/>
                  </wp:wrapPolygon>
                </wp:wrapTight>
                <wp:docPr id="1" name="文本框 1"/>
                <wp:cNvGraphicFramePr/>
                <a:graphic xmlns:a="http://schemas.openxmlformats.org/drawingml/2006/main">
                  <a:graphicData uri="http://schemas.microsoft.com/office/word/2010/wordprocessingShape">
                    <wps:wsp>
                      <wps:cNvSpPr txBox="1"/>
                      <wps:spPr>
                        <a:xfrm>
                          <a:off x="3841115" y="7853045"/>
                          <a:ext cx="193675" cy="236855"/>
                        </a:xfrm>
                        <a:prstGeom prst="rect">
                          <a:avLst/>
                        </a:prstGeom>
                        <a:noFill/>
                        <a:ln w="6350">
                          <a:noFill/>
                        </a:ln>
                      </wps:spPr>
                      <wps:txbx>
                        <w:txbxContent>
                          <w:p>
                            <w:pPr>
                              <w:ind w:firstLine="0" w:firstLineChars="0"/>
                              <w:rPr>
                                <w:rFonts w:hint="default" w:eastAsia="宋体"/>
                                <w:color w:val="FF0000"/>
                                <w:lang w:val="en-US" w:eastAsia="zh-CN"/>
                              </w:rPr>
                            </w:pPr>
                            <w:r>
                              <w:rPr>
                                <w:rFonts w:hint="eastAsia"/>
                                <w:color w:val="FF0000"/>
                                <w:lang w:val="en-US" w:eastAsia="zh-CN"/>
                              </w:rPr>
                              <w:t>cm</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368.05pt;margin-top:11.55pt;height:18.65pt;width:15.25pt;mso-wrap-distance-left:9pt;mso-wrap-distance-right:9pt;z-index:-251639808;mso-width-relative:page;mso-height-relative:page;" filled="f" stroked="f" coordsize="21600,21600" wrapcoords="354 290 21246 290 21246 21310 354 21310 354 290" o:gfxdata="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3ouK&#10;atgAAAAJAQAADwAAAAAAAAABACAAAAAiAAAAZHJzL2Rvd25yZXYueG1sUEsBAhQAFAAAAAgAh07i&#10;QLiIgBMiAgAAEwQAAA4AAAAAAAAAAQAgAAAAJwEAAGRycy9lMm9Eb2MueG1sUEsFBgAAAAAGAAYA&#10;WQEAALsFAAAAAA==&#10;">
                <v:fill on="f" focussize="0,0"/>
                <v:stroke on="f" weight="0.5pt"/>
                <v:imagedata o:title=""/>
                <o:lock v:ext="edit" aspectratio="f"/>
                <v:textbox inset="0mm,0mm,0mm,0mm">
                  <w:txbxContent>
                    <w:p>
                      <w:pPr>
                        <w:ind w:firstLine="0" w:firstLineChars="0"/>
                        <w:rPr>
                          <w:rFonts w:hint="default" w:eastAsia="宋体"/>
                          <w:color w:val="FF0000"/>
                          <w:lang w:val="en-US" w:eastAsia="zh-CN"/>
                        </w:rPr>
                      </w:pPr>
                      <w:r>
                        <w:rPr>
                          <w:rFonts w:hint="eastAsia"/>
                          <w:color w:val="FF0000"/>
                          <w:lang w:val="en-US" w:eastAsia="zh-CN"/>
                        </w:rPr>
                        <w:t>cm</w:t>
                      </w:r>
                    </w:p>
                  </w:txbxContent>
                </v:textbox>
                <w10:wrap type="tight"/>
              </v:shape>
            </w:pict>
          </mc:Fallback>
        </mc:AlternateContent>
      </w:r>
      <w:r>
        <w:rPr>
          <w:rFonts w:cs="Times New Roman"/>
        </w:rPr>
        <w:t>B．钢球在</w:t>
      </w:r>
      <w:r>
        <w:rPr>
          <w:rFonts w:cs="Times New Roman"/>
          <w:i/>
        </w:rPr>
        <w:t>A</w:t>
      </w:r>
      <w:r>
        <w:rPr>
          <w:rFonts w:cs="Times New Roman"/>
        </w:rPr>
        <w:t>点时的球心</w:t>
      </w:r>
    </w:p>
    <w:p>
      <w:pPr>
        <w:ind w:firstLine="420"/>
        <w:rPr>
          <w:rFonts w:cs="Times New Roman"/>
        </w:rPr>
      </w:pPr>
      <w:r>
        <w:rPr>
          <w:sz w:val="21"/>
        </w:rPr>
        <mc:AlternateContent>
          <mc:Choice Requires="wps">
            <w:drawing>
              <wp:anchor distT="0" distB="0" distL="114300" distR="114300" simplePos="0" relativeHeight="251675648" behindDoc="0" locked="0" layoutInCell="1" allowOverlap="1">
                <wp:simplePos x="0" y="0"/>
                <wp:positionH relativeFrom="column">
                  <wp:posOffset>3582670</wp:posOffset>
                </wp:positionH>
                <wp:positionV relativeFrom="paragraph">
                  <wp:posOffset>20955</wp:posOffset>
                </wp:positionV>
                <wp:extent cx="212090" cy="107950"/>
                <wp:effectExtent l="0" t="0" r="0" b="0"/>
                <wp:wrapNone/>
                <wp:docPr id="9" name="文本框 9"/>
                <wp:cNvGraphicFramePr/>
                <a:graphic xmlns:a="http://schemas.openxmlformats.org/drawingml/2006/main">
                  <a:graphicData uri="http://schemas.microsoft.com/office/word/2010/wordprocessingShape">
                    <wps:wsp>
                      <wps:cNvSpPr txBox="1"/>
                      <wps:spPr>
                        <a:xfrm>
                          <a:off x="4034155" y="7817485"/>
                          <a:ext cx="212090" cy="107950"/>
                        </a:xfrm>
                        <a:prstGeom prst="rect">
                          <a:avLst/>
                        </a:prstGeom>
                        <a:solidFill>
                          <a:schemeClr val="bg1"/>
                        </a:solidFill>
                        <a:ln w="6350">
                          <a:noFill/>
                        </a:ln>
                      </wps:spPr>
                      <wps:txbx>
                        <w:txbxContent>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282.1pt;margin-top:1.65pt;height:8.5pt;width:16.7pt;z-index:251675648;mso-width-relative:page;mso-height-relative:page;" fillcolor="#FFFFFF [3212]" filled="t" stroked="f" coordsize="21600,21600" o:gfxdata="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Cmi8YD1gAAAAgBAAAPAAAAAAAAAAEAIAAAACIAAABkcnMvZG93bnJl&#10;di54bWxQSwECFAAUAAAACACHTuJAPMhiyTgCAAA8BAAADgAAAAAAAAABACAAAAAlAQAAZHJzL2Uy&#10;b0RvYy54bWxQSwUGAAAAAAYABgBZAQAAzwUAAAAA&#10;">
                <v:fill on="t" focussize="0,0"/>
                <v:stroke on="f" weight="0.5pt"/>
                <v:imagedata o:title=""/>
                <o:lock v:ext="edit" aspectratio="f"/>
                <v:textbox inset="0mm,0mm,0mm,0mm">
                  <w:txbxContent>
                    <w:p/>
                  </w:txbxContent>
                </v:textbox>
              </v:shape>
            </w:pict>
          </mc:Fallback>
        </mc:AlternateContent>
      </w:r>
      <w:r>
        <w:rPr>
          <w:rFonts w:cs="Times New Roman"/>
        </w:rPr>
        <w:t>C．钢球在</w:t>
      </w:r>
      <w:r>
        <w:rPr>
          <w:rFonts w:cs="Times New Roman"/>
          <w:i/>
        </w:rPr>
        <w:t>A</w:t>
      </w:r>
      <w:r>
        <w:rPr>
          <w:rFonts w:cs="Times New Roman"/>
        </w:rPr>
        <w:t>点时的底端</w:t>
      </w:r>
    </w:p>
    <w:p>
      <w:pPr>
        <w:ind w:firstLine="422"/>
        <w:rPr>
          <w:rFonts w:cs="Times New Roman"/>
        </w:rPr>
      </w:pPr>
      <w:r>
        <w:rPr>
          <w:rFonts w:cs="Times New Roman"/>
          <w:b/>
          <w:bCs/>
        </w:rPr>
        <w:t>【A】</w:t>
      </w:r>
      <w:r>
        <w:rPr>
          <w:rFonts w:cs="Times New Roman"/>
        </w:rPr>
        <w:t>（2）用Δ</w:t>
      </w:r>
      <w:r>
        <w:rPr>
          <w:rFonts w:cs="Times New Roman"/>
          <w:i/>
        </w:rPr>
        <w:t>E</w:t>
      </w:r>
      <w:r>
        <w:rPr>
          <w:rFonts w:cs="Times New Roman"/>
          <w:vertAlign w:val="subscript"/>
        </w:rPr>
        <w:t>k</w:t>
      </w:r>
      <w:r>
        <w:rPr>
          <w:rFonts w:hint="eastAsia" w:cs="Times New Roman"/>
          <w:vertAlign w:val="subscript"/>
        </w:rPr>
        <w:t xml:space="preserve"> </w:t>
      </w:r>
      <w:r>
        <w:rPr>
          <w:rFonts w:cs="Times New Roman"/>
        </w:rPr>
        <w:t>＝</w:t>
      </w:r>
      <w:r>
        <w:rPr>
          <w:rFonts w:hint="eastAsia" w:cs="Times New Roman"/>
        </w:rPr>
        <w:t xml:space="preserve"> </w:t>
      </w:r>
      <w:r>
        <w:rPr>
          <w:rFonts w:cs="Times New Roman"/>
        </w:rPr>
        <w:fldChar w:fldCharType="begin"/>
      </w:r>
      <w:r>
        <w:rPr>
          <w:rFonts w:cs="Times New Roman"/>
        </w:rPr>
        <w:instrText xml:space="preserve">eq \f(1</w:instrText>
      </w:r>
      <w:r>
        <w:rPr>
          <w:rFonts w:cs="Times New Roman"/>
          <w:i/>
        </w:rPr>
        <w:instrText xml:space="preserve">,</w:instrText>
      </w:r>
      <w:r>
        <w:rPr>
          <w:rFonts w:cs="Times New Roman"/>
        </w:rPr>
        <w:instrText xml:space="preserve">2)</w:instrText>
      </w:r>
      <w:r>
        <w:rPr>
          <w:rFonts w:cs="Times New Roman"/>
        </w:rPr>
        <w:fldChar w:fldCharType="end"/>
      </w:r>
      <w:r>
        <w:rPr>
          <w:rFonts w:cs="Times New Roman"/>
          <w:i/>
        </w:rPr>
        <w:t>mv</w:t>
      </w:r>
      <w:r>
        <w:rPr>
          <w:rFonts w:cs="Times New Roman"/>
          <w:vertAlign w:val="superscript"/>
        </w:rPr>
        <w:t>2</w:t>
      </w:r>
      <w:r>
        <w:rPr>
          <w:rFonts w:cs="Times New Roman"/>
        </w:rPr>
        <w:t>计算钢球动能变化的大小，用刻度尺测量遮光条宽度，示数如图所示，其读数为________cm。某次测量中，计时器的示数为0.0100 s，则钢球的速度为</w:t>
      </w:r>
      <w:r>
        <w:rPr>
          <w:rFonts w:cs="Times New Roman"/>
          <w:i/>
        </w:rPr>
        <w:t>v</w:t>
      </w:r>
      <w:r>
        <w:rPr>
          <w:rFonts w:hint="eastAsia" w:cs="Times New Roman"/>
          <w:i/>
          <w:lang w:val="en-US" w:eastAsia="zh-CN"/>
        </w:rPr>
        <w:t xml:space="preserve"> </w:t>
      </w:r>
      <w:r>
        <w:rPr>
          <w:rFonts w:cs="Times New Roman"/>
        </w:rPr>
        <w:t>＝________m/s。</w:t>
      </w:r>
    </w:p>
    <w:p>
      <w:pPr>
        <w:ind w:firstLine="422"/>
        <w:rPr>
          <w:rFonts w:cs="Times New Roman"/>
        </w:rPr>
      </w:pPr>
      <w:r>
        <w:rPr>
          <w:rFonts w:cs="Times New Roman"/>
          <w:b/>
          <w:bCs/>
        </w:rPr>
        <w:t>【B】</w:t>
      </w:r>
      <w:r>
        <w:rPr>
          <w:rFonts w:cs="Times New Roman"/>
        </w:rPr>
        <w:t>（3）下表为该同学的实验结果：</w:t>
      </w:r>
    </w:p>
    <w:tbl>
      <w:tblPr>
        <w:tblStyle w:val="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10"/>
        <w:gridCol w:w="869"/>
        <w:gridCol w:w="869"/>
        <w:gridCol w:w="869"/>
        <w:gridCol w:w="869"/>
        <w:gridCol w:w="8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10" w:type="dxa"/>
            <w:vAlign w:val="center"/>
          </w:tcPr>
          <w:p>
            <w:pPr>
              <w:pStyle w:val="9"/>
              <w:jc w:val="center"/>
              <w:rPr>
                <w:i/>
              </w:rPr>
            </w:pPr>
            <w:r>
              <w:t>Δ</w:t>
            </w:r>
            <w:r>
              <w:rPr>
                <w:i/>
              </w:rPr>
              <w:t>E</w:t>
            </w:r>
            <w:r>
              <w:rPr>
                <w:vertAlign w:val="subscript"/>
              </w:rPr>
              <w:t>p</w:t>
            </w:r>
            <w:r>
              <w:t>（×10</w:t>
            </w:r>
            <w:r>
              <w:rPr>
                <w:vertAlign w:val="superscript"/>
              </w:rPr>
              <w:t>－2</w:t>
            </w:r>
            <w:r>
              <w:t xml:space="preserve"> J）</w:t>
            </w:r>
          </w:p>
        </w:tc>
        <w:tc>
          <w:tcPr>
            <w:tcW w:w="869" w:type="dxa"/>
            <w:vAlign w:val="center"/>
          </w:tcPr>
          <w:p>
            <w:pPr>
              <w:pStyle w:val="9"/>
              <w:jc w:val="center"/>
              <w:rPr>
                <w:i/>
              </w:rPr>
            </w:pPr>
            <w:r>
              <w:t>4.892</w:t>
            </w:r>
          </w:p>
        </w:tc>
        <w:tc>
          <w:tcPr>
            <w:tcW w:w="869" w:type="dxa"/>
            <w:vAlign w:val="center"/>
          </w:tcPr>
          <w:p>
            <w:pPr>
              <w:pStyle w:val="9"/>
              <w:jc w:val="center"/>
              <w:rPr>
                <w:i/>
              </w:rPr>
            </w:pPr>
            <w:r>
              <w:t>9.786</w:t>
            </w:r>
          </w:p>
        </w:tc>
        <w:tc>
          <w:tcPr>
            <w:tcW w:w="869" w:type="dxa"/>
            <w:vAlign w:val="center"/>
          </w:tcPr>
          <w:p>
            <w:pPr>
              <w:pStyle w:val="9"/>
              <w:jc w:val="center"/>
              <w:rPr>
                <w:i/>
              </w:rPr>
            </w:pPr>
            <w:r>
              <w:t>14.69</w:t>
            </w:r>
          </w:p>
        </w:tc>
        <w:tc>
          <w:tcPr>
            <w:tcW w:w="869" w:type="dxa"/>
            <w:vAlign w:val="center"/>
          </w:tcPr>
          <w:p>
            <w:pPr>
              <w:pStyle w:val="9"/>
              <w:jc w:val="center"/>
              <w:rPr>
                <w:i/>
              </w:rPr>
            </w:pPr>
            <w:r>
              <w:t>19.59</w:t>
            </w:r>
          </w:p>
        </w:tc>
        <w:tc>
          <w:tcPr>
            <w:tcW w:w="869" w:type="dxa"/>
            <w:vAlign w:val="center"/>
          </w:tcPr>
          <w:p>
            <w:pPr>
              <w:pStyle w:val="9"/>
              <w:jc w:val="center"/>
            </w:pPr>
            <w:r>
              <w:t>29.38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10" w:type="dxa"/>
            <w:vAlign w:val="center"/>
          </w:tcPr>
          <w:p>
            <w:pPr>
              <w:pStyle w:val="9"/>
              <w:jc w:val="center"/>
              <w:rPr>
                <w:i/>
              </w:rPr>
            </w:pPr>
            <w:r>
              <w:t>Δ</w:t>
            </w:r>
            <w:r>
              <w:rPr>
                <w:i/>
              </w:rPr>
              <w:t>E</w:t>
            </w:r>
            <w:r>
              <w:rPr>
                <w:vertAlign w:val="subscript"/>
              </w:rPr>
              <w:t>k</w:t>
            </w:r>
            <w:r>
              <w:t>（×10</w:t>
            </w:r>
            <w:r>
              <w:rPr>
                <w:vertAlign w:val="superscript"/>
              </w:rPr>
              <w:t>－2</w:t>
            </w:r>
            <w:r>
              <w:t xml:space="preserve"> J）</w:t>
            </w:r>
          </w:p>
        </w:tc>
        <w:tc>
          <w:tcPr>
            <w:tcW w:w="869" w:type="dxa"/>
            <w:vAlign w:val="center"/>
          </w:tcPr>
          <w:p>
            <w:pPr>
              <w:pStyle w:val="9"/>
              <w:jc w:val="center"/>
              <w:rPr>
                <w:i/>
              </w:rPr>
            </w:pPr>
            <w:r>
              <w:t>5.04</w:t>
            </w:r>
          </w:p>
        </w:tc>
        <w:tc>
          <w:tcPr>
            <w:tcW w:w="869" w:type="dxa"/>
            <w:vAlign w:val="center"/>
          </w:tcPr>
          <w:p>
            <w:pPr>
              <w:pStyle w:val="9"/>
              <w:jc w:val="center"/>
              <w:rPr>
                <w:i/>
              </w:rPr>
            </w:pPr>
            <w:r>
              <w:t>10.1</w:t>
            </w:r>
          </w:p>
        </w:tc>
        <w:tc>
          <w:tcPr>
            <w:tcW w:w="869" w:type="dxa"/>
            <w:vAlign w:val="center"/>
          </w:tcPr>
          <w:p>
            <w:pPr>
              <w:pStyle w:val="9"/>
              <w:jc w:val="center"/>
              <w:rPr>
                <w:i/>
              </w:rPr>
            </w:pPr>
            <w:r>
              <w:t>15.1</w:t>
            </w:r>
          </w:p>
        </w:tc>
        <w:tc>
          <w:tcPr>
            <w:tcW w:w="869" w:type="dxa"/>
            <w:vAlign w:val="center"/>
          </w:tcPr>
          <w:p>
            <w:pPr>
              <w:pStyle w:val="9"/>
              <w:jc w:val="center"/>
              <w:rPr>
                <w:i/>
              </w:rPr>
            </w:pPr>
            <w:r>
              <w:t>20.0</w:t>
            </w:r>
          </w:p>
        </w:tc>
        <w:tc>
          <w:tcPr>
            <w:tcW w:w="869" w:type="dxa"/>
            <w:vAlign w:val="center"/>
          </w:tcPr>
          <w:p>
            <w:pPr>
              <w:pStyle w:val="9"/>
              <w:jc w:val="center"/>
            </w:pPr>
            <w:r>
              <w:t>29.8</w:t>
            </w:r>
          </w:p>
        </w:tc>
      </w:tr>
    </w:tbl>
    <w:p>
      <w:pPr>
        <w:ind w:firstLine="420"/>
        <w:rPr>
          <w:rFonts w:cs="Times New Roman"/>
        </w:rPr>
      </w:pPr>
      <w:r>
        <w:rPr>
          <w:rFonts w:cs="Times New Roman"/>
        </w:rPr>
        <w:t>他发现表中的Δ</w:t>
      </w:r>
      <w:r>
        <w:rPr>
          <w:rFonts w:cs="Times New Roman"/>
          <w:i/>
        </w:rPr>
        <w:t>E</w:t>
      </w:r>
      <w:r>
        <w:rPr>
          <w:rFonts w:cs="Times New Roman"/>
          <w:vertAlign w:val="subscript"/>
        </w:rPr>
        <w:t>p</w:t>
      </w:r>
      <w:r>
        <w:rPr>
          <w:rFonts w:cs="Times New Roman"/>
        </w:rPr>
        <w:t>与</w:t>
      </w:r>
      <w:r>
        <w:rPr>
          <w:rFonts w:cs="Times New Roman"/>
          <w:szCs w:val="20"/>
        </w:rPr>
        <w:t>Δ</w:t>
      </w:r>
      <w:r>
        <w:rPr>
          <w:rFonts w:cs="Times New Roman"/>
          <w:i/>
        </w:rPr>
        <w:t>E</w:t>
      </w:r>
      <w:r>
        <w:rPr>
          <w:rFonts w:cs="Times New Roman"/>
          <w:vertAlign w:val="subscript"/>
        </w:rPr>
        <w:t>k</w:t>
      </w:r>
      <w:r>
        <w:rPr>
          <w:rFonts w:cs="Times New Roman"/>
        </w:rPr>
        <w:t>之间存在差异，认为这是由于空气阻力造成的。你是否同意他的观点？请说明理由。</w:t>
      </w:r>
    </w:p>
    <w:p>
      <w:pPr>
        <w:ind w:firstLine="422"/>
        <w:rPr>
          <w:rFonts w:cs="Times New Roman"/>
        </w:rPr>
      </w:pPr>
      <w:r>
        <w:rPr>
          <w:rFonts w:cs="Times New Roman"/>
          <w:b/>
          <w:bCs/>
        </w:rPr>
        <w:t>【C】</w:t>
      </w:r>
      <w:r>
        <w:rPr>
          <w:rFonts w:cs="Times New Roman"/>
        </w:rPr>
        <w:t>（4）请你提出一条减小上述差异的改进建议。</w:t>
      </w:r>
    </w:p>
    <w:p>
      <w:pPr>
        <w:pStyle w:val="22"/>
        <w:ind w:firstLine="420"/>
      </w:pPr>
      <w:r>
        <w:t>【答案】（1）B　（2）1.50　1.50　（3）不同意　理由见解析　（4）见解析</w:t>
      </w:r>
    </w:p>
    <w:p>
      <w:pPr>
        <w:pStyle w:val="22"/>
        <w:ind w:firstLine="420"/>
      </w:pPr>
      <w:r>
        <w:t>【解析】（1）钢球下落高度</w:t>
      </w:r>
      <w:r>
        <w:rPr>
          <w:i/>
        </w:rPr>
        <w:t>h</w:t>
      </w:r>
      <w:r>
        <w:t>，应测量释放时钢球球心到钢球在</w:t>
      </w:r>
      <w:r>
        <w:rPr>
          <w:i/>
        </w:rPr>
        <w:t>A</w:t>
      </w:r>
      <w:r>
        <w:t>点时的球心之间的竖直距离，故选B。</w:t>
      </w:r>
    </w:p>
    <w:p>
      <w:pPr>
        <w:pStyle w:val="22"/>
        <w:ind w:firstLine="420"/>
      </w:pPr>
      <w:r>
        <w:t>（2）遮光条的宽度</w:t>
      </w:r>
      <w:r>
        <w:rPr>
          <w:i/>
        </w:rPr>
        <w:t>d</w:t>
      </w:r>
      <w:r>
        <w:rPr>
          <w:rFonts w:hint="eastAsia"/>
          <w:i/>
        </w:rPr>
        <w:t xml:space="preserve"> </w:t>
      </w:r>
      <w:r>
        <w:t>＝</w:t>
      </w:r>
      <w:r>
        <w:rPr>
          <w:rFonts w:hint="eastAsia"/>
        </w:rPr>
        <w:t xml:space="preserve"> </w:t>
      </w:r>
      <w:r>
        <w:t>1.50 cm，钢球的速度</w:t>
      </w:r>
      <w:r>
        <w:rPr>
          <w:i/>
        </w:rPr>
        <w:t>v</w:t>
      </w:r>
      <w:r>
        <w:rPr>
          <w:rFonts w:hint="eastAsia"/>
          <w:i/>
        </w:rPr>
        <w:t xml:space="preserve"> </w:t>
      </w:r>
      <w:r>
        <w:t>＝</w:t>
      </w:r>
      <w:r>
        <w:rPr>
          <w:rFonts w:hint="eastAsia"/>
        </w:rPr>
        <w:t xml:space="preserve"> </w:t>
      </w:r>
      <w:r>
        <w:fldChar w:fldCharType="begin"/>
      </w:r>
      <w:r>
        <w:instrText xml:space="preserve">eq \f(</w:instrText>
      </w:r>
      <w:r>
        <w:rPr>
          <w:i/>
        </w:rPr>
        <w:instrText xml:space="preserve">d,t</w:instrText>
      </w:r>
      <w:r>
        <w:instrText xml:space="preserve">)</w:instrText>
      </w:r>
      <w:r>
        <w:fldChar w:fldCharType="end"/>
      </w:r>
      <w:r>
        <w:rPr>
          <w:rFonts w:hint="eastAsia"/>
        </w:rPr>
        <w:t xml:space="preserve"> </w:t>
      </w:r>
      <w:r>
        <w:t>＝</w:t>
      </w:r>
      <w:r>
        <w:rPr>
          <w:rFonts w:hint="eastAsia"/>
        </w:rPr>
        <w:t xml:space="preserve"> </w:t>
      </w:r>
      <w:r>
        <w:t>1.50 m/s。</w:t>
      </w:r>
    </w:p>
    <w:p>
      <w:pPr>
        <w:pStyle w:val="22"/>
        <w:ind w:firstLine="420"/>
      </w:pPr>
      <w:r>
        <w:t>（3）不同意，因为空气阻力会造成Δ</w:t>
      </w:r>
      <w:r>
        <w:rPr>
          <w:i/>
        </w:rPr>
        <w:t>E</w:t>
      </w:r>
      <w:r>
        <w:rPr>
          <w:vertAlign w:val="subscript"/>
        </w:rPr>
        <w:t>k</w:t>
      </w:r>
      <w:r>
        <w:t>小于Δ</w:t>
      </w:r>
      <w:r>
        <w:rPr>
          <w:i/>
        </w:rPr>
        <w:t>E</w:t>
      </w:r>
      <w:r>
        <w:rPr>
          <w:vertAlign w:val="subscript"/>
        </w:rPr>
        <w:t>p</w:t>
      </w:r>
      <w:r>
        <w:t>，但表中Δ</w:t>
      </w:r>
      <w:r>
        <w:rPr>
          <w:i/>
        </w:rPr>
        <w:t>E</w:t>
      </w:r>
      <w:r>
        <w:rPr>
          <w:vertAlign w:val="subscript"/>
        </w:rPr>
        <w:t>k</w:t>
      </w:r>
      <w:r>
        <w:t>大于Δ</w:t>
      </w:r>
      <w:r>
        <w:rPr>
          <w:i/>
        </w:rPr>
        <w:t>E</w:t>
      </w:r>
      <w:r>
        <w:rPr>
          <w:vertAlign w:val="subscript"/>
        </w:rPr>
        <w:t>p</w:t>
      </w:r>
      <w:r>
        <w:t>。</w:t>
      </w:r>
    </w:p>
    <w:p>
      <w:pPr>
        <w:pStyle w:val="22"/>
        <w:ind w:firstLine="420"/>
      </w:pPr>
      <w:r>
        <w:t>（4）分别测出光电门和球心到悬点的长度</w:t>
      </w:r>
      <w:r>
        <w:rPr>
          <w:i/>
        </w:rPr>
        <w:t>L</w:t>
      </w:r>
      <w:r>
        <w:t>和</w:t>
      </w:r>
      <w:r>
        <w:rPr>
          <w:i/>
        </w:rPr>
        <w:t>l</w:t>
      </w:r>
      <w:r>
        <w:t>，计算Δ</w:t>
      </w:r>
      <w:r>
        <w:rPr>
          <w:i/>
        </w:rPr>
        <w:t>E</w:t>
      </w:r>
      <w:r>
        <w:rPr>
          <w:vertAlign w:val="subscript"/>
        </w:rPr>
        <w:t>k</w:t>
      </w:r>
      <w:r>
        <w:t>时，将</w:t>
      </w:r>
      <w:r>
        <w:rPr>
          <w:i/>
        </w:rPr>
        <w:t>v</w:t>
      </w:r>
      <w:r>
        <w:t>折算成钢球的速度</w:t>
      </w:r>
      <w:r>
        <w:rPr>
          <w:i/>
        </w:rPr>
        <w:t>v</w:t>
      </w:r>
      <w:r>
        <w:t>′</w:t>
      </w:r>
      <w:r>
        <w:rPr>
          <w:rFonts w:hint="eastAsia"/>
        </w:rPr>
        <w:t xml:space="preserve"> </w:t>
      </w:r>
      <w:r>
        <w:t>＝</w:t>
      </w:r>
      <w:r>
        <w:rPr>
          <w:rFonts w:hint="eastAsia"/>
        </w:rPr>
        <w:t xml:space="preserve"> </w:t>
      </w:r>
      <w:r>
        <w:fldChar w:fldCharType="begin"/>
      </w:r>
      <w:r>
        <w:instrText xml:space="preserve">eq \f(</w:instrText>
      </w:r>
      <w:r>
        <w:rPr>
          <w:i/>
        </w:rPr>
        <w:instrText xml:space="preserve">l,L</w:instrText>
      </w:r>
      <w:r>
        <w:instrText xml:space="preserve">)</w:instrText>
      </w:r>
      <w:r>
        <w:fldChar w:fldCharType="end"/>
      </w:r>
      <w:r>
        <w:rPr>
          <w:i/>
        </w:rPr>
        <w:t>v</w:t>
      </w:r>
      <w:r>
        <w:t>。</w:t>
      </w:r>
    </w:p>
    <w:p>
      <w:pPr>
        <w:ind w:firstLine="422"/>
      </w:pPr>
      <w:r>
        <w:rPr>
          <w:rFonts w:cs="Times New Roman"/>
          <w:b/>
          <w:bCs/>
        </w:rPr>
        <w:t xml:space="preserve">【B】变式6  </w:t>
      </w:r>
      <w:r>
        <w:t>如图所示，用“碰撞实验器”可以验证动量守恒定律</w:t>
      </w:r>
      <w:r>
        <w:rPr>
          <w:rFonts w:hint="eastAsia"/>
        </w:rPr>
        <w:t>。</w:t>
      </w:r>
    </w:p>
    <w:p>
      <w:pPr>
        <w:ind w:firstLine="420"/>
      </w:pPr>
      <w:r>
        <w:pict>
          <v:shape id="_x0000_s1113" o:spid="_x0000_s1113" o:spt="75" alt="学科网(www.zxxk.com)--教育资源门户，提供试题试卷、教案、课件、教学论文、素材等各类教学资源库下载，还有大量丰富的教学资讯！" type="#_x0000_t75" style="position:absolute;left:0pt;margin-left:238pt;margin-top:4.75pt;height:98pt;width:180.5pt;mso-wrap-distance-bottom:0pt;mso-wrap-distance-left:9pt;mso-wrap-distance-right:9pt;mso-wrap-distance-top:0pt;z-index:251670528;mso-width-relative:page;mso-height-relative:page;" filled="f" o:preferrelative="t" stroked="f" coordsize="21600,21600">
            <v:path/>
            <v:fill on="f" focussize="0,0"/>
            <v:stroke on="f" joinstyle="miter"/>
            <v:imagedata r:id="rId64" r:href="rId65" o:title=""/>
            <o:lock v:ext="edit" aspectratio="t"/>
            <w10:wrap type="square"/>
          </v:shape>
        </w:pict>
      </w:r>
      <w:r>
        <w:rPr>
          <w:rFonts w:hint="eastAsia"/>
        </w:rPr>
        <w:t>（1）</w:t>
      </w:r>
      <w:r>
        <w:t>实验中，直接测定小球碰撞前后的速度是不容易的</w:t>
      </w:r>
      <w:r>
        <w:rPr>
          <w:rFonts w:hint="eastAsia"/>
        </w:rPr>
        <w:t>。</w:t>
      </w:r>
      <w:r>
        <w:t>但是，可以通过仅测量________(填选项前的符号)，间接地解决这个问题</w:t>
      </w:r>
      <w:r>
        <w:rPr>
          <w:rFonts w:hint="eastAsia"/>
        </w:rPr>
        <w:t>。</w:t>
      </w:r>
    </w:p>
    <w:p>
      <w:pPr>
        <w:ind w:firstLine="420"/>
      </w:pPr>
      <w:r>
        <w:t>A．小球开始释放高度</w:t>
      </w:r>
      <w:r>
        <w:rPr>
          <w:i/>
        </w:rPr>
        <w:t>h</w:t>
      </w:r>
    </w:p>
    <w:p>
      <w:pPr>
        <w:ind w:firstLine="420"/>
      </w:pPr>
      <w:r>
        <w:t>B．小球抛出点距地面的高度</w:t>
      </w:r>
      <w:r>
        <w:rPr>
          <w:i/>
        </w:rPr>
        <w:t>H</w:t>
      </w:r>
    </w:p>
    <w:p>
      <w:pPr>
        <w:ind w:firstLine="420"/>
      </w:pPr>
      <w:r>
        <w:t>C．小球做平抛运动的射程</w:t>
      </w:r>
    </w:p>
    <w:p>
      <w:pPr>
        <w:ind w:firstLine="420"/>
      </w:pPr>
      <w:r>
        <w:rPr>
          <w:rFonts w:hint="eastAsia"/>
        </w:rPr>
        <w:t>（2）</w:t>
      </w:r>
      <w:r>
        <w:t>图中</w:t>
      </w:r>
      <w:r>
        <w:rPr>
          <w:i/>
        </w:rPr>
        <w:t>O</w:t>
      </w:r>
      <w:r>
        <w:t>点是小球抛出点在地面上的垂直投影</w:t>
      </w:r>
      <w:r>
        <w:rPr>
          <w:rFonts w:hint="eastAsia"/>
        </w:rPr>
        <w:t>。</w:t>
      </w:r>
      <w:r>
        <w:t>实验时，先让入射球</w:t>
      </w:r>
      <w:r>
        <w:rPr>
          <w:i/>
        </w:rPr>
        <w:t>m</w:t>
      </w:r>
      <w:r>
        <w:rPr>
          <w:vertAlign w:val="subscript"/>
        </w:rPr>
        <w:t>1</w:t>
      </w:r>
      <w:r>
        <w:t>多次从斜轨上</w:t>
      </w:r>
      <w:r>
        <w:rPr>
          <w:i/>
        </w:rPr>
        <w:t>S</w:t>
      </w:r>
      <w:r>
        <w:t>位置静止释放，找到其平均落地点的位置</w:t>
      </w:r>
      <w:r>
        <w:rPr>
          <w:i/>
        </w:rPr>
        <w:t>P</w:t>
      </w:r>
      <w:r>
        <w:t>，测量平抛射程</w:t>
      </w:r>
      <w:r>
        <w:rPr>
          <w:i/>
        </w:rPr>
        <w:t>OP</w:t>
      </w:r>
      <w:r>
        <w:rPr>
          <w:rFonts w:hint="eastAsia"/>
        </w:rPr>
        <w:t>。</w:t>
      </w:r>
      <w:r>
        <w:t>然后，把被碰小球</w:t>
      </w:r>
      <w:r>
        <w:rPr>
          <w:i/>
        </w:rPr>
        <w:t>m</w:t>
      </w:r>
      <w:r>
        <w:rPr>
          <w:vertAlign w:val="subscript"/>
        </w:rPr>
        <w:t>2</w:t>
      </w:r>
      <w:r>
        <w:t>静置于轨道的水平部分，再将入射球</w:t>
      </w:r>
      <w:r>
        <w:rPr>
          <w:i/>
        </w:rPr>
        <w:t>m</w:t>
      </w:r>
      <w:r>
        <w:rPr>
          <w:vertAlign w:val="subscript"/>
        </w:rPr>
        <w:t>1</w:t>
      </w:r>
      <w:r>
        <w:t>从斜轨上</w:t>
      </w:r>
      <w:r>
        <w:rPr>
          <w:i/>
        </w:rPr>
        <w:t>S</w:t>
      </w:r>
      <w:r>
        <w:t>位置静止释放，与小球</w:t>
      </w:r>
      <w:r>
        <w:rPr>
          <w:i/>
        </w:rPr>
        <w:t>m</w:t>
      </w:r>
      <w:r>
        <w:rPr>
          <w:vertAlign w:val="subscript"/>
        </w:rPr>
        <w:t>2</w:t>
      </w:r>
      <w:r>
        <w:t>相碰，并多次重复</w:t>
      </w:r>
      <w:r>
        <w:rPr>
          <w:rFonts w:hint="eastAsia"/>
        </w:rPr>
        <w:t>。</w:t>
      </w:r>
      <w:r>
        <w:t>接下来要完成的必要步骤是________．(填选项前的符号)</w:t>
      </w:r>
    </w:p>
    <w:p>
      <w:pPr>
        <w:ind w:firstLine="420"/>
      </w:pPr>
      <w:r>
        <w:t>A．用天平测量两个小球的质量</w:t>
      </w:r>
      <w:r>
        <w:rPr>
          <w:i/>
        </w:rPr>
        <w:t>m</w:t>
      </w:r>
      <w:r>
        <w:rPr>
          <w:vertAlign w:val="subscript"/>
        </w:rPr>
        <w:t>1</w:t>
      </w:r>
      <w:r>
        <w:t>、</w:t>
      </w:r>
      <w:r>
        <w:rPr>
          <w:i/>
        </w:rPr>
        <w:t>m</w:t>
      </w:r>
      <w:r>
        <w:rPr>
          <w:vertAlign w:val="subscript"/>
        </w:rPr>
        <w:t>2</w:t>
      </w:r>
    </w:p>
    <w:p>
      <w:pPr>
        <w:ind w:firstLine="420"/>
      </w:pPr>
      <w:r>
        <w:t>B．测量小球</w:t>
      </w:r>
      <w:r>
        <w:rPr>
          <w:i/>
        </w:rPr>
        <w:t>m</w:t>
      </w:r>
      <w:r>
        <w:rPr>
          <w:vertAlign w:val="subscript"/>
        </w:rPr>
        <w:t>1</w:t>
      </w:r>
      <w:r>
        <w:t>开始释放高度</w:t>
      </w:r>
      <w:r>
        <w:rPr>
          <w:i/>
        </w:rPr>
        <w:t>h</w:t>
      </w:r>
    </w:p>
    <w:p>
      <w:pPr>
        <w:ind w:firstLine="420"/>
      </w:pPr>
      <w:r>
        <w:t>C．测量抛出点距地面的高度</w:t>
      </w:r>
      <w:r>
        <w:rPr>
          <w:i/>
        </w:rPr>
        <w:t>H</w:t>
      </w:r>
    </w:p>
    <w:p>
      <w:pPr>
        <w:ind w:firstLine="420"/>
      </w:pPr>
      <w:r>
        <w:t>D．分别找到</w:t>
      </w:r>
      <w:r>
        <w:rPr>
          <w:i/>
        </w:rPr>
        <w:t>m</w:t>
      </w:r>
      <w:r>
        <w:rPr>
          <w:vertAlign w:val="subscript"/>
        </w:rPr>
        <w:t>1</w:t>
      </w:r>
      <w:r>
        <w:t>、</w:t>
      </w:r>
      <w:r>
        <w:rPr>
          <w:i/>
        </w:rPr>
        <w:t>m</w:t>
      </w:r>
      <w:r>
        <w:rPr>
          <w:vertAlign w:val="subscript"/>
        </w:rPr>
        <w:t>2</w:t>
      </w:r>
      <w:r>
        <w:t>相碰后平均落地点的位置</w:t>
      </w:r>
      <w:r>
        <w:rPr>
          <w:i/>
        </w:rPr>
        <w:t>M</w:t>
      </w:r>
      <w:r>
        <w:t>、</w:t>
      </w:r>
      <w:r>
        <w:rPr>
          <w:i/>
        </w:rPr>
        <w:t>N</w:t>
      </w:r>
    </w:p>
    <w:p>
      <w:pPr>
        <w:ind w:firstLine="420"/>
      </w:pPr>
      <w:r>
        <w:t>E．测量平抛射程</w:t>
      </w:r>
      <w:r>
        <w:rPr>
          <w:i/>
        </w:rPr>
        <w:t>OM</w:t>
      </w:r>
      <w:r>
        <w:t>，</w:t>
      </w:r>
      <w:r>
        <w:rPr>
          <w:i/>
        </w:rPr>
        <w:t>ON</w:t>
      </w:r>
    </w:p>
    <w:p>
      <w:pPr>
        <w:ind w:firstLine="420"/>
      </w:pPr>
      <w:r>
        <w:rPr>
          <w:rFonts w:hint="eastAsia"/>
        </w:rPr>
        <w:t>（</w:t>
      </w:r>
      <w:r>
        <w:t>3</w:t>
      </w:r>
      <w:r>
        <w:rPr>
          <w:rFonts w:hint="eastAsia"/>
        </w:rPr>
        <w:t>）</w:t>
      </w:r>
      <w:r>
        <w:t>若两球相碰前后的动量守恒，其表达式可表示为________</w:t>
      </w:r>
      <w:r>
        <w:rPr>
          <w:rFonts w:hint="eastAsia"/>
        </w:rPr>
        <w:t>（</w:t>
      </w:r>
      <w:r>
        <w:t>用(2)中测量的量表示</w:t>
      </w:r>
      <w:r>
        <w:rPr>
          <w:rFonts w:hint="eastAsia"/>
        </w:rPr>
        <w:t>）</w:t>
      </w:r>
      <w:r>
        <w:t>；若碰撞是弹性碰撞</w:t>
      </w:r>
      <w:r>
        <w:rPr>
          <w:rFonts w:hint="eastAsia"/>
        </w:rPr>
        <w:t>。</w:t>
      </w:r>
      <w:r>
        <w:t>那么还应满足的表达式为________</w:t>
      </w:r>
      <w:r>
        <w:rPr>
          <w:rFonts w:hint="eastAsia"/>
        </w:rPr>
        <w:t>（</w:t>
      </w:r>
      <w:r>
        <w:t>用(2)中测量的量表示</w:t>
      </w:r>
      <w:r>
        <w:rPr>
          <w:rFonts w:hint="eastAsia"/>
        </w:rPr>
        <w:t>）。</w:t>
      </w:r>
    </w:p>
    <w:p>
      <w:pPr>
        <w:ind w:firstLine="420"/>
      </w:pPr>
      <w:r>
        <w:pict>
          <v:shape id="_x0000_s1114" o:spid="_x0000_s1114" o:spt="75" alt="学科网(www.zxxk.com)--教育资源门户，提供试题试卷、教案、课件、教学论文、素材等各类教学资源库下载，还有大量丰富的教学资讯！" type="#_x0000_t75" style="position:absolute;left:0pt;margin-left:284pt;margin-top:14.05pt;height:49.5pt;width:132.5pt;mso-wrap-distance-bottom:0pt;mso-wrap-distance-left:9pt;mso-wrap-distance-right:9pt;mso-wrap-distance-top:0pt;z-index:251672576;mso-width-relative:page;mso-height-relative:page;" filled="f" o:preferrelative="t" stroked="f" coordsize="21600,21600">
            <v:path/>
            <v:fill on="f" focussize="0,0"/>
            <v:stroke on="f" joinstyle="miter"/>
            <v:imagedata r:id="rId66" r:href="rId67" o:title=""/>
            <o:lock v:ext="edit" aspectratio="t"/>
            <w10:wrap type="square"/>
          </v:shape>
        </w:pict>
      </w:r>
      <w:r>
        <w:rPr>
          <w:rFonts w:hint="eastAsia"/>
        </w:rPr>
        <w:t>（4）</w:t>
      </w:r>
      <w:r>
        <w:t>经测定，</w:t>
      </w:r>
      <w:r>
        <w:rPr>
          <w:i/>
        </w:rPr>
        <w:t>m</w:t>
      </w:r>
      <w:r>
        <w:rPr>
          <w:vertAlign w:val="subscript"/>
        </w:rPr>
        <w:t>1</w:t>
      </w:r>
      <w:r>
        <w:t>＝45.0 g，</w:t>
      </w:r>
      <w:r>
        <w:rPr>
          <w:i/>
        </w:rPr>
        <w:t>m</w:t>
      </w:r>
      <w:r>
        <w:rPr>
          <w:vertAlign w:val="subscript"/>
        </w:rPr>
        <w:t>2</w:t>
      </w:r>
      <w:r>
        <w:t>＝7.5 g，小球落地点的平均位置距</w:t>
      </w:r>
      <w:r>
        <w:rPr>
          <w:i/>
        </w:rPr>
        <w:t>O</w:t>
      </w:r>
      <w:r>
        <w:t>点的距离如</w:t>
      </w:r>
      <w:r>
        <w:rPr>
          <w:rFonts w:hint="eastAsia"/>
        </w:rPr>
        <w:t>右</w:t>
      </w:r>
      <w:r>
        <w:t>图所示</w:t>
      </w:r>
      <w:r>
        <w:rPr>
          <w:rFonts w:hint="eastAsia"/>
        </w:rPr>
        <w:t>。</w:t>
      </w:r>
      <w:r>
        <w:t>碰撞前、后</w:t>
      </w:r>
      <w:r>
        <w:rPr>
          <w:i/>
        </w:rPr>
        <w:t>m</w:t>
      </w:r>
      <w:r>
        <w:rPr>
          <w:vertAlign w:val="subscript"/>
        </w:rPr>
        <w:t>1</w:t>
      </w:r>
      <w:r>
        <w:t>的动量分别为</w:t>
      </w:r>
      <w:r>
        <w:rPr>
          <w:i/>
        </w:rPr>
        <w:t>p</w:t>
      </w:r>
      <w:r>
        <w:rPr>
          <w:vertAlign w:val="subscript"/>
        </w:rPr>
        <w:t>1</w:t>
      </w:r>
      <w:r>
        <w:t>与</w:t>
      </w:r>
      <w:r>
        <w:rPr>
          <w:i/>
        </w:rPr>
        <w:t>p</w:t>
      </w:r>
      <w:r>
        <w:rPr>
          <w:vertAlign w:val="subscript"/>
        </w:rPr>
        <w:t>1</w:t>
      </w:r>
      <w:r>
        <w:t>′，则</w:t>
      </w:r>
      <w:r>
        <w:rPr>
          <w:i/>
        </w:rPr>
        <w:t>p</w:t>
      </w:r>
      <w:r>
        <w:rPr>
          <w:vertAlign w:val="subscript"/>
        </w:rPr>
        <w:t>1</w:t>
      </w:r>
      <w:r>
        <w:rPr>
          <w:rFonts w:hint="eastAsia" w:ascii="宋体" w:hAnsi="宋体" w:cs="宋体"/>
        </w:rPr>
        <w:t>∶</w:t>
      </w:r>
      <w:r>
        <w:rPr>
          <w:i/>
        </w:rPr>
        <w:t>p</w:t>
      </w:r>
      <w:r>
        <w:rPr>
          <w:vertAlign w:val="subscript"/>
        </w:rPr>
        <w:t>1</w:t>
      </w:r>
      <w:r>
        <w:t>′＝______</w:t>
      </w:r>
      <w:r>
        <w:rPr>
          <w:rFonts w:hint="eastAsia" w:ascii="宋体" w:hAnsi="宋体" w:cs="宋体"/>
        </w:rPr>
        <w:t>∶</w:t>
      </w:r>
      <w:r>
        <w:t>11；若碰撞结束时</w:t>
      </w:r>
      <w:r>
        <w:rPr>
          <w:i/>
        </w:rPr>
        <w:t>m</w:t>
      </w:r>
      <w:r>
        <w:rPr>
          <w:vertAlign w:val="subscript"/>
        </w:rPr>
        <w:t>2</w:t>
      </w:r>
      <w:r>
        <w:t>的动量为</w:t>
      </w:r>
      <w:r>
        <w:rPr>
          <w:i/>
        </w:rPr>
        <w:t>p</w:t>
      </w:r>
      <w:r>
        <w:rPr>
          <w:vertAlign w:val="subscript"/>
        </w:rPr>
        <w:t>2</w:t>
      </w:r>
      <w:r>
        <w:t>′，则</w:t>
      </w:r>
      <w:r>
        <w:rPr>
          <w:i/>
        </w:rPr>
        <w:t>p</w:t>
      </w:r>
      <w:r>
        <w:rPr>
          <w:vertAlign w:val="subscript"/>
        </w:rPr>
        <w:t>1</w:t>
      </w:r>
      <w:r>
        <w:t>′</w:t>
      </w:r>
      <w:r>
        <w:rPr>
          <w:rFonts w:hint="eastAsia" w:ascii="宋体" w:hAnsi="宋体" w:cs="宋体"/>
        </w:rPr>
        <w:t>∶</w:t>
      </w:r>
      <w:r>
        <w:rPr>
          <w:i/>
        </w:rPr>
        <w:t>p</w:t>
      </w:r>
      <w:r>
        <w:rPr>
          <w:vertAlign w:val="subscript"/>
        </w:rPr>
        <w:t>2</w:t>
      </w:r>
      <w:r>
        <w:t>′＝11</w:t>
      </w:r>
      <w:r>
        <w:rPr>
          <w:rFonts w:hint="eastAsia" w:ascii="宋体" w:hAnsi="宋体" w:cs="宋体"/>
        </w:rPr>
        <w:t>∶</w:t>
      </w:r>
      <w:r>
        <w:t>____.</w:t>
      </w:r>
    </w:p>
    <w:p>
      <w:pPr>
        <w:ind w:firstLine="420"/>
      </w:pPr>
      <w:r>
        <w:t>实验结果说明，碰撞前、后总动量的比值</w:t>
      </w:r>
      <w:r>
        <w:fldChar w:fldCharType="begin"/>
      </w:r>
      <w:r>
        <w:instrText xml:space="preserve">eq \f(</w:instrText>
      </w:r>
      <w:r>
        <w:rPr>
          <w:i/>
        </w:rPr>
        <w:instrText xml:space="preserve">p</w:instrText>
      </w:r>
      <w:r>
        <w:rPr>
          <w:vertAlign w:val="subscript"/>
        </w:rPr>
        <w:instrText xml:space="preserve">1</w:instrText>
      </w:r>
      <w:r>
        <w:rPr>
          <w:i/>
        </w:rPr>
        <w:instrText xml:space="preserve">,p</w:instrText>
      </w:r>
      <w:r>
        <w:rPr>
          <w:vertAlign w:val="subscript"/>
        </w:rPr>
        <w:instrText xml:space="preserve">1</w:instrText>
      </w:r>
      <w:r>
        <w:instrText xml:space="preserve">′＋</w:instrText>
      </w:r>
      <w:r>
        <w:rPr>
          <w:i/>
        </w:rPr>
        <w:instrText xml:space="preserve">p</w:instrText>
      </w:r>
      <w:r>
        <w:rPr>
          <w:vertAlign w:val="subscript"/>
        </w:rPr>
        <w:instrText xml:space="preserve">2</w:instrText>
      </w:r>
      <w:r>
        <w:instrText xml:space="preserve">′)</w:instrText>
      </w:r>
      <w:r>
        <w:fldChar w:fldCharType="end"/>
      </w:r>
      <w:r>
        <w:t>为________________．</w:t>
      </w:r>
    </w:p>
    <w:p>
      <w:pPr>
        <w:ind w:firstLine="420"/>
      </w:pPr>
      <w:r>
        <w:rPr>
          <w:rFonts w:hint="eastAsia"/>
        </w:rPr>
        <w:t>（5）</w:t>
      </w:r>
      <w:r>
        <w:t>有同学认为，在上述实验中仅更换两个小球的材质，其他条件不变，可以使被碰小球做平抛运动的射程增大</w:t>
      </w:r>
      <w:r>
        <w:rPr>
          <w:rFonts w:hint="eastAsia"/>
        </w:rPr>
        <w:t>。</w:t>
      </w:r>
      <w:r>
        <w:t>请你用</w:t>
      </w:r>
      <w:r>
        <w:rPr>
          <w:rFonts w:hint="eastAsia"/>
        </w:rPr>
        <w:t>（4）</w:t>
      </w:r>
      <w:r>
        <w:t>中已知的数据，分析和计算出被碰小球</w:t>
      </w:r>
      <w:r>
        <w:rPr>
          <w:i/>
        </w:rPr>
        <w:t>m</w:t>
      </w:r>
      <w:r>
        <w:rPr>
          <w:vertAlign w:val="subscript"/>
        </w:rPr>
        <w:t>2</w:t>
      </w:r>
      <w:r>
        <w:t>平抛运动射程</w:t>
      </w:r>
      <w:r>
        <w:rPr>
          <w:i/>
        </w:rPr>
        <w:t>ON</w:t>
      </w:r>
      <w:r>
        <w:t>的最大值为________cm.</w:t>
      </w:r>
    </w:p>
    <w:p>
      <w:pPr>
        <w:pStyle w:val="22"/>
        <w:ind w:firstLine="420"/>
      </w:pPr>
      <w:r>
        <w:rPr>
          <w:rFonts w:hint="eastAsia"/>
        </w:rPr>
        <w:t>【</w:t>
      </w:r>
      <w:r>
        <w:t>答案</w:t>
      </w:r>
      <w:r>
        <w:rPr>
          <w:rFonts w:hint="eastAsia"/>
        </w:rPr>
        <w:t>】（1）</w:t>
      </w:r>
      <w:r>
        <w:t>C　</w:t>
      </w:r>
      <w:r>
        <w:rPr>
          <w:rFonts w:hint="eastAsia"/>
        </w:rPr>
        <w:t>（</w:t>
      </w:r>
      <w:r>
        <w:t>2</w:t>
      </w:r>
      <w:r>
        <w:rPr>
          <w:rFonts w:hint="eastAsia"/>
        </w:rPr>
        <w:t>）</w:t>
      </w:r>
      <w:r>
        <w:t xml:space="preserve">ADE或DAE  </w:t>
      </w:r>
      <w:r>
        <w:rPr>
          <w:rFonts w:hint="eastAsia"/>
        </w:rPr>
        <w:t>（3）</w:t>
      </w:r>
      <w:r>
        <w:rPr>
          <w:i/>
        </w:rPr>
        <w:t>m</w:t>
      </w:r>
      <w:r>
        <w:rPr>
          <w:vertAlign w:val="subscript"/>
        </w:rPr>
        <w:t>1</w:t>
      </w:r>
      <w:r>
        <w:t>·</w:t>
      </w:r>
      <w:r>
        <w:rPr>
          <w:i/>
        </w:rPr>
        <w:t>OM</w:t>
      </w:r>
      <w:r>
        <w:t>＋</w:t>
      </w:r>
      <w:r>
        <w:rPr>
          <w:i/>
        </w:rPr>
        <w:t>m</w:t>
      </w:r>
      <w:r>
        <w:rPr>
          <w:vertAlign w:val="subscript"/>
        </w:rPr>
        <w:t>2</w:t>
      </w:r>
      <w:r>
        <w:t>·</w:t>
      </w:r>
      <w:r>
        <w:rPr>
          <w:i/>
        </w:rPr>
        <w:t>ON</w:t>
      </w:r>
      <w:r>
        <w:rPr>
          <w:rFonts w:hint="eastAsia"/>
          <w:i/>
          <w:lang w:val="en-US" w:eastAsia="zh-CN"/>
        </w:rPr>
        <w:t xml:space="preserve"> </w:t>
      </w:r>
      <w:r>
        <w:t>＝</w:t>
      </w:r>
      <w:r>
        <w:rPr>
          <w:rFonts w:hint="eastAsia"/>
          <w:lang w:val="en-US" w:eastAsia="zh-CN"/>
        </w:rPr>
        <w:t xml:space="preserve"> </w:t>
      </w:r>
      <w:r>
        <w:rPr>
          <w:i/>
        </w:rPr>
        <w:t>m</w:t>
      </w:r>
      <w:r>
        <w:rPr>
          <w:vertAlign w:val="subscript"/>
        </w:rPr>
        <w:t>1</w:t>
      </w:r>
      <w:r>
        <w:t>·</w:t>
      </w:r>
      <w:r>
        <w:rPr>
          <w:i/>
        </w:rPr>
        <w:t>OP</w:t>
      </w:r>
    </w:p>
    <w:p>
      <w:pPr>
        <w:pStyle w:val="22"/>
        <w:ind w:firstLine="420"/>
      </w:pPr>
      <w:r>
        <w:rPr>
          <w:i/>
        </w:rPr>
        <w:t>m</w:t>
      </w:r>
      <w:r>
        <w:rPr>
          <w:vertAlign w:val="subscript"/>
        </w:rPr>
        <w:t>1</w:t>
      </w:r>
      <w:r>
        <w:t>·</w:t>
      </w:r>
      <w:r>
        <w:rPr>
          <w:i/>
        </w:rPr>
        <w:t>OM</w:t>
      </w:r>
      <w:r>
        <w:rPr>
          <w:vertAlign w:val="superscript"/>
        </w:rPr>
        <w:t>2</w:t>
      </w:r>
      <w:r>
        <w:t>＋</w:t>
      </w:r>
      <w:r>
        <w:rPr>
          <w:i/>
        </w:rPr>
        <w:t>m</w:t>
      </w:r>
      <w:r>
        <w:rPr>
          <w:vertAlign w:val="subscript"/>
        </w:rPr>
        <w:t>2</w:t>
      </w:r>
      <w:r>
        <w:t>·</w:t>
      </w:r>
      <w:r>
        <w:rPr>
          <w:i/>
        </w:rPr>
        <w:t>ON</w:t>
      </w:r>
      <w:r>
        <w:rPr>
          <w:vertAlign w:val="superscript"/>
        </w:rPr>
        <w:t>2</w:t>
      </w:r>
      <w:r>
        <w:rPr>
          <w:rFonts w:hint="eastAsia"/>
          <w:vertAlign w:val="superscript"/>
          <w:lang w:val="en-US" w:eastAsia="zh-CN"/>
        </w:rPr>
        <w:t xml:space="preserve"> </w:t>
      </w:r>
      <w:r>
        <w:t>＝</w:t>
      </w:r>
      <w:r>
        <w:rPr>
          <w:rFonts w:hint="eastAsia"/>
          <w:lang w:val="en-US" w:eastAsia="zh-CN"/>
        </w:rPr>
        <w:t xml:space="preserve"> </w:t>
      </w:r>
      <w:r>
        <w:rPr>
          <w:i/>
        </w:rPr>
        <w:t>m</w:t>
      </w:r>
      <w:r>
        <w:rPr>
          <w:vertAlign w:val="subscript"/>
        </w:rPr>
        <w:t>1</w:t>
      </w:r>
      <w:r>
        <w:t>·</w:t>
      </w:r>
      <w:r>
        <w:rPr>
          <w:i/>
        </w:rPr>
        <w:t>OP</w:t>
      </w:r>
      <w:r>
        <w:rPr>
          <w:vertAlign w:val="superscript"/>
        </w:rPr>
        <w:t>2</w:t>
      </w:r>
      <w:r>
        <w:t xml:space="preserve"> 　</w:t>
      </w:r>
      <w:r>
        <w:rPr>
          <w:rFonts w:hint="eastAsia"/>
        </w:rPr>
        <w:t>（</w:t>
      </w:r>
      <w:r>
        <w:t>4</w:t>
      </w:r>
      <w:r>
        <w:rPr>
          <w:rFonts w:hint="eastAsia"/>
        </w:rPr>
        <w:t>）</w:t>
      </w:r>
      <w:r>
        <w:t>14　2.9　1(1～1.01均可)　</w:t>
      </w:r>
      <w:r>
        <w:rPr>
          <w:rFonts w:hint="eastAsia"/>
        </w:rPr>
        <w:t>（5）</w:t>
      </w:r>
      <w:r>
        <w:t>76.8</w:t>
      </w:r>
    </w:p>
    <w:p>
      <w:pPr>
        <w:pStyle w:val="22"/>
        <w:ind w:firstLine="420"/>
      </w:pPr>
      <w:r>
        <w:rPr>
          <w:rFonts w:hint="eastAsia"/>
        </w:rPr>
        <w:t>【</w:t>
      </w:r>
      <w:r>
        <w:t>解析</w:t>
      </w:r>
      <w:r>
        <w:rPr>
          <w:rFonts w:hint="eastAsia"/>
        </w:rPr>
        <w:t>】（1）</w:t>
      </w:r>
      <w:r>
        <w:t>该实验是验证动量守恒定律，也就是验证两球碰撞前后动量是否相等，即验证</w:t>
      </w:r>
      <w:r>
        <w:rPr>
          <w:i/>
        </w:rPr>
        <w:t>m</w:t>
      </w:r>
      <w:r>
        <w:rPr>
          <w:vertAlign w:val="subscript"/>
        </w:rPr>
        <w:t>1</w:t>
      </w:r>
      <w:r>
        <w:rPr>
          <w:i/>
        </w:rPr>
        <w:t>v</w:t>
      </w:r>
      <w:r>
        <w:rPr>
          <w:vertAlign w:val="subscript"/>
        </w:rPr>
        <w:t>1</w:t>
      </w:r>
      <w:r>
        <w:t>＝</w:t>
      </w:r>
      <w:r>
        <w:rPr>
          <w:i/>
        </w:rPr>
        <w:t>m</w:t>
      </w:r>
      <w:r>
        <w:rPr>
          <w:vertAlign w:val="subscript"/>
        </w:rPr>
        <w:t>1</w:t>
      </w:r>
      <w:r>
        <w:rPr>
          <w:i/>
        </w:rPr>
        <w:t>v</w:t>
      </w:r>
      <w:r>
        <w:t>′</w:t>
      </w:r>
      <w:r>
        <w:rPr>
          <w:vertAlign w:val="subscript"/>
        </w:rPr>
        <w:t>1</w:t>
      </w:r>
      <w:r>
        <w:t>＋</w:t>
      </w:r>
      <w:r>
        <w:rPr>
          <w:i/>
        </w:rPr>
        <w:t>m</w:t>
      </w:r>
      <w:r>
        <w:rPr>
          <w:vertAlign w:val="subscript"/>
        </w:rPr>
        <w:t>2</w:t>
      </w:r>
      <w:r>
        <w:rPr>
          <w:i/>
        </w:rPr>
        <w:t>v</w:t>
      </w:r>
      <w:r>
        <w:t>′</w:t>
      </w:r>
      <w:r>
        <w:rPr>
          <w:vertAlign w:val="subscript"/>
        </w:rPr>
        <w:t>2</w:t>
      </w:r>
      <w:r>
        <w:t>，由题图中装置可以看出，不放被碰小球</w:t>
      </w:r>
      <w:r>
        <w:rPr>
          <w:i/>
        </w:rPr>
        <w:t>m</w:t>
      </w:r>
      <w:r>
        <w:rPr>
          <w:vertAlign w:val="subscript"/>
        </w:rPr>
        <w:t>2</w:t>
      </w:r>
      <w:r>
        <w:t>时，</w:t>
      </w:r>
      <w:r>
        <w:rPr>
          <w:i/>
        </w:rPr>
        <w:t>m</w:t>
      </w:r>
      <w:r>
        <w:rPr>
          <w:vertAlign w:val="subscript"/>
        </w:rPr>
        <w:t>1</w:t>
      </w:r>
      <w:r>
        <w:t>从抛出点下落高度与放上</w:t>
      </w:r>
      <w:r>
        <w:rPr>
          <w:i/>
        </w:rPr>
        <w:t>m</w:t>
      </w:r>
      <w:r>
        <w:rPr>
          <w:vertAlign w:val="subscript"/>
        </w:rPr>
        <w:t>2</w:t>
      </w:r>
      <w:r>
        <w:t>，两球相碰后下落的高度</w:t>
      </w:r>
      <w:r>
        <w:rPr>
          <w:i/>
        </w:rPr>
        <w:t>H</w:t>
      </w:r>
      <w:r>
        <w:t>相同，即在空中做平抛运动的下落时间</w:t>
      </w:r>
      <w:r>
        <w:rPr>
          <w:i/>
        </w:rPr>
        <w:t>t</w:t>
      </w:r>
      <w:r>
        <w:t>相同，故有</w:t>
      </w:r>
      <w:r>
        <w:rPr>
          <w:i/>
        </w:rPr>
        <w:t>v</w:t>
      </w:r>
      <w:r>
        <w:rPr>
          <w:vertAlign w:val="subscript"/>
        </w:rPr>
        <w:t>1</w:t>
      </w:r>
      <w:r>
        <w:rPr>
          <w:rFonts w:hint="eastAsia"/>
          <w:vertAlign w:val="subscript"/>
          <w:lang w:val="en-US" w:eastAsia="zh-CN"/>
        </w:rPr>
        <w:t xml:space="preserve"> </w:t>
      </w:r>
      <w:r>
        <w:t>＝</w:t>
      </w:r>
      <w:r>
        <w:rPr>
          <w:rFonts w:hint="eastAsia"/>
          <w:lang w:val="en-US" w:eastAsia="zh-CN"/>
        </w:rPr>
        <w:t xml:space="preserve"> </w:t>
      </w:r>
      <w:r>
        <w:fldChar w:fldCharType="begin"/>
      </w:r>
      <w:r>
        <w:instrText xml:space="preserve">eq \f(</w:instrText>
      </w:r>
      <w:r>
        <w:rPr>
          <w:i/>
        </w:rPr>
        <w:instrText xml:space="preserve">OP,t</w:instrText>
      </w:r>
      <w:r>
        <w:instrText xml:space="preserve">)</w:instrText>
      </w:r>
      <w:r>
        <w:fldChar w:fldCharType="end"/>
      </w:r>
      <w:r>
        <w:t>，</w:t>
      </w:r>
      <w:r>
        <w:rPr>
          <w:i/>
        </w:rPr>
        <w:t>v</w:t>
      </w:r>
      <w:r>
        <w:t>′</w:t>
      </w:r>
      <w:r>
        <w:rPr>
          <w:vertAlign w:val="subscript"/>
        </w:rPr>
        <w:t>1</w:t>
      </w:r>
      <w:r>
        <w:rPr>
          <w:rFonts w:hint="eastAsia"/>
          <w:vertAlign w:val="subscript"/>
          <w:lang w:val="en-US" w:eastAsia="zh-CN"/>
        </w:rPr>
        <w:t xml:space="preserve"> </w:t>
      </w:r>
      <w:r>
        <w:t>＝</w:t>
      </w:r>
      <w:r>
        <w:rPr>
          <w:rFonts w:hint="eastAsia"/>
          <w:lang w:val="en-US" w:eastAsia="zh-CN"/>
        </w:rPr>
        <w:t xml:space="preserve"> </w:t>
      </w:r>
      <w:r>
        <w:fldChar w:fldCharType="begin"/>
      </w:r>
      <w:r>
        <w:instrText xml:space="preserve">eq \f(</w:instrText>
      </w:r>
      <w:r>
        <w:rPr>
          <w:i/>
        </w:rPr>
        <w:instrText xml:space="preserve">OM,t</w:instrText>
      </w:r>
      <w:r>
        <w:instrText xml:space="preserve">)</w:instrText>
      </w:r>
      <w:r>
        <w:fldChar w:fldCharType="end"/>
      </w:r>
      <w:r>
        <w:t>，</w:t>
      </w:r>
      <w:r>
        <w:rPr>
          <w:i/>
        </w:rPr>
        <w:t>v</w:t>
      </w:r>
      <w:r>
        <w:t>′</w:t>
      </w:r>
      <w:r>
        <w:rPr>
          <w:vertAlign w:val="subscript"/>
        </w:rPr>
        <w:t>2</w:t>
      </w:r>
      <w:r>
        <w:rPr>
          <w:rFonts w:hint="eastAsia"/>
          <w:vertAlign w:val="subscript"/>
          <w:lang w:val="en-US" w:eastAsia="zh-CN"/>
        </w:rPr>
        <w:t xml:space="preserve"> </w:t>
      </w:r>
      <w:r>
        <w:t>＝</w:t>
      </w:r>
      <w:r>
        <w:rPr>
          <w:rFonts w:hint="eastAsia"/>
          <w:lang w:val="en-US" w:eastAsia="zh-CN"/>
        </w:rPr>
        <w:t xml:space="preserve"> </w:t>
      </w:r>
      <w:r>
        <w:fldChar w:fldCharType="begin"/>
      </w:r>
      <w:r>
        <w:instrText xml:space="preserve">eq \f(</w:instrText>
      </w:r>
      <w:r>
        <w:rPr>
          <w:i/>
        </w:rPr>
        <w:instrText xml:space="preserve">ON,t</w:instrText>
      </w:r>
      <w:r>
        <w:instrText xml:space="preserve">)</w:instrText>
      </w:r>
      <w:r>
        <w:fldChar w:fldCharType="end"/>
      </w:r>
      <w:r>
        <w:t>，代入</w:t>
      </w:r>
      <w:r>
        <w:rPr>
          <w:i/>
        </w:rPr>
        <w:t>m</w:t>
      </w:r>
      <w:r>
        <w:rPr>
          <w:vertAlign w:val="subscript"/>
        </w:rPr>
        <w:t>1</w:t>
      </w:r>
      <w:r>
        <w:rPr>
          <w:i/>
        </w:rPr>
        <w:t>v</w:t>
      </w:r>
      <w:r>
        <w:rPr>
          <w:vertAlign w:val="subscript"/>
        </w:rPr>
        <w:t>1</w:t>
      </w:r>
      <w:r>
        <w:rPr>
          <w:rFonts w:hint="eastAsia"/>
          <w:vertAlign w:val="subscript"/>
          <w:lang w:val="en-US" w:eastAsia="zh-CN"/>
        </w:rPr>
        <w:t xml:space="preserve"> </w:t>
      </w:r>
      <w:r>
        <w:t>＝</w:t>
      </w:r>
      <w:r>
        <w:rPr>
          <w:rFonts w:hint="eastAsia"/>
          <w:lang w:val="en-US" w:eastAsia="zh-CN"/>
        </w:rPr>
        <w:t xml:space="preserve"> </w:t>
      </w:r>
      <w:r>
        <w:rPr>
          <w:i/>
        </w:rPr>
        <w:t>m</w:t>
      </w:r>
      <w:r>
        <w:rPr>
          <w:vertAlign w:val="subscript"/>
        </w:rPr>
        <w:t>1</w:t>
      </w:r>
      <w:r>
        <w:rPr>
          <w:i/>
        </w:rPr>
        <w:t>v</w:t>
      </w:r>
      <w:r>
        <w:t>′</w:t>
      </w:r>
      <w:r>
        <w:rPr>
          <w:vertAlign w:val="subscript"/>
        </w:rPr>
        <w:t>1</w:t>
      </w:r>
      <w:r>
        <w:t>＋</w:t>
      </w:r>
      <w:r>
        <w:rPr>
          <w:i/>
        </w:rPr>
        <w:t>m</w:t>
      </w:r>
      <w:r>
        <w:rPr>
          <w:vertAlign w:val="subscript"/>
        </w:rPr>
        <w:t>2</w:t>
      </w:r>
      <w:r>
        <w:rPr>
          <w:i/>
        </w:rPr>
        <w:t>v</w:t>
      </w:r>
      <w:r>
        <w:t>′</w:t>
      </w:r>
      <w:r>
        <w:rPr>
          <w:vertAlign w:val="subscript"/>
        </w:rPr>
        <w:t>2</w:t>
      </w:r>
      <w:r>
        <w:t>，可得</w:t>
      </w:r>
      <w:r>
        <w:rPr>
          <w:i/>
        </w:rPr>
        <w:t>m</w:t>
      </w:r>
      <w:r>
        <w:rPr>
          <w:vertAlign w:val="subscript"/>
        </w:rPr>
        <w:t>1</w:t>
      </w:r>
      <w:r>
        <w:t>·</w:t>
      </w:r>
      <w:r>
        <w:rPr>
          <w:i/>
        </w:rPr>
        <w:t>OP</w:t>
      </w:r>
      <w:r>
        <w:rPr>
          <w:rFonts w:hint="eastAsia"/>
          <w:i/>
          <w:lang w:val="en-US" w:eastAsia="zh-CN"/>
        </w:rPr>
        <w:t xml:space="preserve"> </w:t>
      </w:r>
      <w:r>
        <w:t>＝</w:t>
      </w:r>
      <w:r>
        <w:rPr>
          <w:rFonts w:hint="eastAsia"/>
          <w:lang w:val="en-US" w:eastAsia="zh-CN"/>
        </w:rPr>
        <w:t xml:space="preserve"> </w:t>
      </w:r>
      <w:r>
        <w:rPr>
          <w:i/>
        </w:rPr>
        <w:t>m</w:t>
      </w:r>
      <w:r>
        <w:rPr>
          <w:vertAlign w:val="subscript"/>
        </w:rPr>
        <w:t>1</w:t>
      </w:r>
      <w:r>
        <w:t>·</w:t>
      </w:r>
      <w:r>
        <w:rPr>
          <w:i/>
        </w:rPr>
        <w:t>OM</w:t>
      </w:r>
      <w:r>
        <w:t>＋</w:t>
      </w:r>
      <w:r>
        <w:rPr>
          <w:i/>
        </w:rPr>
        <w:t>m</w:t>
      </w:r>
      <w:r>
        <w:rPr>
          <w:vertAlign w:val="subscript"/>
        </w:rPr>
        <w:t>2</w:t>
      </w:r>
      <w:r>
        <w:t>·</w:t>
      </w:r>
      <w:r>
        <w:rPr>
          <w:i/>
        </w:rPr>
        <w:t>ON</w:t>
      </w:r>
      <w:r>
        <w:t>，只需验证该式成立即可，在实验中不需测出速度，只需测出小球做平抛运动的水平位移即可</w:t>
      </w:r>
      <w:r>
        <w:rPr>
          <w:rFonts w:hint="eastAsia"/>
        </w:rPr>
        <w:t>。</w:t>
      </w:r>
    </w:p>
    <w:p>
      <w:pPr>
        <w:pStyle w:val="22"/>
        <w:ind w:firstLine="420"/>
      </w:pPr>
      <w:r>
        <w:rPr>
          <w:rFonts w:hint="eastAsia"/>
        </w:rPr>
        <w:t>（2）</w:t>
      </w:r>
      <w:r>
        <w:t>需先找出落地点才能测量小球的水平位移，测量小球的质量无先后之分</w:t>
      </w:r>
      <w:r>
        <w:rPr>
          <w:rFonts w:hint="eastAsia"/>
        </w:rPr>
        <w:t>。</w:t>
      </w:r>
    </w:p>
    <w:p>
      <w:pPr>
        <w:pStyle w:val="22"/>
        <w:ind w:left="210" w:leftChars="100" w:firstLine="210" w:firstLineChars="100"/>
      </w:pPr>
      <w:r>
        <w:rPr>
          <w:rFonts w:hint="eastAsia"/>
        </w:rPr>
        <w:t>（3）</w:t>
      </w:r>
      <w:r>
        <w:t>若是弹性碰撞，还应满足能量守恒，即</w:t>
      </w:r>
      <w:r>
        <w:fldChar w:fldCharType="begin"/>
      </w:r>
      <w:r>
        <w:instrText xml:space="preserve">eq \f(1</w:instrText>
      </w:r>
      <w:r>
        <w:rPr>
          <w:i/>
        </w:rPr>
        <w:instrText xml:space="preserve">,</w:instrText>
      </w:r>
      <w:r>
        <w:instrText xml:space="preserve">2)</w:instrText>
      </w:r>
      <w:r>
        <w:fldChar w:fldCharType="end"/>
      </w:r>
      <w:r>
        <w:rPr>
          <w:i/>
        </w:rPr>
        <w:t>m</w:t>
      </w:r>
      <w:r>
        <w:rPr>
          <w:vertAlign w:val="subscript"/>
        </w:rPr>
        <w:t>1</w:t>
      </w:r>
      <w:r>
        <w:rPr>
          <w:i/>
        </w:rPr>
        <w:t>v</w:t>
      </w:r>
      <w:r>
        <w:fldChar w:fldCharType="begin"/>
      </w:r>
      <w:r>
        <w:instrText xml:space="preserve">eq \o\al(</w:instrText>
      </w:r>
      <w:r>
        <w:rPr>
          <w:vertAlign w:val="superscript"/>
        </w:rPr>
        <w:instrText xml:space="preserve">2</w:instrText>
      </w:r>
      <w:r>
        <w:instrText xml:space="preserve">,</w:instrText>
      </w:r>
      <w:r>
        <w:rPr>
          <w:vertAlign w:val="subscript"/>
        </w:rPr>
        <w:instrText xml:space="preserve">1</w:instrText>
      </w:r>
      <w:r>
        <w:instrText xml:space="preserve">)</w:instrText>
      </w:r>
      <w:r>
        <w:fldChar w:fldCharType="end"/>
      </w:r>
      <w:r>
        <w:rPr>
          <w:rFonts w:hint="eastAsia"/>
          <w:lang w:val="en-US" w:eastAsia="zh-CN"/>
        </w:rPr>
        <w:t xml:space="preserve"> </w:t>
      </w:r>
      <w:r>
        <w:t>＝</w:t>
      </w:r>
      <w:r>
        <w:rPr>
          <w:rFonts w:hint="eastAsia"/>
          <w:lang w:val="en-US" w:eastAsia="zh-CN"/>
        </w:rPr>
        <w:t xml:space="preserve"> </w:t>
      </w:r>
      <w:r>
        <w:fldChar w:fldCharType="begin"/>
      </w:r>
      <w:r>
        <w:instrText xml:space="preserve">eq \f(1</w:instrText>
      </w:r>
      <w:r>
        <w:rPr>
          <w:i/>
        </w:rPr>
        <w:instrText xml:space="preserve">,</w:instrText>
      </w:r>
      <w:r>
        <w:instrText xml:space="preserve">2)</w:instrText>
      </w:r>
      <w:r>
        <w:fldChar w:fldCharType="end"/>
      </w:r>
      <w:r>
        <w:rPr>
          <w:i/>
        </w:rPr>
        <w:t>m</w:t>
      </w:r>
      <w:r>
        <w:rPr>
          <w:vertAlign w:val="subscript"/>
        </w:rPr>
        <w:t>1</w:t>
      </w:r>
      <w:r>
        <w:rPr>
          <w:i/>
        </w:rPr>
        <w:t>v</w:t>
      </w:r>
      <w:r>
        <w:t>′</w:t>
      </w:r>
      <w:r>
        <w:fldChar w:fldCharType="begin"/>
      </w:r>
      <w:r>
        <w:instrText xml:space="preserve">eq \o\al(</w:instrText>
      </w:r>
      <w:r>
        <w:rPr>
          <w:vertAlign w:val="superscript"/>
        </w:rPr>
        <w:instrText xml:space="preserve">2</w:instrText>
      </w:r>
      <w:r>
        <w:instrText xml:space="preserve">,</w:instrText>
      </w:r>
      <w:r>
        <w:rPr>
          <w:vertAlign w:val="subscript"/>
        </w:rPr>
        <w:instrText xml:space="preserve">1</w:instrText>
      </w:r>
      <w:r>
        <w:instrText xml:space="preserve">)</w:instrText>
      </w:r>
      <w:r>
        <w:fldChar w:fldCharType="end"/>
      </w:r>
      <w:r>
        <w:t>＋</w:t>
      </w:r>
      <w:r>
        <w:fldChar w:fldCharType="begin"/>
      </w:r>
      <w:r>
        <w:instrText xml:space="preserve">eq \f(1</w:instrText>
      </w:r>
      <w:r>
        <w:rPr>
          <w:i/>
        </w:rPr>
        <w:instrText xml:space="preserve">,</w:instrText>
      </w:r>
      <w:r>
        <w:instrText xml:space="preserve">2)</w:instrText>
      </w:r>
      <w:r>
        <w:fldChar w:fldCharType="end"/>
      </w:r>
      <w:r>
        <w:rPr>
          <w:i/>
        </w:rPr>
        <w:t>m</w:t>
      </w:r>
      <w:r>
        <w:rPr>
          <w:vertAlign w:val="subscript"/>
        </w:rPr>
        <w:t>2</w:t>
      </w:r>
      <w:r>
        <w:rPr>
          <w:i/>
        </w:rPr>
        <w:t>v</w:t>
      </w:r>
      <w:r>
        <w:t>′</w:t>
      </w:r>
      <w:r>
        <w:fldChar w:fldCharType="begin"/>
      </w:r>
      <w:r>
        <w:instrText xml:space="preserve">eq \o\al(</w:instrText>
      </w:r>
      <w:r>
        <w:rPr>
          <w:vertAlign w:val="superscript"/>
        </w:rPr>
        <w:instrText xml:space="preserve">2</w:instrText>
      </w:r>
      <w:r>
        <w:instrText xml:space="preserve">,</w:instrText>
      </w:r>
      <w:r>
        <w:rPr>
          <w:vertAlign w:val="subscript"/>
        </w:rPr>
        <w:instrText xml:space="preserve">2</w:instrText>
      </w:r>
      <w:r>
        <w:instrText xml:space="preserve">)</w:instrText>
      </w:r>
      <w:r>
        <w:fldChar w:fldCharType="end"/>
      </w:r>
      <w:r>
        <w:t>，即</w:t>
      </w:r>
      <w:r>
        <w:rPr>
          <w:i/>
        </w:rPr>
        <w:t>m</w:t>
      </w:r>
      <w:r>
        <w:rPr>
          <w:vertAlign w:val="subscript"/>
        </w:rPr>
        <w:t>1</w:t>
      </w:r>
      <w:r>
        <w:t>·</w:t>
      </w:r>
      <w:r>
        <w:rPr>
          <w:i/>
        </w:rPr>
        <w:t>OP</w:t>
      </w:r>
      <w:r>
        <w:rPr>
          <w:vertAlign w:val="superscript"/>
        </w:rPr>
        <w:t>2</w:t>
      </w:r>
      <w:r>
        <w:rPr>
          <w:rFonts w:hint="eastAsia"/>
          <w:vertAlign w:val="superscript"/>
          <w:lang w:val="en-US" w:eastAsia="zh-CN"/>
        </w:rPr>
        <w:t xml:space="preserve"> </w:t>
      </w:r>
      <w:r>
        <w:t>＝</w:t>
      </w:r>
      <w:r>
        <w:rPr>
          <w:i/>
        </w:rPr>
        <w:t>m</w:t>
      </w:r>
      <w:r>
        <w:rPr>
          <w:vertAlign w:val="subscript"/>
        </w:rPr>
        <w:t>1</w:t>
      </w:r>
      <w:r>
        <w:t>·</w:t>
      </w:r>
      <w:r>
        <w:rPr>
          <w:i/>
        </w:rPr>
        <w:t>OM</w:t>
      </w:r>
      <w:r>
        <w:rPr>
          <w:vertAlign w:val="superscript"/>
        </w:rPr>
        <w:t>2</w:t>
      </w:r>
      <w:r>
        <w:t>＋</w:t>
      </w:r>
      <w:r>
        <w:rPr>
          <w:i/>
        </w:rPr>
        <w:t>m</w:t>
      </w:r>
      <w:r>
        <w:rPr>
          <w:vertAlign w:val="subscript"/>
        </w:rPr>
        <w:t>2</w:t>
      </w:r>
      <w:r>
        <w:t>·</w:t>
      </w:r>
      <w:r>
        <w:rPr>
          <w:i/>
        </w:rPr>
        <w:t>ON</w:t>
      </w:r>
      <w:r>
        <w:rPr>
          <w:vertAlign w:val="superscript"/>
        </w:rPr>
        <w:t>2</w:t>
      </w:r>
      <w:r>
        <w:rPr>
          <w:rFonts w:hint="eastAsia"/>
        </w:rPr>
        <w:t>。</w:t>
      </w:r>
    </w:p>
    <w:p>
      <w:pPr>
        <w:pStyle w:val="22"/>
        <w:ind w:firstLine="420"/>
      </w:pPr>
      <w:r>
        <w:rPr>
          <w:rFonts w:hint="eastAsia"/>
        </w:rPr>
        <w:t>（4）</w:t>
      </w:r>
      <w:r>
        <w:fldChar w:fldCharType="begin"/>
      </w:r>
      <w:r>
        <w:instrText xml:space="preserve">eq \f(</w:instrText>
      </w:r>
      <w:r>
        <w:rPr>
          <w:i/>
        </w:rPr>
        <w:instrText xml:space="preserve">p</w:instrText>
      </w:r>
      <w:r>
        <w:rPr>
          <w:vertAlign w:val="subscript"/>
        </w:rPr>
        <w:instrText xml:space="preserve">1</w:instrText>
      </w:r>
      <w:r>
        <w:rPr>
          <w:i/>
        </w:rPr>
        <w:instrText xml:space="preserve">,p</w:instrText>
      </w:r>
      <w:r>
        <w:instrText xml:space="preserve">′</w:instrText>
      </w:r>
      <w:r>
        <w:rPr>
          <w:vertAlign w:val="subscript"/>
        </w:rPr>
        <w:instrText xml:space="preserve">1</w:instrText>
      </w:r>
      <w:r>
        <w:instrText xml:space="preserve">)</w:instrText>
      </w:r>
      <w:r>
        <w:fldChar w:fldCharType="end"/>
      </w:r>
      <w:r>
        <w:rPr>
          <w:rFonts w:hint="eastAsia"/>
          <w:lang w:val="en-US" w:eastAsia="zh-CN"/>
        </w:rPr>
        <w:t xml:space="preserve"> </w:t>
      </w:r>
      <w:r>
        <w:t>＝</w:t>
      </w:r>
      <w:r>
        <w:rPr>
          <w:rFonts w:hint="eastAsia"/>
          <w:lang w:val="en-US" w:eastAsia="zh-CN"/>
        </w:rPr>
        <w:t xml:space="preserve"> </w:t>
      </w:r>
      <w:r>
        <w:fldChar w:fldCharType="begin"/>
      </w:r>
      <w:r>
        <w:instrText xml:space="preserve">eq \f(</w:instrText>
      </w:r>
      <w:r>
        <w:rPr>
          <w:i/>
        </w:rPr>
        <w:instrText xml:space="preserve">m</w:instrText>
      </w:r>
      <w:r>
        <w:rPr>
          <w:vertAlign w:val="subscript"/>
        </w:rPr>
        <w:instrText xml:space="preserve">1</w:instrText>
      </w:r>
      <w:r>
        <w:instrText xml:space="preserve">·</w:instrText>
      </w:r>
      <w:r>
        <w:rPr>
          <w:i/>
        </w:rPr>
        <w:instrText xml:space="preserve">OP,m</w:instrText>
      </w:r>
      <w:r>
        <w:rPr>
          <w:vertAlign w:val="subscript"/>
        </w:rPr>
        <w:instrText xml:space="preserve">1</w:instrText>
      </w:r>
      <w:r>
        <w:instrText xml:space="preserve">·</w:instrText>
      </w:r>
      <w:r>
        <w:rPr>
          <w:i/>
        </w:rPr>
        <w:instrText xml:space="preserve">OM</w:instrText>
      </w:r>
      <w:r>
        <w:instrText xml:space="preserve">)</w:instrText>
      </w:r>
      <w:r>
        <w:fldChar w:fldCharType="end"/>
      </w:r>
      <w:r>
        <w:rPr>
          <w:rFonts w:hint="eastAsia"/>
          <w:lang w:val="en-US" w:eastAsia="zh-CN"/>
        </w:rPr>
        <w:t xml:space="preserve"> </w:t>
      </w:r>
      <w:r>
        <w:t>＝</w:t>
      </w:r>
      <w:r>
        <w:rPr>
          <w:rFonts w:hint="eastAsia"/>
          <w:lang w:val="en-US" w:eastAsia="zh-CN"/>
        </w:rPr>
        <w:t xml:space="preserve"> </w:t>
      </w:r>
      <w:r>
        <w:fldChar w:fldCharType="begin"/>
      </w:r>
      <w:r>
        <w:instrText xml:space="preserve">eq \f(</w:instrText>
      </w:r>
      <w:r>
        <w:rPr>
          <w:i/>
        </w:rPr>
        <w:instrText xml:space="preserve">OP,OM</w:instrText>
      </w:r>
      <w:r>
        <w:instrText xml:space="preserve">)</w:instrText>
      </w:r>
      <w:r>
        <w:fldChar w:fldCharType="end"/>
      </w:r>
      <w:r>
        <w:rPr>
          <w:rFonts w:hint="eastAsia"/>
          <w:lang w:val="en-US" w:eastAsia="zh-CN"/>
        </w:rPr>
        <w:t xml:space="preserve"> </w:t>
      </w:r>
      <w:r>
        <w:t>＝</w:t>
      </w:r>
      <w:r>
        <w:rPr>
          <w:rFonts w:hint="eastAsia"/>
          <w:lang w:val="en-US" w:eastAsia="zh-CN"/>
        </w:rPr>
        <w:t xml:space="preserve"> </w:t>
      </w:r>
      <w:r>
        <w:fldChar w:fldCharType="begin"/>
      </w:r>
      <w:r>
        <w:instrText xml:space="preserve">eq \f(44.8</w:instrText>
      </w:r>
      <w:r>
        <w:rPr>
          <w:i/>
        </w:rPr>
        <w:instrText xml:space="preserve">,</w:instrText>
      </w:r>
      <w:r>
        <w:instrText xml:space="preserve">35.2)</w:instrText>
      </w:r>
      <w:r>
        <w:fldChar w:fldCharType="end"/>
      </w:r>
      <w:r>
        <w:rPr>
          <w:rFonts w:hint="eastAsia"/>
          <w:lang w:val="en-US" w:eastAsia="zh-CN"/>
        </w:rPr>
        <w:t xml:space="preserve"> </w:t>
      </w:r>
      <w:r>
        <w:t>＝14</w:t>
      </w:r>
      <w:r>
        <w:rPr>
          <w:rFonts w:hint="eastAsia" w:ascii="宋体" w:hAnsi="宋体" w:eastAsia="宋体" w:cs="宋体"/>
        </w:rPr>
        <w:t>∶</w:t>
      </w:r>
      <w:r>
        <w:t>11</w:t>
      </w:r>
      <w:r>
        <w:rPr>
          <w:rFonts w:hint="eastAsia"/>
        </w:rPr>
        <w:t>；</w:t>
      </w:r>
      <w:r>
        <w:fldChar w:fldCharType="begin"/>
      </w:r>
      <w:r>
        <w:instrText xml:space="preserve">eq \f(</w:instrText>
      </w:r>
      <w:r>
        <w:rPr>
          <w:i/>
        </w:rPr>
        <w:instrText xml:space="preserve">p</w:instrText>
      </w:r>
      <w:r>
        <w:instrText xml:space="preserve">′</w:instrText>
      </w:r>
      <w:r>
        <w:rPr>
          <w:vertAlign w:val="subscript"/>
        </w:rPr>
        <w:instrText xml:space="preserve">1</w:instrText>
      </w:r>
      <w:r>
        <w:rPr>
          <w:i/>
        </w:rPr>
        <w:instrText xml:space="preserve">,p</w:instrText>
      </w:r>
      <w:r>
        <w:instrText xml:space="preserve">′</w:instrText>
      </w:r>
      <w:r>
        <w:rPr>
          <w:vertAlign w:val="subscript"/>
        </w:rPr>
        <w:instrText xml:space="preserve">2</w:instrText>
      </w:r>
      <w:r>
        <w:instrText xml:space="preserve">)</w:instrText>
      </w:r>
      <w:r>
        <w:fldChar w:fldCharType="end"/>
      </w:r>
      <w:r>
        <w:rPr>
          <w:rFonts w:hint="eastAsia"/>
          <w:lang w:val="en-US" w:eastAsia="zh-CN"/>
        </w:rPr>
        <w:t xml:space="preserve"> </w:t>
      </w:r>
      <w:r>
        <w:t>＝</w:t>
      </w:r>
      <w:r>
        <w:rPr>
          <w:rFonts w:hint="eastAsia"/>
          <w:lang w:val="en-US" w:eastAsia="zh-CN"/>
        </w:rPr>
        <w:t xml:space="preserve"> </w:t>
      </w:r>
      <w:r>
        <w:fldChar w:fldCharType="begin"/>
      </w:r>
      <w:r>
        <w:instrText xml:space="preserve">eq \f(</w:instrText>
      </w:r>
      <w:r>
        <w:rPr>
          <w:i/>
        </w:rPr>
        <w:instrText xml:space="preserve">m</w:instrText>
      </w:r>
      <w:r>
        <w:rPr>
          <w:vertAlign w:val="subscript"/>
        </w:rPr>
        <w:instrText xml:space="preserve">1</w:instrText>
      </w:r>
      <w:r>
        <w:instrText xml:space="preserve">·</w:instrText>
      </w:r>
      <w:r>
        <w:rPr>
          <w:i/>
        </w:rPr>
        <w:instrText xml:space="preserve">OM,m</w:instrText>
      </w:r>
      <w:r>
        <w:rPr>
          <w:vertAlign w:val="subscript"/>
        </w:rPr>
        <w:instrText xml:space="preserve">2</w:instrText>
      </w:r>
      <w:r>
        <w:instrText xml:space="preserve">·</w:instrText>
      </w:r>
      <w:r>
        <w:rPr>
          <w:i/>
        </w:rPr>
        <w:instrText xml:space="preserve">ON</w:instrText>
      </w:r>
      <w:r>
        <w:instrText xml:space="preserve">)</w:instrText>
      </w:r>
      <w:r>
        <w:fldChar w:fldCharType="end"/>
      </w:r>
      <w:r>
        <w:rPr>
          <w:rFonts w:hint="eastAsia"/>
          <w:lang w:val="en-US" w:eastAsia="zh-CN"/>
        </w:rPr>
        <w:t xml:space="preserve"> </w:t>
      </w:r>
      <w:r>
        <w:t>＝</w:t>
      </w:r>
      <w:r>
        <w:rPr>
          <w:rFonts w:hint="eastAsia"/>
          <w:lang w:val="en-US" w:eastAsia="zh-CN"/>
        </w:rPr>
        <w:t xml:space="preserve"> </w:t>
      </w:r>
      <w:r>
        <w:fldChar w:fldCharType="begin"/>
      </w:r>
      <w:r>
        <w:instrText xml:space="preserve">eq \f(45.0×35.20</w:instrText>
      </w:r>
      <w:r>
        <w:rPr>
          <w:i/>
        </w:rPr>
        <w:instrText xml:space="preserve">,</w:instrText>
      </w:r>
      <w:r>
        <w:instrText xml:space="preserve">7.5×55.68)</w:instrText>
      </w:r>
      <w:r>
        <w:fldChar w:fldCharType="end"/>
      </w:r>
      <w:r>
        <w:t>＝11</w:t>
      </w:r>
      <w:r>
        <w:rPr>
          <w:rFonts w:hint="eastAsia" w:ascii="宋体" w:hAnsi="宋体" w:eastAsia="宋体" w:cs="宋体"/>
        </w:rPr>
        <w:t>∶</w:t>
      </w:r>
      <w:r>
        <w:t>2.9</w:t>
      </w:r>
      <w:r>
        <w:rPr>
          <w:rFonts w:hint="eastAsia"/>
        </w:rPr>
        <w:t>；</w:t>
      </w:r>
    </w:p>
    <w:p>
      <w:pPr>
        <w:pStyle w:val="22"/>
        <w:ind w:firstLine="420"/>
      </w:pPr>
      <w:r>
        <w:fldChar w:fldCharType="begin"/>
      </w:r>
      <w:r>
        <w:instrText xml:space="preserve">eq \f(</w:instrText>
      </w:r>
      <w:r>
        <w:rPr>
          <w:i/>
        </w:rPr>
        <w:instrText xml:space="preserve">p</w:instrText>
      </w:r>
      <w:r>
        <w:rPr>
          <w:vertAlign w:val="subscript"/>
        </w:rPr>
        <w:instrText xml:space="preserve">1</w:instrText>
      </w:r>
      <w:r>
        <w:rPr>
          <w:i/>
        </w:rPr>
        <w:instrText xml:space="preserve">,p</w:instrText>
      </w:r>
      <w:r>
        <w:instrText xml:space="preserve">′</w:instrText>
      </w:r>
      <w:r>
        <w:rPr>
          <w:vertAlign w:val="subscript"/>
        </w:rPr>
        <w:instrText xml:space="preserve">1</w:instrText>
      </w:r>
      <w:r>
        <w:instrText xml:space="preserve">＋</w:instrText>
      </w:r>
      <w:r>
        <w:rPr>
          <w:i/>
        </w:rPr>
        <w:instrText xml:space="preserve">p</w:instrText>
      </w:r>
      <w:r>
        <w:instrText xml:space="preserve">′</w:instrText>
      </w:r>
      <w:r>
        <w:rPr>
          <w:vertAlign w:val="subscript"/>
        </w:rPr>
        <w:instrText xml:space="preserve">2</w:instrText>
      </w:r>
      <w:r>
        <w:instrText xml:space="preserve">)</w:instrText>
      </w:r>
      <w:r>
        <w:fldChar w:fldCharType="end"/>
      </w:r>
      <w:r>
        <w:rPr>
          <w:rFonts w:hint="eastAsia"/>
          <w:lang w:val="en-US" w:eastAsia="zh-CN"/>
        </w:rPr>
        <w:t xml:space="preserve"> </w:t>
      </w:r>
      <w:r>
        <w:t>＝</w:t>
      </w:r>
      <w:r>
        <w:rPr>
          <w:rFonts w:hint="eastAsia"/>
          <w:lang w:val="en-US" w:eastAsia="zh-CN"/>
        </w:rPr>
        <w:t xml:space="preserve"> </w:t>
      </w:r>
      <w:r>
        <w:fldChar w:fldCharType="begin"/>
      </w:r>
      <w:r>
        <w:instrText xml:space="preserve">eq \f(</w:instrText>
      </w:r>
      <w:r>
        <w:rPr>
          <w:i/>
        </w:rPr>
        <w:instrText xml:space="preserve">m</w:instrText>
      </w:r>
      <w:r>
        <w:rPr>
          <w:vertAlign w:val="subscript"/>
        </w:rPr>
        <w:instrText xml:space="preserve">1</w:instrText>
      </w:r>
      <w:r>
        <w:instrText xml:space="preserve">·</w:instrText>
      </w:r>
      <w:r>
        <w:rPr>
          <w:i/>
        </w:rPr>
        <w:instrText xml:space="preserve">OP,m</w:instrText>
      </w:r>
      <w:r>
        <w:rPr>
          <w:vertAlign w:val="subscript"/>
        </w:rPr>
        <w:instrText xml:space="preserve">1</w:instrText>
      </w:r>
      <w:r>
        <w:instrText xml:space="preserve">·</w:instrText>
      </w:r>
      <w:r>
        <w:rPr>
          <w:i/>
        </w:rPr>
        <w:instrText xml:space="preserve">OM</w:instrText>
      </w:r>
      <w:r>
        <w:instrText xml:space="preserve">＋</w:instrText>
      </w:r>
      <w:r>
        <w:rPr>
          <w:i/>
        </w:rPr>
        <w:instrText xml:space="preserve">m</w:instrText>
      </w:r>
      <w:r>
        <w:rPr>
          <w:vertAlign w:val="subscript"/>
        </w:rPr>
        <w:instrText xml:space="preserve">2</w:instrText>
      </w:r>
      <w:r>
        <w:instrText xml:space="preserve">·</w:instrText>
      </w:r>
      <w:r>
        <w:rPr>
          <w:i/>
        </w:rPr>
        <w:instrText xml:space="preserve">ON</w:instrText>
      </w:r>
      <w:r>
        <w:instrText xml:space="preserve">)</w:instrText>
      </w:r>
      <w:r>
        <w:fldChar w:fldCharType="end"/>
      </w:r>
      <w:r>
        <w:rPr>
          <w:rFonts w:hint="eastAsia"/>
          <w:lang w:val="en-US" w:eastAsia="zh-CN"/>
        </w:rPr>
        <w:t xml:space="preserve"> </w:t>
      </w:r>
      <w:r>
        <w:t>＝</w:t>
      </w:r>
      <w:r>
        <w:rPr>
          <w:rFonts w:hint="eastAsia"/>
          <w:lang w:val="en-US" w:eastAsia="zh-CN"/>
        </w:rPr>
        <w:t xml:space="preserve"> </w:t>
      </w:r>
      <w:r>
        <w:fldChar w:fldCharType="begin"/>
      </w:r>
      <w:r>
        <w:instrText xml:space="preserve">eq \f(45.0×44.80</w:instrText>
      </w:r>
      <w:r>
        <w:rPr>
          <w:i/>
        </w:rPr>
        <w:instrText xml:space="preserve">,</w:instrText>
      </w:r>
      <w:r>
        <w:instrText xml:space="preserve">45.0×35.20＋7.5×55.68)</w:instrText>
      </w:r>
      <w:r>
        <w:fldChar w:fldCharType="end"/>
      </w:r>
      <w:r>
        <w:rPr>
          <w:rFonts w:hint="eastAsia"/>
          <w:lang w:val="en-US" w:eastAsia="zh-CN"/>
        </w:rPr>
        <w:t xml:space="preserve"> </w:t>
      </w:r>
      <w:r>
        <w:t>≈</w:t>
      </w:r>
      <w:r>
        <w:rPr>
          <w:rFonts w:hint="eastAsia"/>
          <w:lang w:val="en-US" w:eastAsia="zh-CN"/>
        </w:rPr>
        <w:t xml:space="preserve"> </w:t>
      </w:r>
      <w:r>
        <w:t>1(1～1.01 均可)</w:t>
      </w:r>
    </w:p>
    <w:p>
      <w:pPr>
        <w:pStyle w:val="22"/>
        <w:ind w:firstLine="420"/>
      </w:pPr>
      <w:r>
        <w:rPr>
          <w:rFonts w:hint="eastAsia"/>
        </w:rPr>
        <w:t>（5）</w:t>
      </w:r>
      <w:r>
        <w:t>当两球发生弹性碰撞时，碰后</w:t>
      </w:r>
      <w:r>
        <w:rPr>
          <w:i/>
        </w:rPr>
        <w:t>m</w:t>
      </w:r>
      <w:r>
        <w:rPr>
          <w:vertAlign w:val="subscript"/>
        </w:rPr>
        <w:t>2</w:t>
      </w:r>
      <w:r>
        <w:t>的速度最大，射程最大，由</w:t>
      </w:r>
      <w:r>
        <w:rPr>
          <w:i/>
        </w:rPr>
        <w:t>m</w:t>
      </w:r>
      <w:r>
        <w:rPr>
          <w:vertAlign w:val="subscript"/>
        </w:rPr>
        <w:t>1</w:t>
      </w:r>
      <w:r>
        <w:t>·</w:t>
      </w:r>
      <w:r>
        <w:rPr>
          <w:i/>
        </w:rPr>
        <w:t>OP</w:t>
      </w:r>
      <w:r>
        <w:rPr>
          <w:rFonts w:hint="eastAsia"/>
          <w:i/>
          <w:lang w:val="en-US" w:eastAsia="zh-CN"/>
        </w:rPr>
        <w:t xml:space="preserve"> </w:t>
      </w:r>
      <w:r>
        <w:t>＝</w:t>
      </w:r>
      <w:r>
        <w:rPr>
          <w:rFonts w:hint="eastAsia"/>
          <w:lang w:val="en-US" w:eastAsia="zh-CN"/>
        </w:rPr>
        <w:t xml:space="preserve"> </w:t>
      </w:r>
      <w:r>
        <w:rPr>
          <w:i/>
        </w:rPr>
        <w:t>m</w:t>
      </w:r>
      <w:r>
        <w:rPr>
          <w:vertAlign w:val="subscript"/>
        </w:rPr>
        <w:t>1</w:t>
      </w:r>
      <w:r>
        <w:t>·</w:t>
      </w:r>
      <w:r>
        <w:rPr>
          <w:i/>
        </w:rPr>
        <w:t>OM</w:t>
      </w:r>
      <w:r>
        <w:t>＋</w:t>
      </w:r>
      <w:r>
        <w:rPr>
          <w:i/>
        </w:rPr>
        <w:t>m</w:t>
      </w:r>
      <w:r>
        <w:rPr>
          <w:vertAlign w:val="subscript"/>
        </w:rPr>
        <w:t>2</w:t>
      </w:r>
      <w:r>
        <w:t>·</w:t>
      </w:r>
      <w:r>
        <w:rPr>
          <w:i/>
        </w:rPr>
        <w:t>ON</w:t>
      </w:r>
      <w:r>
        <w:t>与</w:t>
      </w:r>
      <w:r>
        <w:rPr>
          <w:i/>
        </w:rPr>
        <w:t>m</w:t>
      </w:r>
      <w:r>
        <w:rPr>
          <w:vertAlign w:val="subscript"/>
        </w:rPr>
        <w:t>1</w:t>
      </w:r>
      <w:r>
        <w:t>·</w:t>
      </w:r>
      <w:r>
        <w:rPr>
          <w:i/>
        </w:rPr>
        <w:t>OP</w:t>
      </w:r>
      <w:r>
        <w:rPr>
          <w:vertAlign w:val="superscript"/>
        </w:rPr>
        <w:t>2</w:t>
      </w:r>
      <w:r>
        <w:rPr>
          <w:rFonts w:hint="eastAsia"/>
          <w:vertAlign w:val="superscript"/>
          <w:lang w:val="en-US" w:eastAsia="zh-CN"/>
        </w:rPr>
        <w:t xml:space="preserve"> </w:t>
      </w:r>
      <w:r>
        <w:t>＝</w:t>
      </w:r>
      <w:r>
        <w:rPr>
          <w:rFonts w:hint="eastAsia"/>
          <w:lang w:val="en-US" w:eastAsia="zh-CN"/>
        </w:rPr>
        <w:t xml:space="preserve"> </w:t>
      </w:r>
      <w:r>
        <w:rPr>
          <w:i/>
        </w:rPr>
        <w:t>m</w:t>
      </w:r>
      <w:r>
        <w:rPr>
          <w:vertAlign w:val="subscript"/>
        </w:rPr>
        <w:t>1</w:t>
      </w:r>
      <w:r>
        <w:t>·</w:t>
      </w:r>
      <w:r>
        <w:rPr>
          <w:i/>
        </w:rPr>
        <w:t>OM</w:t>
      </w:r>
      <w:r>
        <w:rPr>
          <w:vertAlign w:val="superscript"/>
        </w:rPr>
        <w:t>2</w:t>
      </w:r>
      <w:r>
        <w:t>＋</w:t>
      </w:r>
      <w:r>
        <w:rPr>
          <w:i/>
        </w:rPr>
        <w:t>m</w:t>
      </w:r>
      <w:r>
        <w:rPr>
          <w:vertAlign w:val="subscript"/>
        </w:rPr>
        <w:t>2</w:t>
      </w:r>
      <w:r>
        <w:t>·</w:t>
      </w:r>
      <w:r>
        <w:rPr>
          <w:i/>
        </w:rPr>
        <w:t>ON</w:t>
      </w:r>
      <w:r>
        <w:rPr>
          <w:vertAlign w:val="superscript"/>
        </w:rPr>
        <w:t>2</w:t>
      </w:r>
      <w:r>
        <w:t>可解出</w:t>
      </w:r>
      <w:r>
        <w:rPr>
          <w:i/>
        </w:rPr>
        <w:t>ON</w:t>
      </w:r>
      <w:r>
        <w:t>的最大值为76.8 cm.</w:t>
      </w:r>
    </w:p>
    <w:p>
      <w:pPr>
        <w:ind w:firstLine="422"/>
        <w:rPr>
          <w:rFonts w:cs="Times New Roman"/>
        </w:rPr>
      </w:pPr>
      <w:r>
        <w:rPr>
          <w:rFonts w:cs="Times New Roman"/>
        </w:rPr>
        <w:pict>
          <v:shape id="_x0000_s1115" o:spid="_x0000_s1115" o:spt="75" alt="学科网(www.zxxk.com)--教育资源门户，提供试题试卷、教案、课件、教学论文、素材等各类教学资源库下载，还有大量丰富的教学资讯！" type="#_x0000_t75" style="position:absolute;left:0pt;margin-left:269.85pt;margin-top:71.1pt;height:95pt;width:118.5pt;mso-wrap-distance-left:9pt;mso-wrap-distance-right:9pt;z-index:-251637760;mso-width-relative:page;mso-height-relative:page;" filled="f" o:preferrelative="t" stroked="f" coordsize="21600,21600" wrapcoords="21592 -2 0 0 0 21600 21592 21602 8 21602 21600 21600 21600 0 8 -2 21592 -2">
            <v:path/>
            <v:fill on="f" focussize="0,0"/>
            <v:stroke on="f"/>
            <v:imagedata r:id="rId68" r:href="rId69" o:title=""/>
            <o:lock v:ext="edit" aspectratio="t"/>
            <w10:wrap type="tight"/>
          </v:shape>
        </w:pict>
      </w:r>
      <w:r>
        <w:rPr>
          <w:rFonts w:cs="Times New Roman"/>
          <w:b/>
          <w:bCs/>
        </w:rPr>
        <w:t>【B】例3</w:t>
      </w:r>
      <w:r>
        <w:rPr>
          <w:rFonts w:cs="Times New Roman"/>
        </w:rPr>
        <w:t xml:space="preserve">  （2017·海南）某同学用伏安法测量待测电阻的阻值。现有器材为：待测电阻</w:t>
      </w:r>
      <w:r>
        <w:rPr>
          <w:rFonts w:cs="Times New Roman"/>
          <w:i/>
        </w:rPr>
        <w:t>R</w:t>
      </w:r>
      <w:r>
        <w:rPr>
          <w:rFonts w:cs="Times New Roman"/>
        </w:rPr>
        <w:t>（阻值约为5 Ω），电源（电动势3 V），滑动变阻器（阻值范围0～10 Ω），电流表（量程0.6 A</w:t>
      </w:r>
      <w:r>
        <w:rPr>
          <w:rFonts w:hint="eastAsia" w:cs="Times New Roman"/>
        </w:rPr>
        <w:t>，</w:t>
      </w:r>
      <w:r>
        <w:rPr>
          <w:rFonts w:cs="Times New Roman"/>
        </w:rPr>
        <w:t>3 A），电压表（量程3 V</w:t>
      </w:r>
      <w:r>
        <w:rPr>
          <w:rFonts w:hint="eastAsia" w:cs="Times New Roman"/>
        </w:rPr>
        <w:t>，</w:t>
      </w:r>
      <w:r>
        <w:rPr>
          <w:rFonts w:cs="Times New Roman"/>
        </w:rPr>
        <w:t>15 V），开关，导线若干。实验要求在测量电路中将电流表外接，滑动变阻器起限流作用。</w:t>
      </w:r>
    </w:p>
    <w:p>
      <w:pPr>
        <w:ind w:firstLine="420"/>
        <w:rPr>
          <w:rFonts w:cs="Times New Roman"/>
        </w:rPr>
      </w:pPr>
      <w:r>
        <w:rPr>
          <w:rFonts w:cs="Times New Roman"/>
        </w:rPr>
        <w:drawing>
          <wp:anchor distT="0" distB="0" distL="114300" distR="114300" simplePos="0" relativeHeight="251677696" behindDoc="1" locked="0" layoutInCell="1" allowOverlap="1">
            <wp:simplePos x="0" y="0"/>
            <wp:positionH relativeFrom="column">
              <wp:posOffset>1435100</wp:posOffset>
            </wp:positionH>
            <wp:positionV relativeFrom="paragraph">
              <wp:posOffset>135890</wp:posOffset>
            </wp:positionV>
            <wp:extent cx="1727200" cy="711200"/>
            <wp:effectExtent l="0" t="0" r="10160" b="5080"/>
            <wp:wrapTight wrapText="bothSides">
              <wp:wrapPolygon>
                <wp:start x="0" y="0"/>
                <wp:lineTo x="0" y="21291"/>
                <wp:lineTo x="21346" y="21291"/>
                <wp:lineTo x="21346" y="0"/>
                <wp:lineTo x="0" y="0"/>
              </wp:wrapPolygon>
            </wp:wrapTight>
            <wp:docPr id="12" name="图片 74"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4" descr="学科网(www.zxxk.com)--教育资源门户，提供试题试卷、教案、课件、教学论文、素材等各类教学资源库下载，还有大量丰富的教学资讯！"/>
                    <pic:cNvPicPr>
                      <a:picLocks noChangeAspect="1"/>
                    </pic:cNvPicPr>
                  </pic:nvPicPr>
                  <pic:blipFill>
                    <a:blip r:embed="rId70" r:link="rId71"/>
                    <a:stretch>
                      <a:fillRect/>
                    </a:stretch>
                  </pic:blipFill>
                  <pic:spPr>
                    <a:xfrm>
                      <a:off x="0" y="0"/>
                      <a:ext cx="1727200" cy="711200"/>
                    </a:xfrm>
                    <a:prstGeom prst="rect">
                      <a:avLst/>
                    </a:prstGeom>
                    <a:noFill/>
                    <a:ln>
                      <a:noFill/>
                    </a:ln>
                  </pic:spPr>
                </pic:pic>
              </a:graphicData>
            </a:graphic>
          </wp:anchor>
        </w:drawing>
      </w:r>
      <w:r>
        <w:rPr>
          <w:rFonts w:cs="Times New Roman"/>
        </w:rPr>
        <w:t>回答下列问题：</w:t>
      </w:r>
    </w:p>
    <w:p>
      <w:pPr>
        <w:ind w:firstLine="0" w:firstLineChars="0"/>
        <w:jc w:val="center"/>
        <w:rPr>
          <w:rFonts w:cs="Times New Roman"/>
        </w:rPr>
      </w:pPr>
    </w:p>
    <w:p>
      <w:pPr>
        <w:ind w:firstLine="0" w:firstLineChars="0"/>
        <w:jc w:val="center"/>
        <w:rPr>
          <w:rFonts w:cs="Times New Roman"/>
        </w:rPr>
      </w:pPr>
      <w:r>
        <w:rPr>
          <w:rFonts w:cs="Times New Roman"/>
        </w:rPr>
        <w:t xml:space="preserve">      </w:t>
      </w:r>
    </w:p>
    <w:p>
      <w:pPr>
        <w:ind w:firstLine="420"/>
        <w:rPr>
          <w:rFonts w:cs="Times New Roman"/>
        </w:rPr>
      </w:pPr>
    </w:p>
    <w:p>
      <w:pPr>
        <w:ind w:firstLine="420"/>
        <w:rPr>
          <w:rFonts w:cs="Times New Roman"/>
        </w:rPr>
      </w:pPr>
    </w:p>
    <w:p>
      <w:pPr>
        <w:ind w:firstLine="420"/>
        <w:rPr>
          <w:rFonts w:cs="Times New Roman"/>
        </w:rPr>
      </w:pPr>
      <w:r>
        <w:rPr>
          <w:rFonts w:cs="Times New Roman"/>
        </w:rPr>
        <w:t>（1）按照实验要求在图中画出实物连接图。</w:t>
      </w:r>
    </w:p>
    <w:p>
      <w:pPr>
        <w:tabs>
          <w:tab w:val="left" w:pos="5103"/>
        </w:tabs>
        <w:ind w:firstLine="420"/>
        <w:rPr>
          <w:rFonts w:cs="Times New Roman"/>
        </w:rPr>
      </w:pPr>
      <w:r>
        <w:rPr>
          <w:rFonts w:cs="Times New Roman"/>
        </w:rPr>
        <w:t>（2）若已按实验要求接线，闭合开关后移动滑动变阻器的滑片，电压表的示数始终约为3 V，电流表的示数始终接近于零。写出产生这种现象的一个原因：________________________________________________________________________。</w:t>
      </w:r>
    </w:p>
    <w:p>
      <w:pPr>
        <w:ind w:firstLine="420"/>
        <w:rPr>
          <w:rFonts w:cs="Times New Roman"/>
        </w:rPr>
      </w:pPr>
      <w:r>
        <w:rPr>
          <w:rFonts w:cs="Times New Roman"/>
        </w:rPr>
        <w:pict>
          <v:shape id="_x0000_s1038" o:spid="_x0000_s1038" o:spt="75" alt="学科网(www.zxxk.com)--教育资源门户，提供试题试卷、教案、课件、教学论文、素材等各类教学资源库下载，还有大量丰富的教学资讯！" type="#_x0000_t75" style="position:absolute;left:0pt;margin-left:206.45pt;margin-top:24.15pt;height:72.9pt;width:197.9pt;mso-wrap-distance-left:9pt;mso-wrap-distance-right:9pt;z-index:-251649024;mso-width-relative:page;mso-height-relative:page;" filled="f" o:preferrelative="t" stroked="f" coordsize="21600,21600" wrapcoords="21592 -2 0 0 0 21600 21592 21602 8 21602 21600 21600 21600 0 8 -2 21592 -2">
            <v:path/>
            <v:fill on="f" focussize="0,0"/>
            <v:stroke on="f" joinstyle="miter"/>
            <v:imagedata r:id="rId72" o:title="8-2-44"/>
            <o:lock v:ext="edit" aspectratio="t"/>
            <w10:wrap type="tight"/>
          </v:shape>
        </w:pict>
      </w:r>
      <w:r>
        <w:rPr>
          <w:rFonts w:cs="Times New Roman"/>
        </w:rPr>
        <w:t>（3）在连线正确后，闭合开关。电压表和电流表的示数分别如图甲和乙所示。由图可知，电压表读数为________V，电流表读数为________A。由此可得待测电阻的阻值为________Ω（结果保留三位有效数字）。</w:t>
      </w:r>
    </w:p>
    <w:p>
      <w:pPr>
        <w:ind w:firstLine="420"/>
        <w:jc w:val="center"/>
        <w:rPr>
          <w:rFonts w:cs="Times New Roman"/>
        </w:rPr>
      </w:pPr>
    </w:p>
    <w:p>
      <w:pPr>
        <w:pStyle w:val="22"/>
        <w:ind w:firstLine="422"/>
      </w:pPr>
      <w:r>
        <w:rPr>
          <w:b/>
          <w:bCs/>
        </w:rPr>
        <w:t>【答案】</w:t>
      </w:r>
      <w:r>
        <w:t>（1）如解析图所示</w:t>
      </w:r>
      <w:r>
        <w:rPr>
          <w:rFonts w:hint="eastAsia"/>
        </w:rPr>
        <w:t xml:space="preserve"> </w:t>
      </w:r>
      <w:r>
        <w:t xml:space="preserve"> （2）电阻</w:t>
      </w:r>
      <w:r>
        <w:rPr>
          <w:i/>
        </w:rPr>
        <w:t>R</w:t>
      </w:r>
      <w:r>
        <w:t>断路</w:t>
      </w:r>
      <w:r>
        <w:rPr>
          <w:rFonts w:hint="eastAsia"/>
        </w:rPr>
        <w:t xml:space="preserve"> </w:t>
      </w:r>
      <w:r>
        <w:t xml:space="preserve"> （3）2.20</w:t>
      </w:r>
      <w:r>
        <w:rPr>
          <w:rFonts w:hint="eastAsia"/>
        </w:rPr>
        <w:t xml:space="preserve"> </w:t>
      </w:r>
      <w:r>
        <w:t xml:space="preserve"> 0.48</w:t>
      </w:r>
      <w:r>
        <w:rPr>
          <w:rFonts w:hint="eastAsia"/>
        </w:rPr>
        <w:t xml:space="preserve"> </w:t>
      </w:r>
      <w:r>
        <w:t xml:space="preserve"> 4.58</w:t>
      </w:r>
    </w:p>
    <w:p>
      <w:pPr>
        <w:pStyle w:val="22"/>
        <w:ind w:firstLine="420"/>
      </w:pPr>
      <w:r>
        <w:pict>
          <v:shape id="图片 508" o:spid="_x0000_s1032" o:spt="75" alt="学科网(www.zxxk.com)--教育资源门户，提供试题试卷、教案、课件、教学论文、素材等各类教学资源库下载，还有大量丰富的教学资讯！" type="#_x0000_t75" style="position:absolute;left:0pt;margin-left:301.45pt;margin-top:21.1pt;height:87pt;width:108.6pt;mso-wrap-distance-bottom:0pt;mso-wrap-distance-left:9pt;mso-wrap-distance-right:9pt;mso-wrap-distance-top:0pt;z-index:251664384;mso-width-relative:page;mso-height-relative:page;" filled="f" o:preferrelative="t" stroked="f" coordsize="21600,21600">
            <v:path/>
            <v:fill on="f" focussize="0,0"/>
            <v:stroke on="f" joinstyle="miter"/>
            <v:imagedata r:id="rId73" o:title="8-2-45"/>
            <o:lock v:ext="edit" aspectratio="t"/>
            <w10:wrap type="square"/>
          </v:shape>
        </w:pict>
      </w:r>
      <w:r>
        <w:rPr>
          <w:b/>
          <w:bCs/>
        </w:rPr>
        <w:t>【解析】</w:t>
      </w:r>
      <w:r>
        <w:t>（1）因为电源的电动势为3 V，所以电压表量程选择3 V；由欧姆定律可得</w:t>
      </w:r>
      <w:r>
        <w:rPr>
          <w:i/>
        </w:rPr>
        <w:t>I</w:t>
      </w:r>
      <w:r>
        <w:rPr>
          <w:rFonts w:hint="eastAsia"/>
          <w:i/>
        </w:rPr>
        <w:t xml:space="preserve"> </w:t>
      </w:r>
      <w:r>
        <w:t>＝</w:t>
      </w:r>
      <w:r>
        <w:rPr>
          <w:rFonts w:hint="eastAsia"/>
        </w:rPr>
        <w:t xml:space="preserve"> </w:t>
      </w:r>
      <w:r>
        <w:fldChar w:fldCharType="begin"/>
      </w:r>
      <w:r>
        <w:instrText xml:space="preserve">eq \f(3 V</w:instrText>
      </w:r>
      <w:r>
        <w:rPr>
          <w:i/>
        </w:rPr>
        <w:instrText xml:space="preserve">,</w:instrText>
      </w:r>
      <w:r>
        <w:instrText xml:space="preserve">5 Ω)</w:instrText>
      </w:r>
      <w:r>
        <w:fldChar w:fldCharType="end"/>
      </w:r>
      <w:r>
        <w:rPr>
          <w:rFonts w:hint="eastAsia"/>
        </w:rPr>
        <w:t xml:space="preserve"> </w:t>
      </w:r>
      <w:r>
        <w:t>＝</w:t>
      </w:r>
      <w:r>
        <w:rPr>
          <w:rFonts w:hint="eastAsia"/>
        </w:rPr>
        <w:t xml:space="preserve"> </w:t>
      </w:r>
      <w:r>
        <w:t>0.6 A，电路中最大电流不超过0.6 A，所以电流表量程选择0.6 A；根据题意要求，按“从电源的某一极出发，先干路后支路”的原则连线，如图所示。</w:t>
      </w:r>
    </w:p>
    <w:p>
      <w:pPr>
        <w:pStyle w:val="22"/>
        <w:ind w:firstLine="420"/>
      </w:pPr>
      <w:r>
        <w:t>（2）电压表的示数为3 V，电流表的示数接近零，说明接入电路的电阻很大，电压表所测范围电路断路，相当于电压表内阻直接接入电路。由图可判定电阻</w:t>
      </w:r>
      <w:r>
        <w:rPr>
          <w:i/>
        </w:rPr>
        <w:t>R</w:t>
      </w:r>
      <w:r>
        <w:t>断路。</w:t>
      </w:r>
    </w:p>
    <w:p>
      <w:pPr>
        <w:pStyle w:val="22"/>
        <w:ind w:firstLine="420"/>
      </w:pPr>
      <w:r>
        <w:t>（3）电压表读数为2.20 V，电流表读数为0.48 A。由欧姆定律可得，待测电阻的阻值</w:t>
      </w:r>
      <w:r>
        <w:rPr>
          <w:i/>
        </w:rPr>
        <w:t>R</w:t>
      </w:r>
      <w:r>
        <w:rPr>
          <w:rFonts w:hint="eastAsia"/>
          <w:i/>
        </w:rPr>
        <w:t xml:space="preserve"> </w:t>
      </w:r>
      <w:r>
        <w:t>＝</w:t>
      </w:r>
      <w:r>
        <w:rPr>
          <w:rFonts w:hint="eastAsia"/>
        </w:rPr>
        <w:t xml:space="preserve"> </w:t>
      </w:r>
      <w:r>
        <w:fldChar w:fldCharType="begin"/>
      </w:r>
      <w:r>
        <w:instrText xml:space="preserve">eq \f(2.20</w:instrText>
      </w:r>
      <w:r>
        <w:rPr>
          <w:i/>
        </w:rPr>
        <w:instrText xml:space="preserve">,</w:instrText>
      </w:r>
      <w:r>
        <w:instrText xml:space="preserve">0.48)</w:instrText>
      </w:r>
      <w:r>
        <w:fldChar w:fldCharType="end"/>
      </w:r>
      <w:r>
        <w:t xml:space="preserve"> Ω</w:t>
      </w:r>
      <w:r>
        <w:rPr>
          <w:rFonts w:hint="eastAsia"/>
        </w:rPr>
        <w:t xml:space="preserve"> </w:t>
      </w:r>
      <w:r>
        <w:t>＝</w:t>
      </w:r>
      <w:r>
        <w:rPr>
          <w:rFonts w:hint="eastAsia"/>
        </w:rPr>
        <w:t xml:space="preserve"> </w:t>
      </w:r>
      <w:r>
        <w:t>4.58 Ω。</w:t>
      </w:r>
    </w:p>
    <w:p>
      <w:pPr>
        <w:ind w:firstLine="422"/>
        <w:rPr>
          <w:rFonts w:cs="Times New Roman"/>
        </w:rPr>
      </w:pPr>
      <w:r>
        <w:rPr>
          <w:rFonts w:cs="Times New Roman"/>
          <w:b/>
          <w:bCs/>
        </w:rPr>
        <w:t>【B】变式7</w:t>
      </w:r>
      <w:r>
        <w:rPr>
          <w:rFonts w:cs="Times New Roman"/>
        </w:rPr>
        <w:t xml:space="preserve">  某探究小组利用课外时间做了如下探究实验。先利用如图所示的电路来测量两个电压表的内阻，实验分两个过程，先用替代法测出电压表V</w:t>
      </w:r>
      <w:r>
        <w:rPr>
          <w:rFonts w:cs="Times New Roman"/>
          <w:vertAlign w:val="subscript"/>
        </w:rPr>
        <w:t>1</w:t>
      </w:r>
      <w:r>
        <w:rPr>
          <w:rFonts w:cs="Times New Roman"/>
        </w:rPr>
        <w:t>的内阻，然后用半偏法测出电压表V</w:t>
      </w:r>
      <w:r>
        <w:rPr>
          <w:rFonts w:cs="Times New Roman"/>
          <w:vertAlign w:val="subscript"/>
        </w:rPr>
        <w:t>2</w:t>
      </w:r>
      <w:r>
        <w:rPr>
          <w:rFonts w:cs="Times New Roman"/>
        </w:rPr>
        <w:t>的内阻。供选用的器材如下：</w:t>
      </w:r>
    </w:p>
    <w:p>
      <w:pPr>
        <w:ind w:firstLine="420"/>
        <w:rPr>
          <w:rFonts w:cs="Times New Roman"/>
        </w:rPr>
      </w:pPr>
      <w:r>
        <w:rPr>
          <w:rFonts w:cs="Times New Roman"/>
        </w:rPr>
        <w:drawing>
          <wp:anchor distT="0" distB="0" distL="114300" distR="114300" simplePos="0" relativeHeight="251648000" behindDoc="0" locked="0" layoutInCell="1" allowOverlap="1">
            <wp:simplePos x="0" y="0"/>
            <wp:positionH relativeFrom="column">
              <wp:posOffset>4067810</wp:posOffset>
            </wp:positionH>
            <wp:positionV relativeFrom="paragraph">
              <wp:posOffset>71755</wp:posOffset>
            </wp:positionV>
            <wp:extent cx="1149985" cy="1066165"/>
            <wp:effectExtent l="0" t="0" r="0" b="635"/>
            <wp:wrapSquare wrapText="bothSides"/>
            <wp:docPr id="41" name="图片 41"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学科网(www.zxxk.com)--教育资源门户，提供试题试卷、教案、课件、教学论文、素材等各类教学资源库下载，还有大量丰富的教学资讯！"/>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a:xfrm>
                      <a:off x="0" y="0"/>
                      <a:ext cx="1149985" cy="1066165"/>
                    </a:xfrm>
                    <a:prstGeom prst="rect">
                      <a:avLst/>
                    </a:prstGeom>
                    <a:noFill/>
                    <a:ln>
                      <a:noFill/>
                    </a:ln>
                  </pic:spPr>
                </pic:pic>
              </a:graphicData>
            </a:graphic>
          </wp:anchor>
        </w:drawing>
      </w:r>
      <w:r>
        <w:rPr>
          <w:rFonts w:cs="Times New Roman"/>
        </w:rPr>
        <w:t>A．待测电压表V</w:t>
      </w:r>
      <w:r>
        <w:rPr>
          <w:rFonts w:cs="Times New Roman"/>
          <w:vertAlign w:val="subscript"/>
        </w:rPr>
        <w:t>1</w:t>
      </w:r>
      <w:r>
        <w:rPr>
          <w:rFonts w:cs="Times New Roman"/>
        </w:rPr>
        <w:t>，量程为2.0 V，内阻为10～30 kΩ</w:t>
      </w:r>
    </w:p>
    <w:p>
      <w:pPr>
        <w:ind w:firstLine="420"/>
        <w:rPr>
          <w:rFonts w:cs="Times New Roman"/>
        </w:rPr>
      </w:pPr>
      <w:r>
        <w:rPr>
          <w:rFonts w:cs="Times New Roman"/>
        </w:rPr>
        <w:t>B．待测电压表V</w:t>
      </w:r>
      <w:r>
        <w:rPr>
          <w:rFonts w:cs="Times New Roman"/>
          <w:vertAlign w:val="subscript"/>
        </w:rPr>
        <w:t>2</w:t>
      </w:r>
      <w:r>
        <w:rPr>
          <w:rFonts w:cs="Times New Roman"/>
        </w:rPr>
        <w:t>，量程为3.0 V，内阻为30～40 kΩ</w:t>
      </w:r>
    </w:p>
    <w:p>
      <w:pPr>
        <w:ind w:firstLine="420"/>
        <w:rPr>
          <w:rFonts w:cs="Times New Roman"/>
        </w:rPr>
      </w:pPr>
      <w:r>
        <w:rPr>
          <w:rFonts w:cs="Times New Roman"/>
        </w:rPr>
        <w:t>C．电阻箱，阻值范围为0～99 999.9 Ω</w:t>
      </w:r>
    </w:p>
    <w:p>
      <w:pPr>
        <w:ind w:firstLine="420"/>
        <w:rPr>
          <w:rFonts w:cs="Times New Roman"/>
        </w:rPr>
      </w:pPr>
      <w:r>
        <w:rPr>
          <w:rFonts w:cs="Times New Roman"/>
        </w:rPr>
        <w:t>D．滑动变阻器，阻值范围0～1 000 Ω，额定电流为0.5 A</w:t>
      </w:r>
    </w:p>
    <w:p>
      <w:pPr>
        <w:ind w:firstLine="420"/>
        <w:rPr>
          <w:rFonts w:cs="Times New Roman"/>
        </w:rPr>
      </w:pPr>
      <w:r>
        <w:rPr>
          <w:rFonts w:cs="Times New Roman"/>
        </w:rPr>
        <w:t>E．滑动变阻器，阻值为0～20 Ω，额定电流为2 A</w:t>
      </w:r>
    </w:p>
    <w:p>
      <w:pPr>
        <w:ind w:firstLine="420"/>
        <w:rPr>
          <w:rFonts w:cs="Times New Roman"/>
        </w:rPr>
      </w:pPr>
      <w:r>
        <w:rPr>
          <w:rFonts w:cs="Times New Roman"/>
        </w:rPr>
        <w:t>F．电池组、电动势为6.0 V，内阻为0.5 Ω</w:t>
      </w:r>
    </w:p>
    <w:p>
      <w:pPr>
        <w:ind w:firstLine="420"/>
        <w:rPr>
          <w:rFonts w:cs="Times New Roman"/>
        </w:rPr>
      </w:pPr>
      <w:r>
        <w:rPr>
          <w:rFonts w:cs="Times New Roman"/>
        </w:rPr>
        <w:t>G．单刀单掷开关、单刀双掷开关各一个，导线若干</w:t>
      </w:r>
    </w:p>
    <w:p>
      <w:pPr>
        <w:ind w:firstLine="420"/>
        <w:rPr>
          <w:rFonts w:cs="Times New Roman"/>
        </w:rPr>
      </w:pPr>
      <w:r>
        <w:rPr>
          <w:rFonts w:cs="Times New Roman"/>
        </w:rPr>
        <w:t>（1）实验器材除选择A、B、C、F、G外，滑动变阻器</w:t>
      </w:r>
      <w:r>
        <w:rPr>
          <w:rFonts w:cs="Times New Roman"/>
          <w:i/>
        </w:rPr>
        <w:t>R</w:t>
      </w:r>
      <w:r>
        <w:rPr>
          <w:rFonts w:cs="Times New Roman"/>
        </w:rPr>
        <w:t>′应选用________。（用器材前的字母表示）</w:t>
      </w:r>
    </w:p>
    <w:p>
      <w:pPr>
        <w:ind w:firstLine="420"/>
        <w:rPr>
          <w:rFonts w:cs="Times New Roman"/>
        </w:rPr>
      </w:pPr>
      <w:r>
        <w:rPr>
          <w:rFonts w:cs="Times New Roman"/>
        </w:rPr>
        <w:t>（2）下面是主要的实验操作步骤，将所缺的内容补充完整。</w:t>
      </w:r>
    </w:p>
    <w:p>
      <w:pPr>
        <w:ind w:firstLine="420"/>
        <w:rPr>
          <w:rFonts w:cs="Times New Roman"/>
        </w:rPr>
      </w:pPr>
      <w:r>
        <w:rPr>
          <w:rFonts w:cs="Times New Roman"/>
        </w:rPr>
        <w:t>①用替代法测待测电压表V</w:t>
      </w:r>
      <w:r>
        <w:rPr>
          <w:rFonts w:cs="Times New Roman"/>
          <w:vertAlign w:val="subscript"/>
        </w:rPr>
        <w:t>1</w:t>
      </w:r>
      <w:r>
        <w:rPr>
          <w:rFonts w:cs="Times New Roman"/>
        </w:rPr>
        <w:t>的内阻</w:t>
      </w:r>
    </w:p>
    <w:p>
      <w:pPr>
        <w:ind w:firstLine="420"/>
        <w:rPr>
          <w:rFonts w:cs="Times New Roman"/>
        </w:rPr>
      </w:pPr>
      <w:r>
        <w:rPr>
          <w:rFonts w:cs="Times New Roman"/>
        </w:rPr>
        <w:t>根据电路图连接实验电路，并将滑动变阻器</w:t>
      </w:r>
      <w:r>
        <w:rPr>
          <w:rFonts w:cs="Times New Roman"/>
          <w:i/>
        </w:rPr>
        <w:t>R</w:t>
      </w:r>
      <w:r>
        <w:rPr>
          <w:rFonts w:cs="Times New Roman"/>
        </w:rPr>
        <w:t>′的滑动触头置于最左端；将单刀双掷开关S</w:t>
      </w:r>
      <w:r>
        <w:rPr>
          <w:rFonts w:cs="Times New Roman"/>
          <w:vertAlign w:val="subscript"/>
        </w:rPr>
        <w:t>2</w:t>
      </w:r>
      <w:r>
        <w:rPr>
          <w:rFonts w:cs="Times New Roman"/>
        </w:rPr>
        <w:t>置于触点2，调节滑动变阻器</w:t>
      </w:r>
      <w:r>
        <w:rPr>
          <w:rFonts w:cs="Times New Roman"/>
          <w:i/>
        </w:rPr>
        <w:t>R</w:t>
      </w:r>
      <w:r>
        <w:rPr>
          <w:rFonts w:cs="Times New Roman"/>
        </w:rPr>
        <w:t>′，使电压表V</w:t>
      </w:r>
      <w:r>
        <w:rPr>
          <w:rFonts w:cs="Times New Roman"/>
          <w:vertAlign w:val="subscript"/>
        </w:rPr>
        <w:t>2</w:t>
      </w:r>
      <w:r>
        <w:rPr>
          <w:rFonts w:cs="Times New Roman"/>
        </w:rPr>
        <w:t>的指针指在刻度盘第</w:t>
      </w:r>
      <w:r>
        <w:rPr>
          <w:rFonts w:cs="Times New Roman"/>
          <w:i/>
        </w:rPr>
        <w:t>N</w:t>
      </w:r>
      <w:r>
        <w:rPr>
          <w:rFonts w:cs="Times New Roman"/>
        </w:rPr>
        <w:t>格，然后将单刀双掷开关S</w:t>
      </w:r>
      <w:r>
        <w:rPr>
          <w:rFonts w:cs="Times New Roman"/>
          <w:vertAlign w:val="subscript"/>
        </w:rPr>
        <w:t>2</w:t>
      </w:r>
      <w:r>
        <w:rPr>
          <w:rFonts w:cs="Times New Roman"/>
        </w:rPr>
        <w:t>置于触点1，调节电阻箱</w:t>
      </w:r>
      <w:r>
        <w:rPr>
          <w:rFonts w:cs="Times New Roman"/>
          <w:i/>
        </w:rPr>
        <w:t>R</w:t>
      </w:r>
      <w:r>
        <w:rPr>
          <w:rFonts w:cs="Times New Roman"/>
        </w:rPr>
        <w:t>使电压表V</w:t>
      </w:r>
      <w:r>
        <w:rPr>
          <w:rFonts w:cs="Times New Roman"/>
          <w:vertAlign w:val="subscript"/>
        </w:rPr>
        <w:t>2</w:t>
      </w:r>
      <w:r>
        <w:rPr>
          <w:rFonts w:cs="Times New Roman"/>
        </w:rPr>
        <w:t>的指针指在________，记下此时电阻箱的阻值</w:t>
      </w:r>
      <w:r>
        <w:rPr>
          <w:rFonts w:cs="Times New Roman"/>
          <w:i/>
        </w:rPr>
        <w:t>R</w:t>
      </w:r>
      <w:r>
        <w:rPr>
          <w:rFonts w:cs="Times New Roman"/>
          <w:iCs/>
          <w:vertAlign w:val="subscript"/>
        </w:rPr>
        <w:t>1</w:t>
      </w:r>
      <w:r>
        <w:rPr>
          <w:rFonts w:hint="eastAsia" w:cs="Times New Roman"/>
        </w:rPr>
        <w:t>，</w:t>
      </w:r>
      <w:r>
        <w:rPr>
          <w:rFonts w:cs="Times New Roman"/>
          <w:i/>
        </w:rPr>
        <w:t>R</w:t>
      </w:r>
      <w:r>
        <w:rPr>
          <w:rFonts w:cs="Times New Roman"/>
          <w:iCs/>
          <w:vertAlign w:val="subscript"/>
        </w:rPr>
        <w:t>1</w:t>
      </w:r>
      <w:r>
        <w:rPr>
          <w:rFonts w:cs="Times New Roman"/>
          <w:iCs/>
          <w:u w:val="single"/>
        </w:rPr>
        <w:t xml:space="preserve">           </w:t>
      </w:r>
      <w:r>
        <w:rPr>
          <w:rFonts w:hint="eastAsia" w:cs="Times New Roman"/>
        </w:rPr>
        <w:t>（填“小于”“等于”或“大于”）</w:t>
      </w:r>
      <w:r>
        <w:rPr>
          <w:rFonts w:cs="Times New Roman"/>
        </w:rPr>
        <w:t>电压表V</w:t>
      </w:r>
      <w:r>
        <w:rPr>
          <w:rFonts w:cs="Times New Roman"/>
          <w:vertAlign w:val="subscript"/>
        </w:rPr>
        <w:t>1</w:t>
      </w:r>
      <w:r>
        <w:rPr>
          <w:rFonts w:cs="Times New Roman"/>
        </w:rPr>
        <w:t>的内阻</w:t>
      </w:r>
      <w:r>
        <w:rPr>
          <w:rFonts w:hint="eastAsia" w:cs="Times New Roman"/>
        </w:rPr>
        <w:t>真实值；</w:t>
      </w:r>
    </w:p>
    <w:p>
      <w:pPr>
        <w:ind w:firstLine="420"/>
        <w:rPr>
          <w:rFonts w:cs="Times New Roman"/>
        </w:rPr>
      </w:pPr>
      <w:r>
        <w:rPr>
          <w:rFonts w:cs="Times New Roman"/>
        </w:rPr>
        <w:t>②用半偏法测待测电压表V</w:t>
      </w:r>
      <w:r>
        <w:rPr>
          <w:rFonts w:cs="Times New Roman"/>
          <w:vertAlign w:val="subscript"/>
        </w:rPr>
        <w:t>2</w:t>
      </w:r>
      <w:r>
        <w:rPr>
          <w:rFonts w:cs="Times New Roman"/>
        </w:rPr>
        <w:t>的内阻</w:t>
      </w:r>
    </w:p>
    <w:p>
      <w:pPr>
        <w:ind w:firstLine="420"/>
        <w:rPr>
          <w:rFonts w:cs="Times New Roman"/>
        </w:rPr>
      </w:pPr>
      <w:r>
        <w:rPr>
          <w:rFonts w:cs="Times New Roman"/>
        </w:rPr>
        <w:t>将单刀双掷开关S</w:t>
      </w:r>
      <w:r>
        <w:rPr>
          <w:rFonts w:cs="Times New Roman"/>
          <w:vertAlign w:val="subscript"/>
        </w:rPr>
        <w:t>2</w:t>
      </w:r>
      <w:r>
        <w:rPr>
          <w:rFonts w:cs="Times New Roman"/>
        </w:rPr>
        <w:t>置于触点1，电阻箱的阻值调为零，闭合开关S</w:t>
      </w:r>
      <w:r>
        <w:rPr>
          <w:rFonts w:cs="Times New Roman"/>
          <w:vertAlign w:val="subscript"/>
        </w:rPr>
        <w:t>1</w:t>
      </w:r>
      <w:r>
        <w:rPr>
          <w:rFonts w:cs="Times New Roman"/>
        </w:rPr>
        <w:t>，调节滑动变阻器使电压表V</w:t>
      </w:r>
      <w:r>
        <w:rPr>
          <w:rFonts w:cs="Times New Roman"/>
          <w:vertAlign w:val="subscript"/>
        </w:rPr>
        <w:t>2</w:t>
      </w:r>
      <w:r>
        <w:rPr>
          <w:rFonts w:cs="Times New Roman"/>
        </w:rPr>
        <w:t>的指针满偏。保持滑动变阻器</w:t>
      </w:r>
      <w:r>
        <w:rPr>
          <w:rFonts w:cs="Times New Roman"/>
          <w:i/>
        </w:rPr>
        <w:t>R</w:t>
      </w:r>
      <w:r>
        <w:rPr>
          <w:rFonts w:cs="Times New Roman"/>
        </w:rPr>
        <w:t>′的滑动触头位置不变，调节电阻箱</w:t>
      </w:r>
      <w:r>
        <w:rPr>
          <w:rFonts w:cs="Times New Roman"/>
          <w:i/>
        </w:rPr>
        <w:t>R</w:t>
      </w:r>
      <w:r>
        <w:rPr>
          <w:rFonts w:cs="Times New Roman"/>
        </w:rPr>
        <w:t>，使电压表V</w:t>
      </w:r>
      <w:r>
        <w:rPr>
          <w:rFonts w:cs="Times New Roman"/>
          <w:vertAlign w:val="subscript"/>
        </w:rPr>
        <w:t>2</w:t>
      </w:r>
      <w:r>
        <w:rPr>
          <w:rFonts w:cs="Times New Roman"/>
        </w:rPr>
        <w:t>的指针指在________，记下电阻箱的阻值</w:t>
      </w:r>
      <w:r>
        <w:rPr>
          <w:rFonts w:cs="Times New Roman"/>
          <w:i/>
        </w:rPr>
        <w:t>R</w:t>
      </w:r>
      <w:r>
        <w:rPr>
          <w:rFonts w:cs="Times New Roman"/>
          <w:iCs/>
          <w:vertAlign w:val="subscript"/>
        </w:rPr>
        <w:t>2</w:t>
      </w:r>
      <w:r>
        <w:rPr>
          <w:rFonts w:hint="eastAsia" w:cs="Times New Roman"/>
          <w:iCs/>
        </w:rPr>
        <w:t>，</w:t>
      </w:r>
      <w:r>
        <w:rPr>
          <w:rFonts w:cs="Times New Roman"/>
          <w:i/>
        </w:rPr>
        <w:t>R</w:t>
      </w:r>
      <w:r>
        <w:rPr>
          <w:rFonts w:cs="Times New Roman"/>
          <w:iCs/>
          <w:vertAlign w:val="subscript"/>
        </w:rPr>
        <w:t>2</w:t>
      </w:r>
      <w:r>
        <w:rPr>
          <w:rFonts w:cs="Times New Roman"/>
          <w:iCs/>
          <w:u w:val="single"/>
        </w:rPr>
        <w:t xml:space="preserve">           </w:t>
      </w:r>
      <w:r>
        <w:rPr>
          <w:rFonts w:hint="eastAsia" w:cs="Times New Roman"/>
        </w:rPr>
        <w:t>（填“小于”“等于”或“大于”）</w:t>
      </w:r>
      <w:r>
        <w:rPr>
          <w:rFonts w:cs="Times New Roman"/>
        </w:rPr>
        <w:t>电压表V</w:t>
      </w:r>
      <w:r>
        <w:rPr>
          <w:rFonts w:cs="Times New Roman"/>
          <w:vertAlign w:val="subscript"/>
        </w:rPr>
        <w:t>2</w:t>
      </w:r>
      <w:r>
        <w:rPr>
          <w:rFonts w:cs="Times New Roman"/>
        </w:rPr>
        <w:t>的内阻</w:t>
      </w:r>
      <w:r>
        <w:rPr>
          <w:rFonts w:hint="eastAsia" w:cs="Times New Roman"/>
        </w:rPr>
        <w:t>真实值；</w:t>
      </w:r>
      <w:r>
        <w:rPr>
          <w:rFonts w:cs="Times New Roman"/>
        </w:rPr>
        <w:t>。</w:t>
      </w:r>
    </w:p>
    <w:p>
      <w:pPr>
        <w:pStyle w:val="22"/>
        <w:ind w:firstLine="420"/>
      </w:pPr>
      <w:r>
        <w:t>【答案】（1）E　（2）①刻度盘的第</w:t>
      </w:r>
      <w:r>
        <w:rPr>
          <w:i/>
        </w:rPr>
        <w:t>N</w:t>
      </w:r>
      <w:r>
        <w:t>格</w:t>
      </w:r>
      <w:r>
        <w:rPr>
          <w:rFonts w:hint="eastAsia"/>
        </w:rPr>
        <w:t xml:space="preserve"> </w:t>
      </w:r>
      <w:r>
        <w:t xml:space="preserve"> </w:t>
      </w:r>
      <w:r>
        <w:rPr>
          <w:rFonts w:hint="eastAsia"/>
        </w:rPr>
        <w:t>等于</w:t>
      </w:r>
      <w:r>
        <w:t xml:space="preserve">  ②刻度盘的中央</w:t>
      </w:r>
      <w:r>
        <w:rPr>
          <w:rFonts w:hint="eastAsia"/>
        </w:rPr>
        <w:t xml:space="preserve">  </w:t>
      </w:r>
      <w:r>
        <w:rPr>
          <w:rFonts w:hint="eastAsia"/>
          <w:lang w:eastAsia="zh-CN"/>
        </w:rPr>
        <w:t>大</w:t>
      </w:r>
      <w:bookmarkStart w:id="4" w:name="_GoBack"/>
      <w:bookmarkEnd w:id="4"/>
      <w:r>
        <w:rPr>
          <w:rFonts w:hint="eastAsia"/>
        </w:rPr>
        <w:t>于</w:t>
      </w:r>
    </w:p>
    <w:p>
      <w:pPr>
        <w:pStyle w:val="22"/>
        <w:ind w:firstLine="420"/>
      </w:pPr>
      <w:r>
        <w:t>【解析】（1）由于滑动变阻器采用了分压式接法，因此滑动变阻器的最大阻值越小越好，应选用E；</w:t>
      </w:r>
    </w:p>
    <w:p>
      <w:pPr>
        <w:pStyle w:val="22"/>
        <w:ind w:firstLine="420"/>
      </w:pPr>
      <w:r>
        <w:t>（2）①当单刀双掷开关分别接1和2时，通过调节电阻箱的阻值使得两次电压表V</w:t>
      </w:r>
      <w:r>
        <w:rPr>
          <w:vertAlign w:val="subscript"/>
        </w:rPr>
        <w:t>2</w:t>
      </w:r>
      <w:r>
        <w:t>的指针指在同一位置，则表明两次电路中电阻相同，即电阻箱的阻值等于电压表V</w:t>
      </w:r>
      <w:r>
        <w:rPr>
          <w:vertAlign w:val="subscript"/>
        </w:rPr>
        <w:t>1</w:t>
      </w:r>
      <w:r>
        <w:t>的内阻，因此V</w:t>
      </w:r>
      <w:r>
        <w:rPr>
          <w:vertAlign w:val="subscript"/>
        </w:rPr>
        <w:t>2</w:t>
      </w:r>
      <w:r>
        <w:t>的指针应指在刻度盘的第</w:t>
      </w:r>
      <w:r>
        <w:rPr>
          <w:i/>
        </w:rPr>
        <w:t>N</w:t>
      </w:r>
      <w:r>
        <w:t>格；②在测量电压表V</w:t>
      </w:r>
      <w:r>
        <w:rPr>
          <w:vertAlign w:val="subscript"/>
        </w:rPr>
        <w:t>2</w:t>
      </w:r>
      <w:r>
        <w:t>的内阻时，首先将电阻箱的阻值调为零，调节</w:t>
      </w:r>
      <w:r>
        <w:rPr>
          <w:i/>
        </w:rPr>
        <w:t>R</w:t>
      </w:r>
      <w:r>
        <w:t>′的滑片使电压表V</w:t>
      </w:r>
      <w:r>
        <w:rPr>
          <w:vertAlign w:val="subscript"/>
        </w:rPr>
        <w:t>2</w:t>
      </w:r>
      <w:r>
        <w:t>的示数满偏，然后保持</w:t>
      </w:r>
      <w:r>
        <w:rPr>
          <w:i/>
        </w:rPr>
        <w:t>R</w:t>
      </w:r>
      <w:r>
        <w:t>′滑片位置不变，调节电阻箱的阻值使电压表V</w:t>
      </w:r>
      <w:r>
        <w:rPr>
          <w:vertAlign w:val="subscript"/>
        </w:rPr>
        <w:t>2</w:t>
      </w:r>
      <w:r>
        <w:t>的指针指在刻度盘的中央时，可认为电阻箱的阻值等于电压表V</w:t>
      </w:r>
      <w:r>
        <w:rPr>
          <w:vertAlign w:val="subscript"/>
        </w:rPr>
        <w:t>2</w:t>
      </w:r>
      <w:r>
        <w:t>的内阻</w:t>
      </w:r>
      <w:r>
        <w:rPr>
          <w:rFonts w:hint="eastAsia"/>
        </w:rPr>
        <w:t>。</w:t>
      </w:r>
      <w:r>
        <w:t>电阻箱</w:t>
      </w:r>
      <w:r>
        <w:rPr>
          <w:rFonts w:hint="eastAsia"/>
        </w:rPr>
        <w:t>电阻从零增大后分压电路的并联部分（电阻箱先与V</w:t>
      </w:r>
      <w:r>
        <w:rPr>
          <w:vertAlign w:val="subscript"/>
        </w:rPr>
        <w:t>2</w:t>
      </w:r>
      <w:r>
        <w:rPr>
          <w:rFonts w:hint="eastAsia"/>
        </w:rPr>
        <w:t>串联再与滑动变阻器左侧并联）等效电阻将增大，此部分的实际电压将大于</w:t>
      </w:r>
      <w:r>
        <w:t>V</w:t>
      </w:r>
      <w:r>
        <w:rPr>
          <w:vertAlign w:val="subscript"/>
        </w:rPr>
        <w:t>2</w:t>
      </w:r>
      <w:r>
        <w:t>的满偏</w:t>
      </w:r>
      <w:r>
        <w:rPr>
          <w:rFonts w:hint="eastAsia"/>
        </w:rPr>
        <w:t>电压，意味着电阻箱的电压将大于电压表</w:t>
      </w:r>
      <w:r>
        <w:t>V</w:t>
      </w:r>
      <w:r>
        <w:rPr>
          <w:vertAlign w:val="subscript"/>
        </w:rPr>
        <w:t>2</w:t>
      </w:r>
      <w:r>
        <w:t>的</w:t>
      </w:r>
      <w:r>
        <w:rPr>
          <w:rFonts w:hint="eastAsia"/>
        </w:rPr>
        <w:t>中值电压，根据串联分压规律可知此时电阻箱的示数应大于V</w:t>
      </w:r>
      <w:r>
        <w:rPr>
          <w:vertAlign w:val="subscript"/>
        </w:rPr>
        <w:t>2</w:t>
      </w:r>
      <w:r>
        <w:rPr>
          <w:rFonts w:hint="eastAsia"/>
        </w:rPr>
        <w:t>的内阻</w:t>
      </w:r>
      <w:r>
        <w:t>。</w:t>
      </w:r>
    </w:p>
    <w:p>
      <w:pPr>
        <w:ind w:firstLine="422"/>
        <w:rPr>
          <w:rFonts w:cs="Times New Roman"/>
        </w:rPr>
      </w:pPr>
      <w:r>
        <w:rPr>
          <w:rFonts w:cs="Times New Roman"/>
          <w:b/>
          <w:bCs/>
        </w:rPr>
        <w:t xml:space="preserve">变式8  </w:t>
      </w:r>
      <w:r>
        <w:rPr>
          <w:rFonts w:cs="Times New Roman"/>
        </w:rPr>
        <w:t>图（a）为某同学组装完成的简易多用电表的电路图。图中E是电池；</w:t>
      </w:r>
      <w:r>
        <w:rPr>
          <w:rFonts w:cs="Times New Roman"/>
          <w:i/>
          <w:iCs/>
        </w:rPr>
        <w:t>R</w:t>
      </w:r>
      <w:r>
        <w:rPr>
          <w:rFonts w:cs="Times New Roman"/>
          <w:vertAlign w:val="subscript"/>
        </w:rPr>
        <w:t>1</w:t>
      </w:r>
      <w:r>
        <w:rPr>
          <w:rFonts w:cs="Times New Roman"/>
        </w:rPr>
        <w:t>、</w:t>
      </w:r>
      <w:r>
        <w:rPr>
          <w:rFonts w:cs="Times New Roman"/>
          <w:i/>
          <w:iCs/>
        </w:rPr>
        <w:t>R</w:t>
      </w:r>
      <w:r>
        <w:rPr>
          <w:rFonts w:cs="Times New Roman"/>
          <w:vertAlign w:val="subscript"/>
        </w:rPr>
        <w:t>2</w:t>
      </w:r>
      <w:r>
        <w:rPr>
          <w:rFonts w:cs="Times New Roman"/>
        </w:rPr>
        <w:t>、</w:t>
      </w:r>
      <w:r>
        <w:rPr>
          <w:rFonts w:cs="Times New Roman"/>
          <w:i/>
          <w:iCs/>
        </w:rPr>
        <w:t>R</w:t>
      </w:r>
      <w:r>
        <w:rPr>
          <w:rFonts w:cs="Times New Roman"/>
          <w:vertAlign w:val="subscript"/>
        </w:rPr>
        <w:t>3</w:t>
      </w:r>
      <w:r>
        <w:rPr>
          <w:rFonts w:cs="Times New Roman"/>
        </w:rPr>
        <w:t>、</w:t>
      </w:r>
      <w:r>
        <w:rPr>
          <w:rFonts w:cs="Times New Roman"/>
          <w:i/>
          <w:iCs/>
        </w:rPr>
        <w:t>R</w:t>
      </w:r>
      <w:r>
        <w:rPr>
          <w:rFonts w:cs="Times New Roman"/>
          <w:vertAlign w:val="subscript"/>
        </w:rPr>
        <w:t>4</w:t>
      </w:r>
      <w:r>
        <w:rPr>
          <w:rFonts w:cs="Times New Roman"/>
        </w:rPr>
        <w:t>和</w:t>
      </w:r>
      <w:r>
        <w:rPr>
          <w:rFonts w:cs="Times New Roman"/>
          <w:i/>
          <w:iCs/>
        </w:rPr>
        <w:t>R</w:t>
      </w:r>
      <w:r>
        <w:rPr>
          <w:rFonts w:cs="Times New Roman"/>
          <w:vertAlign w:val="subscript"/>
        </w:rPr>
        <w:t>5</w:t>
      </w:r>
      <w:r>
        <w:rPr>
          <w:rFonts w:cs="Times New Roman"/>
        </w:rPr>
        <w:t>是固定电阻，</w:t>
      </w:r>
      <w:r>
        <w:rPr>
          <w:rFonts w:cs="Times New Roman"/>
          <w:i/>
          <w:iCs/>
        </w:rPr>
        <w:t>R</w:t>
      </w:r>
      <w:r>
        <w:rPr>
          <w:rFonts w:cs="Times New Roman"/>
          <w:vertAlign w:val="subscript"/>
        </w:rPr>
        <w:t>6</w:t>
      </w:r>
      <w:r>
        <w:rPr>
          <w:rFonts w:cs="Times New Roman"/>
        </w:rPr>
        <w:t>是可变电阻；表头</w:t>
      </w:r>
      <w:r>
        <w:rPr>
          <w:rFonts w:cs="Times New Roman"/>
        </w:rPr>
        <w:drawing>
          <wp:inline distT="0" distB="0" distL="0" distR="0">
            <wp:extent cx="144145" cy="144145"/>
            <wp:effectExtent l="0" t="0" r="8255" b="8890"/>
            <wp:docPr id="45" name="图片 45"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学科网(www.zxxk.com)--教育资源门户，提供试题试卷、教案、课件、教学论文、素材等各类教学资源库下载，还有大量丰富的教学资讯！"/>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a:xfrm>
                      <a:off x="0" y="0"/>
                      <a:ext cx="144145" cy="144145"/>
                    </a:xfrm>
                    <a:prstGeom prst="rect">
                      <a:avLst/>
                    </a:prstGeom>
                    <a:noFill/>
                    <a:ln>
                      <a:noFill/>
                    </a:ln>
                  </pic:spPr>
                </pic:pic>
              </a:graphicData>
            </a:graphic>
          </wp:inline>
        </w:drawing>
      </w:r>
      <w:r>
        <w:rPr>
          <w:rFonts w:cs="Times New Roman"/>
        </w:rPr>
        <w:t>的满偏电流为250 μA，内阻为480 Ω。虚线方框内为换挡开关，A端和B端分别与两表笔相连。该多用电表有5个挡位，5个挡位为：直流电压1 V挡和5 V挡，直流电流1 mA挡和2.5 mA挡，欧姆×100 Ω挡。</w:t>
      </w:r>
    </w:p>
    <w:p>
      <w:pPr>
        <w:ind w:firstLine="420"/>
        <w:jc w:val="center"/>
        <w:rPr>
          <w:rFonts w:cs="Times New Roman"/>
        </w:rPr>
      </w:pPr>
      <w:r>
        <w:rPr>
          <w:rFonts w:cs="Times New Roman"/>
        </w:rPr>
        <w:drawing>
          <wp:inline distT="0" distB="0" distL="0" distR="0">
            <wp:extent cx="3852545" cy="1426210"/>
            <wp:effectExtent l="0" t="0" r="0" b="2540"/>
            <wp:docPr id="44" name="图片 44"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学科网(www.zxxk.com)--教育资源门户，提供试题试卷、教案、课件、教学论文、素材等各类教学资源库下载，还有大量丰富的教学资讯！"/>
                    <pic:cNvPicPr>
                      <a:picLocks noChangeAspect="1" noChangeArrowheads="1"/>
                    </pic:cNvPicPr>
                  </pic:nvPicPr>
                  <pic:blipFill>
                    <a:blip r:embed="rId76" cstate="print">
                      <a:extLst>
                        <a:ext uri="{BEBA8EAE-BF5A-486C-A8C5-ECC9F3942E4B}">
                          <a14:imgProps xmlns:a14="http://schemas.microsoft.com/office/drawing/2010/main">
                            <a14:imgLayer r:embed="rId77">
                              <a14:imgEffect>
                                <a14:sharpenSoften amount="25000"/>
                              </a14:imgEffect>
                            </a14:imgLayer>
                          </a14:imgProps>
                        </a:ext>
                        <a:ext uri="{28A0092B-C50C-407E-A947-70E740481C1C}">
                          <a14:useLocalDpi xmlns:a14="http://schemas.microsoft.com/office/drawing/2010/main" val="0"/>
                        </a:ext>
                      </a:extLst>
                    </a:blip>
                    <a:srcRect/>
                    <a:stretch>
                      <a:fillRect/>
                    </a:stretch>
                  </pic:blipFill>
                  <pic:spPr>
                    <a:xfrm>
                      <a:off x="0" y="0"/>
                      <a:ext cx="3880061" cy="1436576"/>
                    </a:xfrm>
                    <a:prstGeom prst="rect">
                      <a:avLst/>
                    </a:prstGeom>
                    <a:noFill/>
                    <a:ln>
                      <a:noFill/>
                    </a:ln>
                  </pic:spPr>
                </pic:pic>
              </a:graphicData>
            </a:graphic>
          </wp:inline>
        </w:drawing>
      </w:r>
    </w:p>
    <w:p>
      <w:pPr>
        <w:ind w:firstLine="422"/>
        <w:rPr>
          <w:rFonts w:cs="Times New Roman"/>
        </w:rPr>
      </w:pPr>
      <w:r>
        <w:rPr>
          <w:rFonts w:cs="Times New Roman"/>
          <w:b/>
          <w:bCs/>
        </w:rPr>
        <w:t>【</w:t>
      </w:r>
      <w:r>
        <w:rPr>
          <w:rFonts w:hint="eastAsia" w:cs="Times New Roman"/>
          <w:b/>
          <w:bCs/>
        </w:rPr>
        <w:t>A</w:t>
      </w:r>
      <w:r>
        <w:rPr>
          <w:rFonts w:cs="Times New Roman"/>
          <w:b/>
          <w:bCs/>
        </w:rPr>
        <w:t>】</w:t>
      </w:r>
      <w:r>
        <w:rPr>
          <w:rFonts w:cs="Times New Roman"/>
        </w:rPr>
        <w:t>（1）图（a）中的A端与______（填“红”或“黑”）色表笔相连接。</w:t>
      </w:r>
      <w:r>
        <w:rPr>
          <w:rFonts w:cs="Times New Roman"/>
        </w:rPr>
        <w:tab/>
      </w:r>
    </w:p>
    <w:p>
      <w:pPr>
        <w:ind w:firstLine="422"/>
        <w:rPr>
          <w:rFonts w:cs="Times New Roman"/>
        </w:rPr>
      </w:pPr>
      <w:r>
        <w:rPr>
          <w:rFonts w:cs="Times New Roman"/>
          <w:b/>
          <w:bCs/>
        </w:rPr>
        <w:t>【</w:t>
      </w:r>
      <w:r>
        <w:rPr>
          <w:rFonts w:hint="eastAsia" w:cs="Times New Roman"/>
          <w:b/>
          <w:bCs/>
        </w:rPr>
        <w:t>B</w:t>
      </w:r>
      <w:r>
        <w:rPr>
          <w:rFonts w:cs="Times New Roman"/>
          <w:b/>
          <w:bCs/>
        </w:rPr>
        <w:t>】</w:t>
      </w:r>
      <w:r>
        <w:rPr>
          <w:rFonts w:cs="Times New Roman"/>
        </w:rPr>
        <w:t>（2）关于</w:t>
      </w:r>
      <w:r>
        <w:rPr>
          <w:rFonts w:cs="Times New Roman"/>
          <w:i/>
          <w:iCs/>
        </w:rPr>
        <w:t>R</w:t>
      </w:r>
      <w:r>
        <w:rPr>
          <w:rFonts w:cs="Times New Roman"/>
          <w:vertAlign w:val="subscript"/>
        </w:rPr>
        <w:t>6</w:t>
      </w:r>
      <w:r>
        <w:rPr>
          <w:rFonts w:cs="Times New Roman"/>
        </w:rPr>
        <w:t>的使用，下列说法正确的是_______（填正确答案标号）。</w:t>
      </w:r>
    </w:p>
    <w:p>
      <w:pPr>
        <w:ind w:firstLine="420"/>
        <w:rPr>
          <w:rFonts w:cs="Times New Roman"/>
        </w:rPr>
      </w:pPr>
      <w:r>
        <w:rPr>
          <w:rFonts w:cs="Times New Roman"/>
        </w:rPr>
        <w:t>A．在使用多用电表之前，调整</w:t>
      </w:r>
      <w:r>
        <w:rPr>
          <w:rFonts w:cs="Times New Roman"/>
          <w:i/>
          <w:iCs/>
        </w:rPr>
        <w:t>R</w:t>
      </w:r>
      <w:r>
        <w:rPr>
          <w:rFonts w:cs="Times New Roman"/>
          <w:vertAlign w:val="subscript"/>
        </w:rPr>
        <w:t>6</w:t>
      </w:r>
      <w:r>
        <w:rPr>
          <w:rFonts w:cs="Times New Roman"/>
        </w:rPr>
        <w:t>使电表指针指在表盘左端电流“0”位置</w:t>
      </w:r>
    </w:p>
    <w:p>
      <w:pPr>
        <w:ind w:firstLine="420"/>
        <w:rPr>
          <w:rFonts w:cs="Times New Roman"/>
        </w:rPr>
      </w:pPr>
      <w:r>
        <w:rPr>
          <w:rFonts w:cs="Times New Roman"/>
        </w:rPr>
        <w:t>B．使用欧姆挡时，先将两表笔短接，调整</w:t>
      </w:r>
      <w:r>
        <w:rPr>
          <w:rFonts w:cs="Times New Roman"/>
          <w:i/>
          <w:iCs/>
        </w:rPr>
        <w:t>R</w:t>
      </w:r>
      <w:r>
        <w:rPr>
          <w:rFonts w:cs="Times New Roman"/>
          <w:vertAlign w:val="subscript"/>
        </w:rPr>
        <w:t>6</w:t>
      </w:r>
      <w:r>
        <w:rPr>
          <w:rFonts w:cs="Times New Roman"/>
        </w:rPr>
        <w:t>使电表指针指在表盘右端电阻“0”位置</w:t>
      </w:r>
    </w:p>
    <w:p>
      <w:pPr>
        <w:ind w:firstLine="420"/>
        <w:rPr>
          <w:rFonts w:cs="Times New Roman"/>
        </w:rPr>
      </w:pPr>
      <w:r>
        <w:rPr>
          <w:rFonts w:cs="Times New Roman"/>
        </w:rPr>
        <w:t>C．使用电流挡时，调整</w:t>
      </w:r>
      <w:r>
        <w:rPr>
          <w:rFonts w:cs="Times New Roman"/>
          <w:i/>
          <w:iCs/>
        </w:rPr>
        <w:t>R</w:t>
      </w:r>
      <w:r>
        <w:rPr>
          <w:rFonts w:cs="Times New Roman"/>
          <w:vertAlign w:val="subscript"/>
        </w:rPr>
        <w:t>6</w:t>
      </w:r>
      <w:r>
        <w:rPr>
          <w:rFonts w:cs="Times New Roman"/>
        </w:rPr>
        <w:t>使电表指针尽可能指在表盘右端电流最大位置</w:t>
      </w:r>
    </w:p>
    <w:p>
      <w:pPr>
        <w:ind w:firstLine="422"/>
        <w:rPr>
          <w:rFonts w:cs="Times New Roman"/>
        </w:rPr>
      </w:pPr>
      <w:r>
        <w:rPr>
          <w:rFonts w:cs="Times New Roman"/>
          <w:b/>
          <w:bCs/>
        </w:rPr>
        <w:t>【</w:t>
      </w:r>
      <w:r>
        <w:rPr>
          <w:rFonts w:hint="eastAsia" w:cs="Times New Roman"/>
          <w:b/>
          <w:bCs/>
        </w:rPr>
        <w:t>B</w:t>
      </w:r>
      <w:r>
        <w:rPr>
          <w:rFonts w:cs="Times New Roman"/>
          <w:b/>
          <w:bCs/>
        </w:rPr>
        <w:t>】</w:t>
      </w:r>
      <w:r>
        <w:rPr>
          <w:rFonts w:cs="Times New Roman"/>
        </w:rPr>
        <w:t>（3）根据题给条件可得</w:t>
      </w:r>
      <w:r>
        <w:rPr>
          <w:rFonts w:cs="Times New Roman"/>
          <w:i/>
          <w:iCs/>
        </w:rPr>
        <w:t>R</w:t>
      </w:r>
      <w:r>
        <w:rPr>
          <w:rFonts w:cs="Times New Roman"/>
          <w:vertAlign w:val="subscript"/>
        </w:rPr>
        <w:t>1</w:t>
      </w:r>
      <w:r>
        <w:rPr>
          <w:rFonts w:cs="Times New Roman"/>
        </w:rPr>
        <w:t>+</w:t>
      </w:r>
      <w:r>
        <w:rPr>
          <w:rFonts w:cs="Times New Roman"/>
          <w:i/>
          <w:iCs/>
        </w:rPr>
        <w:t xml:space="preserve"> R</w:t>
      </w:r>
      <w:r>
        <w:rPr>
          <w:rFonts w:cs="Times New Roman"/>
          <w:vertAlign w:val="subscript"/>
        </w:rPr>
        <w:t>2</w:t>
      </w:r>
      <w:r>
        <w:rPr>
          <w:rFonts w:cs="Times New Roman"/>
        </w:rPr>
        <w:t>=______Ω，</w:t>
      </w:r>
      <w:r>
        <w:rPr>
          <w:rFonts w:cs="Times New Roman"/>
          <w:i/>
          <w:iCs/>
        </w:rPr>
        <w:t>R</w:t>
      </w:r>
      <w:r>
        <w:rPr>
          <w:rFonts w:cs="Times New Roman"/>
          <w:vertAlign w:val="subscript"/>
        </w:rPr>
        <w:t>4</w:t>
      </w:r>
      <w:r>
        <w:rPr>
          <w:rFonts w:cs="Times New Roman"/>
        </w:rPr>
        <w:t>=_______Ω。</w:t>
      </w:r>
    </w:p>
    <w:p>
      <w:pPr>
        <w:ind w:firstLine="422"/>
        <w:rPr>
          <w:rFonts w:cs="Times New Roman"/>
        </w:rPr>
      </w:pPr>
      <w:r>
        <w:rPr>
          <w:rFonts w:cs="Times New Roman"/>
          <w:b/>
          <w:bCs/>
        </w:rPr>
        <w:t>【C】</w:t>
      </w:r>
      <w:r>
        <w:rPr>
          <w:rFonts w:cs="Times New Roman"/>
        </w:rPr>
        <w:t>（4）某次测量时该多用电表指针位置如图（b）所示。若此时B端是与“1”相连的，则多用电表读数为________；若此时B端是与“3”相连的，则读数为________；若此时B端是与“5”相连的，则读数为________。（结果均保留3位有效数字）</w:t>
      </w:r>
    </w:p>
    <w:p>
      <w:pPr>
        <w:pStyle w:val="22"/>
        <w:ind w:firstLine="420"/>
      </w:pPr>
      <w:r>
        <w:t>【答案】（1）黑  （2）B  （3）160  880  （4）1.47 mA（或1.48 mA）  1 100 Ω  2.95V</w:t>
      </w:r>
    </w:p>
    <w:p>
      <w:pPr>
        <w:pStyle w:val="22"/>
        <w:ind w:firstLine="420"/>
      </w:pPr>
      <w:r>
        <w:t>【解析】（1）欧姆表内部有电源，且电源的正极与黑色表笔相连；</w:t>
      </w:r>
    </w:p>
    <w:p>
      <w:pPr>
        <w:pStyle w:val="22"/>
        <w:ind w:firstLine="420"/>
      </w:pPr>
      <w:r>
        <w:t>（2）</w:t>
      </w:r>
      <w:r>
        <w:rPr>
          <w:i/>
          <w:iCs/>
        </w:rPr>
        <w:t>R</w:t>
      </w:r>
      <w:r>
        <w:rPr>
          <w:vertAlign w:val="subscript"/>
        </w:rPr>
        <w:t>6</w:t>
      </w:r>
      <w:r>
        <w:t>是可变电阻，它的作用是欧姆表调零，使用欧姆表</w:t>
      </w:r>
      <w:r>
        <w:rPr>
          <w:rFonts w:hint="eastAsia"/>
        </w:rPr>
        <w:t>时</w:t>
      </w:r>
      <w:r>
        <w:t>，先将两表笔短接，调整</w:t>
      </w:r>
      <w:r>
        <w:rPr>
          <w:i/>
          <w:iCs/>
        </w:rPr>
        <w:t>R</w:t>
      </w:r>
      <w:r>
        <w:rPr>
          <w:vertAlign w:val="subscript"/>
        </w:rPr>
        <w:t>6</w:t>
      </w:r>
      <w:r>
        <w:t>使电表指针指在表盘右端电阻的“0”位置；</w:t>
      </w:r>
    </w:p>
    <w:p>
      <w:pPr>
        <w:pStyle w:val="22"/>
        <w:ind w:firstLine="420"/>
      </w:pPr>
      <w:r>
        <w:rPr>
          <w:rFonts w:hint="eastAsia"/>
        </w:rPr>
        <w:t>（3）</w:t>
      </w:r>
      <w:r>
        <w:t>B 与2相连时，是量程较小的电流表，所以，</w:t>
      </w:r>
      <w:r>
        <w:rPr>
          <w:i/>
          <w:iCs/>
        </w:rPr>
        <w:t>R</w:t>
      </w:r>
      <w:r>
        <w:rPr>
          <w:vertAlign w:val="subscript"/>
        </w:rPr>
        <w:t>1</w:t>
      </w:r>
      <w:r>
        <w:t>+</w:t>
      </w:r>
      <w:r>
        <w:rPr>
          <w:i/>
          <w:iCs/>
        </w:rPr>
        <w:t xml:space="preserve"> R</w:t>
      </w:r>
      <w:r>
        <w:rPr>
          <w:vertAlign w:val="subscript"/>
        </w:rPr>
        <w:t>2</w:t>
      </w:r>
      <w:r>
        <w:rPr>
          <w:rFonts w:hint="eastAsia"/>
          <w:vertAlign w:val="subscript"/>
        </w:rPr>
        <w:t xml:space="preserve"> </w:t>
      </w:r>
      <w:r>
        <w:t>=</w:t>
      </w:r>
      <w:r>
        <w:rPr>
          <w:rFonts w:hint="eastAsia"/>
        </w:rPr>
        <w:t xml:space="preserve"> </w:t>
      </w:r>
      <w:r>
        <w:rPr>
          <w:position w:val="-32"/>
        </w:rPr>
        <w:object>
          <v:shape id="_x0000_i1055" o:spt="75" alt="学科网(www.zxxk.com)--教育资源门户，提供试题试卷、教案、课件、教学论文、素材等各类教学资源库下载，还有大量丰富的教学资讯！" type="#_x0000_t75" style="height:32.5pt;width:65pt;" o:ole="t" filled="f" o:preferrelative="t" stroked="f" coordsize="21600,21600">
            <v:path/>
            <v:fill on="f" focussize="0,0"/>
            <v:stroke on="f" joinstyle="miter"/>
            <v:imagedata r:id="rId79" o:title=""/>
            <o:lock v:ext="edit" aspectratio="t"/>
            <w10:wrap type="none"/>
            <w10:anchorlock/>
          </v:shape>
          <o:OLEObject Type="Embed" ProgID="Equation.3" ShapeID="_x0000_i1055" DrawAspect="Content" ObjectID="_1468075747" r:id="rId78">
            <o:LockedField>false</o:LockedField>
          </o:OLEObject>
        </w:object>
      </w:r>
      <w:r>
        <w:t>；B端与4相连时，是量程较小的电压表，所以</w:t>
      </w:r>
      <w:r>
        <w:rPr>
          <w:i/>
          <w:iCs/>
        </w:rPr>
        <w:t>R</w:t>
      </w:r>
      <w:r>
        <w:rPr>
          <w:vertAlign w:val="subscript"/>
        </w:rPr>
        <w:t>4</w:t>
      </w:r>
      <w:r>
        <w:rPr>
          <w:rFonts w:hint="eastAsia"/>
          <w:vertAlign w:val="subscript"/>
        </w:rPr>
        <w:t xml:space="preserve"> </w:t>
      </w:r>
      <w:r>
        <w:t>=</w:t>
      </w:r>
      <w:r>
        <w:rPr>
          <w:rFonts w:hint="eastAsia"/>
        </w:rPr>
        <w:t xml:space="preserve"> </w:t>
      </w:r>
      <w:r>
        <w:rPr>
          <w:position w:val="-30"/>
        </w:rPr>
        <w:object>
          <v:shape id="_x0000_i1056" o:spt="75" alt="学科网(www.zxxk.com)--教育资源门户，提供试题试卷、教案、课件、教学论文、素材等各类教学资源库下载，还有大量丰富的教学资讯！" type="#_x0000_t75" style="height:34pt;width:85pt;" o:ole="t" filled="f" o:preferrelative="t" stroked="f" coordsize="21600,21600">
            <v:path/>
            <v:fill on="f" focussize="0,0"/>
            <v:stroke on="f" joinstyle="miter"/>
            <v:imagedata r:id="rId81" o:title=""/>
            <o:lock v:ext="edit" aspectratio="t"/>
            <w10:wrap type="none"/>
            <w10:anchorlock/>
          </v:shape>
          <o:OLEObject Type="Embed" ProgID="Equation.3" ShapeID="_x0000_i1056" DrawAspect="Content" ObjectID="_1468075748" r:id="rId80">
            <o:LockedField>false</o:LockedField>
          </o:OLEObject>
        </w:object>
      </w:r>
      <w:r>
        <w:t>；</w:t>
      </w:r>
    </w:p>
    <w:p>
      <w:pPr>
        <w:pStyle w:val="22"/>
        <w:ind w:firstLine="420"/>
      </w:pPr>
      <w:r>
        <w:rPr>
          <w:rFonts w:hint="eastAsia"/>
        </w:rPr>
        <w:t>（4）</w:t>
      </w:r>
      <w:r>
        <w:t>若此时B 端与1项链，多用电表是量程为2.5mA的电流表，则读数为1.47mA；若此时B 端与3相连，多用电表是欧姆</w:t>
      </w:r>
      <w:r>
        <w:rPr>
          <w:position w:val="-6"/>
        </w:rPr>
        <w:object>
          <v:shape id="_x0000_i1057" o:spt="75" alt="学科网(www.zxxk.com)--教育资源门户，提供试题试卷、教案、课件、教学论文、素材等各类教学资源库下载，还有大量丰富的教学资讯！" type="#_x0000_t75" style="height:13pt;width:34.5pt;" o:ole="t" filled="f" o:preferrelative="t" stroked="f" coordsize="21600,21600">
            <v:path/>
            <v:fill on="f" focussize="0,0"/>
            <v:stroke on="f" joinstyle="miter"/>
            <v:imagedata r:id="rId83" o:title=""/>
            <o:lock v:ext="edit" aspectratio="t"/>
            <w10:wrap type="none"/>
            <w10:anchorlock/>
          </v:shape>
          <o:OLEObject Type="Embed" ProgID="Equation.3" ShapeID="_x0000_i1057" DrawAspect="Content" ObjectID="_1468075749" r:id="rId82">
            <o:LockedField>false</o:LockedField>
          </o:OLEObject>
        </w:object>
      </w:r>
      <w:r>
        <w:t>档，则读数为1100</w:t>
      </w:r>
      <w:r>
        <w:rPr>
          <w:position w:val="-4"/>
        </w:rPr>
        <w:object>
          <v:shape id="_x0000_i1058" o:spt="75" alt="学科网(www.zxxk.com)--教育资源门户，提供试题试卷、教案、课件、教学论文、素材等各类教学资源库下载，还有大量丰富的教学资讯！" type="#_x0000_t75" style="height:13pt;width:13pt;" o:ole="t" filled="f" o:preferrelative="t" stroked="f" coordsize="21600,21600">
            <v:path/>
            <v:fill on="f" focussize="0,0"/>
            <v:stroke on="f" joinstyle="miter"/>
            <v:imagedata r:id="rId85" o:title=""/>
            <o:lock v:ext="edit" aspectratio="t"/>
            <w10:wrap type="none"/>
            <w10:anchorlock/>
          </v:shape>
          <o:OLEObject Type="Embed" ProgID="Equation.3" ShapeID="_x0000_i1058" DrawAspect="Content" ObjectID="_1468075750" r:id="rId84">
            <o:LockedField>false</o:LockedField>
          </o:OLEObject>
        </w:object>
      </w:r>
      <w:r>
        <w:t>，若此时B 端与5相连，多用电表的量程为5V 的电压表，则读数为2.95V</w:t>
      </w:r>
      <w:r>
        <w:rPr>
          <w:rFonts w:hint="eastAsia"/>
        </w:rPr>
        <w:t>。</w:t>
      </w:r>
    </w:p>
    <w:p>
      <w:pPr>
        <w:ind w:firstLine="422"/>
        <w:rPr>
          <w:rFonts w:cs="Times New Roman"/>
        </w:rPr>
      </w:pPr>
      <w:r>
        <w:rPr>
          <w:rFonts w:cs="Times New Roman"/>
          <w:b/>
          <w:bCs/>
        </w:rPr>
        <w:t>【C】变式9</w:t>
      </w:r>
      <w:r>
        <w:rPr>
          <w:rFonts w:cs="Times New Roman"/>
        </w:rPr>
        <w:t xml:space="preserve">  某同学研究小灯泡的伏安特性，所使用的器材有：小灯泡L（额定电压3.8 V，额定电流0.32 A）；电压表</w:t>
      </w:r>
      <w:r>
        <w:rPr>
          <w:rFonts w:cs="Times New Roman"/>
        </w:rPr>
        <w:fldChar w:fldCharType="begin"/>
      </w:r>
      <w:r>
        <w:rPr>
          <w:rFonts w:cs="Times New Roman"/>
        </w:rPr>
        <w:instrText xml:space="preserve"> </w:instrText>
      </w:r>
      <w:r>
        <w:rPr>
          <w:rFonts w:hint="eastAsia" w:cs="Times New Roman"/>
        </w:rPr>
        <w:instrText xml:space="preserve">eq \o\ac(</w:instrText>
      </w:r>
      <w:r>
        <w:rPr>
          <w:rFonts w:hint="eastAsia" w:ascii="宋体" w:cs="Times New Roman"/>
          <w:position w:val="-4"/>
          <w:sz w:val="31"/>
        </w:rPr>
        <w:instrText xml:space="preserve">○</w:instrText>
      </w:r>
      <w:r>
        <w:rPr>
          <w:rFonts w:hint="eastAsia" w:cs="Times New Roman"/>
        </w:rPr>
        <w:instrText xml:space="preserve">,V)</w:instrText>
      </w:r>
      <w:r>
        <w:rPr>
          <w:rFonts w:cs="Times New Roman"/>
        </w:rPr>
        <w:fldChar w:fldCharType="end"/>
      </w:r>
      <w:r>
        <w:rPr>
          <w:rFonts w:cs="Times New Roman"/>
        </w:rPr>
        <w:t>（量程3 V，内阻3 kΩ）；电流表</w:t>
      </w:r>
      <w:r>
        <w:rPr>
          <w:rFonts w:cs="Times New Roman"/>
        </w:rPr>
        <w:fldChar w:fldCharType="begin"/>
      </w:r>
      <w:r>
        <w:rPr>
          <w:rFonts w:cs="Times New Roman"/>
        </w:rPr>
        <w:instrText xml:space="preserve"> </w:instrText>
      </w:r>
      <w:r>
        <w:rPr>
          <w:rFonts w:hint="eastAsia" w:cs="Times New Roman"/>
        </w:rPr>
        <w:instrText xml:space="preserve">eq \o\ac(</w:instrText>
      </w:r>
      <w:r>
        <w:rPr>
          <w:rFonts w:hint="eastAsia" w:ascii="宋体" w:cs="Times New Roman"/>
          <w:position w:val="-4"/>
          <w:sz w:val="31"/>
        </w:rPr>
        <w:instrText xml:space="preserve">○</w:instrText>
      </w:r>
      <w:r>
        <w:rPr>
          <w:rFonts w:hint="eastAsia" w:cs="Times New Roman"/>
        </w:rPr>
        <w:instrText xml:space="preserve">,A)</w:instrText>
      </w:r>
      <w:r>
        <w:rPr>
          <w:rFonts w:cs="Times New Roman"/>
        </w:rPr>
        <w:fldChar w:fldCharType="end"/>
      </w:r>
      <w:r>
        <w:rPr>
          <w:rFonts w:cs="Times New Roman"/>
        </w:rPr>
        <w:t>（量程0.5 A，内阻0.5 Ω）；固定电阻</w:t>
      </w:r>
      <w:r>
        <w:rPr>
          <w:rFonts w:cs="Times New Roman"/>
          <w:i/>
          <w:iCs/>
        </w:rPr>
        <w:t>R</w:t>
      </w:r>
      <w:r>
        <w:rPr>
          <w:rFonts w:cs="Times New Roman"/>
          <w:vertAlign w:val="subscript"/>
        </w:rPr>
        <w:t>0</w:t>
      </w:r>
      <w:r>
        <w:rPr>
          <w:rFonts w:cs="Times New Roman"/>
        </w:rPr>
        <w:t>（阻值1 000 Ω）；滑动变阻器</w:t>
      </w:r>
      <w:r>
        <w:rPr>
          <w:rFonts w:cs="Times New Roman"/>
          <w:i/>
          <w:iCs/>
        </w:rPr>
        <w:t>R</w:t>
      </w:r>
      <w:r>
        <w:rPr>
          <w:rFonts w:cs="Times New Roman"/>
        </w:rPr>
        <w:t>（阻值0~9.0 Ω）；电源</w:t>
      </w:r>
      <w:r>
        <w:rPr>
          <w:rFonts w:cs="Times New Roman"/>
          <w:i/>
          <w:iCs/>
        </w:rPr>
        <w:t>E</w:t>
      </w:r>
      <w:r>
        <w:rPr>
          <w:rFonts w:cs="Times New Roman"/>
        </w:rPr>
        <w:t>（电动势5 V，内阻不计）；开关S；导线若干。</w:t>
      </w:r>
    </w:p>
    <w:p>
      <w:pPr>
        <w:ind w:firstLine="420"/>
        <w:rPr>
          <w:rFonts w:cs="Times New Roman"/>
        </w:rPr>
      </w:pPr>
      <w:r>
        <w:rPr>
          <w:rFonts w:cs="Times New Roman"/>
        </w:rPr>
        <w:t>（1）实验要求能够实现在0~3.8 V的范围内对小灯泡的电压进行测量，画出实验电路原理图。</w:t>
      </w:r>
    </w:p>
    <w:p>
      <w:pPr>
        <w:ind w:firstLine="420"/>
        <w:rPr>
          <w:rFonts w:cs="Times New Roman"/>
        </w:rPr>
      </w:pPr>
      <w:r>
        <w:rPr>
          <w:rFonts w:cs="Times New Roman"/>
        </w:rPr>
        <w:t>（2）实验测得该小灯泡伏安特性曲线如图（a）所示。</w:t>
      </w:r>
    </w:p>
    <w:p>
      <w:pPr>
        <w:ind w:firstLine="420"/>
        <w:rPr>
          <w:rFonts w:cs="Times New Roman"/>
        </w:rPr>
      </w:pPr>
      <w:r>
        <w:rPr>
          <w:rFonts w:cs="Times New Roman"/>
        </w:rPr>
        <w:drawing>
          <wp:inline distT="0" distB="0" distL="0" distR="0">
            <wp:extent cx="3242310" cy="2103755"/>
            <wp:effectExtent l="0" t="0" r="0" b="0"/>
            <wp:docPr id="40" name="图片 40"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学科网(www.zxxk.com)--教育资源门户，提供试题试卷、教案、课件、教学论文、素材等各类教学资源库下载，还有大量丰富的教学资讯！"/>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3242310" cy="2103755"/>
                    </a:xfrm>
                    <a:prstGeom prst="rect">
                      <a:avLst/>
                    </a:prstGeom>
                    <a:noFill/>
                    <a:ln>
                      <a:noFill/>
                    </a:ln>
                  </pic:spPr>
                </pic:pic>
              </a:graphicData>
            </a:graphic>
          </wp:inline>
        </w:drawing>
      </w:r>
    </w:p>
    <w:p>
      <w:pPr>
        <w:ind w:firstLine="420"/>
        <w:rPr>
          <w:rFonts w:cs="Times New Roman"/>
        </w:rPr>
      </w:pPr>
      <w:r>
        <w:rPr>
          <w:rFonts w:cs="Times New Roman"/>
        </w:rPr>
        <w:t>由实验曲线可知，随着电流的增加小灯泡的电阻_________（填“增大”“不变”或“减小”），灯丝的电阻率__________（填“增大”“不变”或“减小”）。</w:t>
      </w:r>
    </w:p>
    <w:p>
      <w:pPr>
        <w:ind w:firstLine="420"/>
        <w:rPr>
          <w:rFonts w:cs="Times New Roman"/>
        </w:rPr>
      </w:pPr>
      <w:r>
        <w:rPr>
          <w:rFonts w:cs="Times New Roman"/>
        </w:rPr>
        <w:t>（3）用另一电源</w:t>
      </w:r>
      <w:r>
        <w:rPr>
          <w:rFonts w:cs="Times New Roman"/>
          <w:i/>
          <w:iCs/>
        </w:rPr>
        <w:t>E</w:t>
      </w:r>
      <w:r>
        <w:rPr>
          <w:rFonts w:cs="Times New Roman"/>
          <w:vertAlign w:val="subscript"/>
        </w:rPr>
        <w:t>0</w:t>
      </w:r>
      <w:r>
        <w:rPr>
          <w:rFonts w:cs="Times New Roman"/>
        </w:rPr>
        <w:t>（电动势4 V，内阻1.00 Ω）和题给器材连接成图（b）所示的电路，调节滑动变阻器</w:t>
      </w:r>
      <w:r>
        <w:rPr>
          <w:rFonts w:cs="Times New Roman"/>
          <w:i/>
          <w:iCs/>
        </w:rPr>
        <w:t>R</w:t>
      </w:r>
      <w:r>
        <w:rPr>
          <w:rFonts w:cs="Times New Roman"/>
        </w:rPr>
        <w:t>的阻值，可以改变小灯泡的实际功率。闭合开关S，在</w:t>
      </w:r>
      <w:r>
        <w:rPr>
          <w:rFonts w:cs="Times New Roman"/>
          <w:i/>
          <w:iCs/>
        </w:rPr>
        <w:t>R</w:t>
      </w:r>
      <w:r>
        <w:rPr>
          <w:rFonts w:cs="Times New Roman"/>
        </w:rPr>
        <w:t>的变化范围内，小灯泡的最小功率为____________W，最大功率为___________W。（结果均保留2位小数）</w:t>
      </w:r>
    </w:p>
    <w:p>
      <w:pPr>
        <w:pStyle w:val="22"/>
        <w:ind w:firstLine="420"/>
      </w:pPr>
      <w:r>
        <w:drawing>
          <wp:anchor distT="0" distB="0" distL="0" distR="0" simplePos="0" relativeHeight="251655168" behindDoc="1" locked="0" layoutInCell="1" allowOverlap="1">
            <wp:simplePos x="0" y="0"/>
            <wp:positionH relativeFrom="column">
              <wp:posOffset>1600200</wp:posOffset>
            </wp:positionH>
            <wp:positionV relativeFrom="paragraph">
              <wp:posOffset>236855</wp:posOffset>
            </wp:positionV>
            <wp:extent cx="1071245" cy="756920"/>
            <wp:effectExtent l="0" t="0" r="0" b="5080"/>
            <wp:wrapTight wrapText="bothSides">
              <wp:wrapPolygon>
                <wp:start x="0" y="0"/>
                <wp:lineTo x="0" y="21310"/>
                <wp:lineTo x="21203" y="21310"/>
                <wp:lineTo x="21203" y="0"/>
                <wp:lineTo x="0" y="0"/>
              </wp:wrapPolygon>
            </wp:wrapTight>
            <wp:docPr id="39" name="图片 39"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学科网(www.zxxk.com)--教育资源门户，提供试题试卷、教案、课件、教学论文、素材等各类教学资源库下载，还有大量丰富的教学资讯！"/>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a:xfrm>
                      <a:off x="0" y="0"/>
                      <a:ext cx="1090456" cy="770524"/>
                    </a:xfrm>
                    <a:prstGeom prst="rect">
                      <a:avLst/>
                    </a:prstGeom>
                    <a:noFill/>
                    <a:ln>
                      <a:noFill/>
                    </a:ln>
                  </pic:spPr>
                </pic:pic>
              </a:graphicData>
            </a:graphic>
          </wp:anchor>
        </w:drawing>
      </w:r>
    </w:p>
    <w:p>
      <w:pPr>
        <w:pStyle w:val="22"/>
        <w:ind w:firstLine="420"/>
      </w:pPr>
      <w:r>
        <w:t>【答案】（1）如图所示;（2）增大</w:t>
      </w:r>
      <w:r>
        <w:rPr>
          <w:rFonts w:hint="eastAsia"/>
        </w:rPr>
        <w:t>，</w:t>
      </w:r>
      <w:r>
        <w:t>增大</w:t>
      </w:r>
      <w:r>
        <w:rPr>
          <w:rFonts w:hint="eastAsia"/>
        </w:rPr>
        <w:t>；</w:t>
      </w:r>
      <w:r>
        <w:t>（3）0.39</w:t>
      </w:r>
      <w:r>
        <w:rPr>
          <w:rFonts w:hint="eastAsia"/>
        </w:rPr>
        <w:t>，</w:t>
      </w:r>
      <w:r>
        <w:t>1.17</w:t>
      </w:r>
      <w:r>
        <w:rPr>
          <w:rFonts w:hint="eastAsia"/>
        </w:rPr>
        <w:t>。</w:t>
      </w:r>
    </w:p>
    <w:p>
      <w:pPr>
        <w:pStyle w:val="22"/>
        <w:ind w:firstLine="420"/>
      </w:pPr>
    </w:p>
    <w:p>
      <w:pPr>
        <w:pStyle w:val="22"/>
        <w:ind w:firstLine="420"/>
      </w:pPr>
    </w:p>
    <w:p>
      <w:pPr>
        <w:pStyle w:val="22"/>
        <w:ind w:firstLine="420"/>
      </w:pPr>
      <w:r>
        <w:t>【解析】（1）要求能够实现在0~3.8 V的范围内对小灯泡的电压进行测量，故滑动变阻器用分压式接法，</w:t>
      </w:r>
      <w:r>
        <w:rPr>
          <w:rFonts w:hint="eastAsia"/>
        </w:rPr>
        <w:t>且要对</w:t>
      </w:r>
      <w:r>
        <w:fldChar w:fldCharType="begin"/>
      </w:r>
      <w:r>
        <w:instrText xml:space="preserve"> </w:instrText>
      </w:r>
      <w:r>
        <w:rPr>
          <w:rFonts w:hint="eastAsia"/>
        </w:rPr>
        <w:instrText xml:space="preserve">eq \o\ac(</w:instrText>
      </w:r>
      <w:r>
        <w:rPr>
          <w:rFonts w:hint="eastAsia" w:ascii="宋体"/>
          <w:position w:val="-4"/>
          <w:sz w:val="31"/>
        </w:rPr>
        <w:instrText xml:space="preserve">○</w:instrText>
      </w:r>
      <w:r>
        <w:rPr>
          <w:rFonts w:hint="eastAsia"/>
        </w:rPr>
        <w:instrText xml:space="preserve">,V)</w:instrText>
      </w:r>
      <w:r>
        <w:fldChar w:fldCharType="end"/>
      </w:r>
      <w:r>
        <w:rPr>
          <w:rFonts w:hint="eastAsia"/>
        </w:rPr>
        <w:t>表进行改装扩大量程，</w:t>
      </w:r>
      <w:r>
        <w:t>小灯泡为小电阻，电流表用外接法；</w:t>
      </w:r>
    </w:p>
    <w:p>
      <w:pPr>
        <w:pStyle w:val="22"/>
        <w:ind w:firstLine="420"/>
      </w:pPr>
      <w:r>
        <w:t>（2）由</w:t>
      </w:r>
      <w:r>
        <w:rPr>
          <w:i/>
          <w:iCs/>
        </w:rPr>
        <w:t>I–U</w:t>
      </w:r>
      <w:r>
        <w:t>图像知，切线的斜率在减小，故灯泡的电阻随电流的增大而增大，再由电阻定律</w:t>
      </w:r>
      <w:r>
        <w:rPr>
          <w:position w:val="-24"/>
        </w:rPr>
        <w:object>
          <v:shape id="_x0000_i1059" o:spt="75" alt="学科网(www.zxxk.com)--教育资源门户，提供试题试卷、教案、课件、教学论文、素材等各类教学资源库下载，还有大量丰富的教学资讯！" type="#_x0000_t75" style="height:31pt;width:43pt;" o:ole="t" filled="f" o:preferrelative="t" stroked="f" coordsize="21600,21600">
            <v:path/>
            <v:fill on="f" focussize="0,0"/>
            <v:stroke on="f" joinstyle="miter"/>
            <v:imagedata r:id="rId89" o:title=""/>
            <o:lock v:ext="edit" aspectratio="t"/>
            <w10:wrap type="none"/>
            <w10:anchorlock/>
          </v:shape>
          <o:OLEObject Type="Embed" ProgID="Equation.DSMT4" ShapeID="_x0000_i1059" DrawAspect="Content" ObjectID="_1468075751" r:id="rId88">
            <o:LockedField>false</o:LockedField>
          </o:OLEObject>
        </w:object>
      </w:r>
      <w:r>
        <w:t>知，电阻率增大；</w:t>
      </w:r>
    </w:p>
    <w:p>
      <w:pPr>
        <w:pStyle w:val="22"/>
        <w:ind w:firstLine="420"/>
      </w:pPr>
      <w:r>
        <w:t>（3）当滑动变阻器的阻值为9 Ω时，电路电流最小，灯泡实际功率最小，此时</w:t>
      </w:r>
      <w:r>
        <w:rPr>
          <w:i/>
          <w:iCs/>
        </w:rPr>
        <w:t>E</w:t>
      </w:r>
      <w:r>
        <w:rPr>
          <w:rFonts w:hint="eastAsia"/>
          <w:i/>
          <w:iCs/>
        </w:rPr>
        <w:t xml:space="preserve"> </w:t>
      </w:r>
      <w:r>
        <w:t>=</w:t>
      </w:r>
      <w:r>
        <w:rPr>
          <w:rFonts w:hint="eastAsia"/>
        </w:rPr>
        <w:t xml:space="preserve"> </w:t>
      </w:r>
      <w:r>
        <w:rPr>
          <w:i/>
          <w:iCs/>
        </w:rPr>
        <w:t>U</w:t>
      </w:r>
      <w:r>
        <w:t>+</w:t>
      </w:r>
      <w:r>
        <w:rPr>
          <w:i/>
          <w:iCs/>
        </w:rPr>
        <w:t>I</w:t>
      </w:r>
      <w:r>
        <w:t>（</w:t>
      </w:r>
      <w:r>
        <w:rPr>
          <w:i/>
          <w:iCs/>
        </w:rPr>
        <w:t>r</w:t>
      </w:r>
      <w:r>
        <w:t>+</w:t>
      </w:r>
      <w:r>
        <w:rPr>
          <w:i/>
          <w:iCs/>
        </w:rPr>
        <w:t>R</w:t>
      </w:r>
      <w:r>
        <w:t>）得</w:t>
      </w:r>
      <w:r>
        <w:rPr>
          <w:i/>
          <w:iCs/>
        </w:rPr>
        <w:t>U</w:t>
      </w:r>
      <w:r>
        <w:rPr>
          <w:rFonts w:hint="eastAsia"/>
          <w:i/>
          <w:iCs/>
        </w:rPr>
        <w:t xml:space="preserve"> </w:t>
      </w:r>
      <w:r>
        <w:t>=</w:t>
      </w:r>
      <w:r>
        <w:rPr>
          <w:rFonts w:hint="eastAsia"/>
        </w:rPr>
        <w:t xml:space="preserve"> </w:t>
      </w:r>
      <w:r>
        <w:rPr>
          <w:rFonts w:ascii="宋体" w:hAnsi="宋体" w:eastAsia="宋体"/>
        </w:rPr>
        <w:t>-</w:t>
      </w:r>
      <w:r>
        <w:t>10</w:t>
      </w:r>
      <w:r>
        <w:rPr>
          <w:rFonts w:hint="eastAsia"/>
          <w:i/>
          <w:iCs/>
        </w:rPr>
        <w:t>I</w:t>
      </w:r>
      <w:r>
        <w:t>+4，在图中作出该直线如图所示，交点坐标约为</w:t>
      </w:r>
      <w:r>
        <w:rPr>
          <w:i/>
          <w:iCs/>
        </w:rPr>
        <w:t>U</w:t>
      </w:r>
      <w:r>
        <w:rPr>
          <w:rFonts w:hint="eastAsia"/>
          <w:i/>
          <w:iCs/>
        </w:rPr>
        <w:t xml:space="preserve"> </w:t>
      </w:r>
      <w:r>
        <w:t>=</w:t>
      </w:r>
      <w:r>
        <w:rPr>
          <w:rFonts w:hint="eastAsia"/>
        </w:rPr>
        <w:t xml:space="preserve"> </w:t>
      </w:r>
      <w:r>
        <w:t>1.75 V，</w:t>
      </w:r>
      <w:r>
        <w:rPr>
          <w:i/>
          <w:iCs/>
        </w:rPr>
        <w:t>I</w:t>
      </w:r>
      <w:r>
        <w:rPr>
          <w:rFonts w:hint="eastAsia"/>
          <w:i/>
          <w:iCs/>
        </w:rPr>
        <w:t xml:space="preserve"> </w:t>
      </w:r>
      <w:r>
        <w:t>=</w:t>
      </w:r>
      <w:r>
        <w:rPr>
          <w:rFonts w:hint="eastAsia"/>
        </w:rPr>
        <w:t xml:space="preserve"> </w:t>
      </w:r>
      <w:r>
        <w:t>225 mA，</w:t>
      </w:r>
      <w:r>
        <w:rPr>
          <w:i/>
          <w:iCs/>
        </w:rPr>
        <w:t>P</w:t>
      </w:r>
      <w:r>
        <w:rPr>
          <w:vertAlign w:val="subscript"/>
        </w:rPr>
        <w:t>1</w:t>
      </w:r>
      <w:r>
        <w:rPr>
          <w:rFonts w:hint="eastAsia"/>
          <w:vertAlign w:val="subscript"/>
        </w:rPr>
        <w:t xml:space="preserve"> </w:t>
      </w:r>
      <w:r>
        <w:t>=</w:t>
      </w:r>
      <w:r>
        <w:rPr>
          <w:rFonts w:hint="eastAsia"/>
        </w:rPr>
        <w:t xml:space="preserve"> </w:t>
      </w:r>
      <w:r>
        <w:rPr>
          <w:i/>
          <w:iCs/>
        </w:rPr>
        <w:t>UI</w:t>
      </w:r>
      <w:r>
        <w:rPr>
          <w:rFonts w:hint="eastAsia"/>
          <w:i/>
          <w:iCs/>
        </w:rPr>
        <w:t xml:space="preserve"> </w:t>
      </w:r>
      <w:r>
        <w:t>=</w:t>
      </w:r>
      <w:r>
        <w:rPr>
          <w:rFonts w:hint="eastAsia"/>
        </w:rPr>
        <w:t xml:space="preserve"> </w:t>
      </w:r>
      <w:r>
        <w:t>0.39 W；整理得：</w:t>
      </w:r>
      <w:r>
        <w:rPr>
          <w:position w:val="-24"/>
        </w:rPr>
        <w:object>
          <v:shape id="_x0000_i1060" o:spt="75" alt="学科网(www.zxxk.com)--教育资源门户，提供试题试卷、教案、课件、教学论文、素材等各类教学资源库下载，还有大量丰富的教学资讯！" type="#_x0000_t75" style="height:26.5pt;width:90pt;" o:ole="t" filled="f" o:preferrelative="t" stroked="f" coordsize="21600,21600">
            <v:path/>
            <v:fill on="f" focussize="0,0"/>
            <v:stroke on="f" joinstyle="miter"/>
            <v:imagedata r:id="rId91" o:title=""/>
            <o:lock v:ext="edit" aspectratio="t"/>
            <w10:wrap type="none"/>
            <w10:anchorlock/>
          </v:shape>
          <o:OLEObject Type="Embed" ProgID="Equation.DSMT4" ShapeID="_x0000_i1060" DrawAspect="Content" ObjectID="_1468075752" r:id="rId90">
            <o:LockedField>false</o:LockedField>
          </o:OLEObject>
        </w:object>
      </w:r>
      <w:r>
        <w:t>，当直线的斜率最大时，与灯泡的</w:t>
      </w:r>
      <w:r>
        <w:rPr>
          <w:i/>
          <w:iCs/>
        </w:rPr>
        <w:t>I</w:t>
      </w:r>
      <w:r>
        <w:t>–</w:t>
      </w:r>
      <w:r>
        <w:rPr>
          <w:i/>
          <w:iCs/>
        </w:rPr>
        <w:t>U</w:t>
      </w:r>
      <w:r>
        <w:t>曲线的交点坐标最大，即灯泡消耗的功率最大。当滑动变阻器电阻值</w:t>
      </w:r>
      <w:r>
        <w:rPr>
          <w:i/>
          <w:iCs/>
        </w:rPr>
        <w:t>R</w:t>
      </w:r>
      <w:r>
        <w:rPr>
          <w:rFonts w:hint="eastAsia"/>
          <w:i/>
          <w:iCs/>
        </w:rPr>
        <w:t xml:space="preserve"> </w:t>
      </w:r>
      <w:r>
        <w:t>=</w:t>
      </w:r>
      <w:r>
        <w:rPr>
          <w:rFonts w:hint="eastAsia"/>
        </w:rPr>
        <w:t xml:space="preserve"> </w:t>
      </w:r>
      <w:r>
        <w:t>0时，灯泡消耗的功率最大，此时交点坐标为</w:t>
      </w:r>
      <w:r>
        <w:rPr>
          <w:i/>
          <w:iCs/>
        </w:rPr>
        <w:t>U</w:t>
      </w:r>
      <w:r>
        <w:rPr>
          <w:rFonts w:hint="eastAsia"/>
          <w:i/>
          <w:iCs/>
        </w:rPr>
        <w:t xml:space="preserve"> </w:t>
      </w:r>
      <w:r>
        <w:t>=</w:t>
      </w:r>
      <w:r>
        <w:rPr>
          <w:rFonts w:hint="eastAsia"/>
        </w:rPr>
        <w:t xml:space="preserve"> </w:t>
      </w:r>
      <w:r>
        <w:t>3.67 V，</w:t>
      </w:r>
      <w:r>
        <w:rPr>
          <w:i/>
          <w:iCs/>
        </w:rPr>
        <w:t>I</w:t>
      </w:r>
      <w:r>
        <w:rPr>
          <w:rFonts w:hint="eastAsia"/>
          <w:i/>
          <w:iCs/>
        </w:rPr>
        <w:t xml:space="preserve"> </w:t>
      </w:r>
      <w:r>
        <w:t>=</w:t>
      </w:r>
      <w:r>
        <w:rPr>
          <w:rFonts w:hint="eastAsia"/>
        </w:rPr>
        <w:t xml:space="preserve"> </w:t>
      </w:r>
      <w:r>
        <w:t>0.32 A，如右图所示，最大的功率为</w:t>
      </w:r>
      <w:r>
        <w:rPr>
          <w:i/>
          <w:iCs/>
        </w:rPr>
        <w:t>P</w:t>
      </w:r>
      <w:r>
        <w:rPr>
          <w:vertAlign w:val="subscript"/>
        </w:rPr>
        <w:t>2</w:t>
      </w:r>
      <w:r>
        <w:rPr>
          <w:rFonts w:hint="eastAsia"/>
          <w:vertAlign w:val="subscript"/>
        </w:rPr>
        <w:t xml:space="preserve"> </w:t>
      </w:r>
      <w:r>
        <w:t>=</w:t>
      </w:r>
      <w:r>
        <w:rPr>
          <w:rFonts w:hint="eastAsia"/>
        </w:rPr>
        <w:t xml:space="preserve"> </w:t>
      </w:r>
      <w:r>
        <w:rPr>
          <w:i/>
          <w:iCs/>
        </w:rPr>
        <w:t>UI</w:t>
      </w:r>
      <w:r>
        <w:rPr>
          <w:rFonts w:hint="eastAsia"/>
          <w:i/>
          <w:iCs/>
        </w:rPr>
        <w:t xml:space="preserve"> </w:t>
      </w:r>
      <w:r>
        <w:t>=</w:t>
      </w:r>
      <w:r>
        <w:rPr>
          <w:rFonts w:hint="eastAsia"/>
        </w:rPr>
        <w:t xml:space="preserve"> </w:t>
      </w:r>
      <w:r>
        <w:t>1.17 W。</w:t>
      </w:r>
    </w:p>
    <w:p>
      <w:pPr>
        <w:spacing w:line="360" w:lineRule="auto"/>
        <w:ind w:firstLine="420"/>
        <w:rPr>
          <w:rFonts w:cs="Times New Roman"/>
          <w:szCs w:val="21"/>
        </w:rPr>
      </w:pPr>
      <w:r>
        <w:rPr>
          <w:rFonts w:cs="Times New Roman"/>
          <w:szCs w:val="21"/>
        </w:rPr>
        <w:drawing>
          <wp:inline distT="0" distB="0" distL="0" distR="0">
            <wp:extent cx="2232660" cy="1834515"/>
            <wp:effectExtent l="0" t="0" r="0" b="0"/>
            <wp:docPr id="38" name="图片 38"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学科网(www.zxxk.com)--教育资源门户，提供试题试卷、教案、课件、教学论文、素材等各类教学资源库下载，还有大量丰富的教学资讯！"/>
                    <pic:cNvPicPr>
                      <a:picLocks noChangeAspect="1" noChangeArrowheads="1"/>
                    </pic:cNvPicPr>
                  </pic:nvPicPr>
                  <pic:blipFill>
                    <a:blip r:embed="rId92">
                      <a:extLst>
                        <a:ext uri="{BEBA8EAE-BF5A-486C-A8C5-ECC9F3942E4B}">
                          <a14:imgProps xmlns:a14="http://schemas.microsoft.com/office/drawing/2010/main">
                            <a14:imgLayer r:embed="rId93">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a:xfrm>
                      <a:off x="0" y="0"/>
                      <a:ext cx="2232660" cy="1834515"/>
                    </a:xfrm>
                    <a:prstGeom prst="rect">
                      <a:avLst/>
                    </a:prstGeom>
                    <a:noFill/>
                    <a:ln>
                      <a:noFill/>
                    </a:ln>
                  </pic:spPr>
                </pic:pic>
              </a:graphicData>
            </a:graphic>
          </wp:inline>
        </w:drawing>
      </w:r>
      <w:r>
        <w:rPr>
          <w:rFonts w:cs="Times New Roman"/>
          <w:szCs w:val="21"/>
        </w:rPr>
        <w:t xml:space="preserve">  </w:t>
      </w:r>
      <w:r>
        <w:rPr>
          <w:rFonts w:cs="Times New Roman"/>
          <w:szCs w:val="21"/>
        </w:rPr>
        <w:drawing>
          <wp:inline distT="0" distB="0" distL="0" distR="0">
            <wp:extent cx="2216150" cy="1851025"/>
            <wp:effectExtent l="0" t="0" r="0" b="0"/>
            <wp:docPr id="37" name="图片 37"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学科网(www.zxxk.com)--教育资源门户，提供试题试卷、教案、课件、教学论文、素材等各类教学资源库下载，还有大量丰富的教学资讯！"/>
                    <pic:cNvPicPr>
                      <a:picLocks noChangeAspect="1" noChangeArrowheads="1"/>
                    </pic:cNvPicPr>
                  </pic:nvPicPr>
                  <pic:blipFill>
                    <a:blip r:embed="rId94">
                      <a:extLst>
                        <a:ext uri="{BEBA8EAE-BF5A-486C-A8C5-ECC9F3942E4B}">
                          <a14:imgProps xmlns:a14="http://schemas.microsoft.com/office/drawing/2010/main">
                            <a14:imgLayer r:embed="rId95">
                              <a14:imgEffect>
                                <a14:brightnessContrast contrast="40000"/>
                              </a14:imgEffect>
                            </a14:imgLayer>
                          </a14:imgProps>
                        </a:ext>
                        <a:ext uri="{28A0092B-C50C-407E-A947-70E740481C1C}">
                          <a14:useLocalDpi xmlns:a14="http://schemas.microsoft.com/office/drawing/2010/main" val="0"/>
                        </a:ext>
                      </a:extLst>
                    </a:blip>
                    <a:srcRect b="6949"/>
                    <a:stretch>
                      <a:fillRect/>
                    </a:stretch>
                  </pic:blipFill>
                  <pic:spPr>
                    <a:xfrm>
                      <a:off x="0" y="0"/>
                      <a:ext cx="2216150" cy="1851025"/>
                    </a:xfrm>
                    <a:prstGeom prst="rect">
                      <a:avLst/>
                    </a:prstGeom>
                    <a:noFill/>
                    <a:ln>
                      <a:noFill/>
                    </a:ln>
                  </pic:spPr>
                </pic:pic>
              </a:graphicData>
            </a:graphic>
          </wp:inline>
        </w:drawing>
      </w:r>
    </w:p>
    <w:p>
      <w:pPr>
        <w:ind w:firstLine="422"/>
        <w:rPr>
          <w:rFonts w:cs="Times New Roman"/>
        </w:rPr>
      </w:pPr>
      <w:r>
        <w:rPr>
          <w:rFonts w:cs="Times New Roman"/>
          <w:b/>
          <w:bCs/>
        </w:rPr>
        <w:t xml:space="preserve">例4  </w:t>
      </w:r>
      <w:r>
        <w:rPr>
          <w:rFonts w:cs="Times New Roman"/>
        </w:rPr>
        <w:t>某同学要测定一电源的电动势</w:t>
      </w:r>
      <w:r>
        <w:rPr>
          <w:rFonts w:cs="Times New Roman"/>
          <w:i/>
        </w:rPr>
        <w:t>E</w:t>
      </w:r>
      <w:r>
        <w:rPr>
          <w:rFonts w:cs="Times New Roman"/>
        </w:rPr>
        <w:t>和内电阻</w:t>
      </w:r>
      <w:r>
        <w:rPr>
          <w:rFonts w:cs="Times New Roman"/>
          <w:i/>
        </w:rPr>
        <w:t>r</w:t>
      </w:r>
      <w:r>
        <w:rPr>
          <w:rFonts w:cs="Times New Roman"/>
        </w:rPr>
        <w:t>，实验器材有：一只DIS电流传感器（可视为理想电流表，测得的电流用</w:t>
      </w:r>
      <w:r>
        <w:rPr>
          <w:rFonts w:cs="Times New Roman"/>
          <w:i/>
        </w:rPr>
        <w:t>I</w:t>
      </w:r>
      <w:r>
        <w:rPr>
          <w:rFonts w:cs="Times New Roman"/>
        </w:rPr>
        <w:t>表示），一只电阻箱（阻值用</w:t>
      </w:r>
      <w:r>
        <w:rPr>
          <w:rFonts w:cs="Times New Roman"/>
          <w:i/>
        </w:rPr>
        <w:t>R</w:t>
      </w:r>
      <w:r>
        <w:rPr>
          <w:rFonts w:cs="Times New Roman"/>
        </w:rPr>
        <w:t>表示），一只开关和导线若干。该同学设计了如图甲所示的电路进行实验和采集数据。</w:t>
      </w:r>
    </w:p>
    <w:p>
      <w:pPr>
        <w:ind w:firstLine="420"/>
        <w:jc w:val="center"/>
        <w:rPr>
          <w:rFonts w:cs="Times New Roman"/>
        </w:rPr>
      </w:pPr>
      <w:r>
        <w:rPr>
          <w:rFonts w:cs="Times New Roman"/>
        </w:rPr>
        <w:drawing>
          <wp:inline distT="0" distB="0" distL="0" distR="0">
            <wp:extent cx="2748915" cy="1335405"/>
            <wp:effectExtent l="0" t="0" r="0" b="0"/>
            <wp:docPr id="43" name="图片 43"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学科网(www.zxxk.com)--教育资源门户，提供试题试卷、教案、课件、教学论文、素材等各类教学资源库下载，还有大量丰富的教学资讯！"/>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a:xfrm>
                      <a:off x="0" y="0"/>
                      <a:ext cx="2748915" cy="1335405"/>
                    </a:xfrm>
                    <a:prstGeom prst="rect">
                      <a:avLst/>
                    </a:prstGeom>
                    <a:noFill/>
                    <a:ln>
                      <a:noFill/>
                    </a:ln>
                  </pic:spPr>
                </pic:pic>
              </a:graphicData>
            </a:graphic>
          </wp:inline>
        </w:drawing>
      </w:r>
      <w:r>
        <w:rPr>
          <w:rFonts w:cs="Times New Roman"/>
        </w:rPr>
        <w:t xml:space="preserve">    </w:t>
      </w:r>
      <w:r>
        <w:rPr>
          <w:rFonts w:cs="Times New Roman"/>
        </w:rPr>
        <w:drawing>
          <wp:inline distT="0" distB="0" distL="0" distR="0">
            <wp:extent cx="1789430" cy="1884680"/>
            <wp:effectExtent l="0" t="0" r="1270" b="1270"/>
            <wp:docPr id="42" name="图片 42"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学科网(www.zxxk.com)--教育资源门户，提供试题试卷、教案、课件、教学论文、素材等各类教学资源库下载，还有大量丰富的教学资讯！"/>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a:xfrm>
                      <a:off x="0" y="0"/>
                      <a:ext cx="1789430" cy="1884680"/>
                    </a:xfrm>
                    <a:prstGeom prst="rect">
                      <a:avLst/>
                    </a:prstGeom>
                    <a:noFill/>
                    <a:ln>
                      <a:noFill/>
                    </a:ln>
                  </pic:spPr>
                </pic:pic>
              </a:graphicData>
            </a:graphic>
          </wp:inline>
        </w:drawing>
      </w:r>
    </w:p>
    <w:p>
      <w:pPr>
        <w:ind w:firstLine="422"/>
        <w:rPr>
          <w:rFonts w:cs="Times New Roman"/>
        </w:rPr>
      </w:pPr>
      <w:r>
        <w:rPr>
          <w:rFonts w:cs="Times New Roman"/>
          <w:b/>
          <w:bCs/>
        </w:rPr>
        <w:t>【</w:t>
      </w:r>
      <w:r>
        <w:rPr>
          <w:rFonts w:hint="eastAsia" w:cs="Times New Roman"/>
          <w:b/>
          <w:bCs/>
        </w:rPr>
        <w:t>A</w:t>
      </w:r>
      <w:r>
        <w:rPr>
          <w:rFonts w:cs="Times New Roman"/>
          <w:b/>
          <w:bCs/>
        </w:rPr>
        <w:t>】</w:t>
      </w:r>
      <w:r>
        <w:rPr>
          <w:rFonts w:cs="Times New Roman"/>
        </w:rPr>
        <w:t>（1）该同学设计实验的原理表达式是</w:t>
      </w:r>
      <w:r>
        <w:rPr>
          <w:rFonts w:cs="Times New Roman"/>
          <w:i/>
        </w:rPr>
        <w:t>E</w:t>
      </w:r>
      <w:r>
        <w:rPr>
          <w:rFonts w:cs="Times New Roman"/>
        </w:rPr>
        <w:t>＝________（用</w:t>
      </w:r>
      <w:r>
        <w:rPr>
          <w:rFonts w:cs="Times New Roman"/>
          <w:i/>
        </w:rPr>
        <w:t>r</w:t>
      </w:r>
      <w:r>
        <w:rPr>
          <w:rFonts w:cs="Times New Roman"/>
        </w:rPr>
        <w:t>、</w:t>
      </w:r>
      <w:r>
        <w:rPr>
          <w:rFonts w:cs="Times New Roman"/>
          <w:i/>
        </w:rPr>
        <w:t>I</w:t>
      </w:r>
      <w:r>
        <w:rPr>
          <w:rFonts w:cs="Times New Roman"/>
        </w:rPr>
        <w:t>、</w:t>
      </w:r>
      <w:r>
        <w:rPr>
          <w:rFonts w:cs="Times New Roman"/>
          <w:i/>
        </w:rPr>
        <w:t>R</w:t>
      </w:r>
      <w:r>
        <w:rPr>
          <w:rFonts w:cs="Times New Roman"/>
        </w:rPr>
        <w:t>表示）。</w:t>
      </w:r>
    </w:p>
    <w:p>
      <w:pPr>
        <w:ind w:firstLine="422"/>
        <w:rPr>
          <w:rFonts w:cs="Times New Roman"/>
        </w:rPr>
      </w:pPr>
      <w:r>
        <w:rPr>
          <w:rFonts w:cs="Times New Roman"/>
          <w:b/>
          <w:bCs/>
        </w:rPr>
        <w:t>【</w:t>
      </w:r>
      <w:r>
        <w:rPr>
          <w:rFonts w:hint="eastAsia" w:cs="Times New Roman"/>
          <w:b/>
          <w:bCs/>
        </w:rPr>
        <w:t>B</w:t>
      </w:r>
      <w:r>
        <w:rPr>
          <w:rFonts w:cs="Times New Roman"/>
          <w:b/>
          <w:bCs/>
        </w:rPr>
        <w:t>】</w:t>
      </w:r>
      <w:r>
        <w:rPr>
          <w:rFonts w:cs="Times New Roman"/>
        </w:rPr>
        <w:t>（2）该同学在闭合开关之前，应先将电阻箱调到________（选填“最大值”“最小值”或“任意值”），实验过程中，将电阻箱调至如图乙所示位置，则此时电阻箱接入电路的阻值为________Ω。</w:t>
      </w:r>
    </w:p>
    <w:p>
      <w:pPr>
        <w:ind w:firstLine="422"/>
        <w:rPr>
          <w:rFonts w:cs="Times New Roman"/>
        </w:rPr>
      </w:pPr>
      <w:r>
        <w:rPr>
          <w:rFonts w:cs="Times New Roman"/>
          <w:b/>
          <w:bCs/>
        </w:rPr>
        <w:t>【</w:t>
      </w:r>
      <w:r>
        <w:rPr>
          <w:rFonts w:hint="eastAsia" w:cs="Times New Roman"/>
          <w:b/>
          <w:bCs/>
        </w:rPr>
        <w:t>B</w:t>
      </w:r>
      <w:r>
        <w:rPr>
          <w:rFonts w:cs="Times New Roman"/>
          <w:b/>
          <w:bCs/>
        </w:rPr>
        <w:t>】</w:t>
      </w:r>
      <w:r>
        <w:rPr>
          <w:rFonts w:cs="Times New Roman"/>
        </w:rPr>
        <w:t>（3）该同学根据实验采集到的数据作出如图丙所示的</w:t>
      </w:r>
      <w:r>
        <w:rPr>
          <w:rFonts w:cs="Times New Roman"/>
        </w:rPr>
        <w:fldChar w:fldCharType="begin"/>
      </w:r>
      <w:r>
        <w:rPr>
          <w:rFonts w:cs="Times New Roman"/>
        </w:rPr>
        <w:instrText xml:space="preserve">eq \f(1</w:instrText>
      </w:r>
      <w:r>
        <w:rPr>
          <w:rFonts w:cs="Times New Roman"/>
          <w:i/>
        </w:rPr>
        <w:instrText xml:space="preserve">,I</w:instrText>
      </w:r>
      <w:r>
        <w:rPr>
          <w:rFonts w:cs="Times New Roman"/>
        </w:rPr>
        <w:instrText xml:space="preserve">)</w:instrText>
      </w:r>
      <w:r>
        <w:rPr>
          <w:rFonts w:cs="Times New Roman"/>
        </w:rPr>
        <w:fldChar w:fldCharType="end"/>
      </w:r>
      <w:r>
        <w:rPr>
          <w:rFonts w:cs="Times New Roman"/>
        </w:rPr>
        <w:t xml:space="preserve"> ­</w:t>
      </w:r>
      <w:r>
        <w:rPr>
          <w:rFonts w:cs="Times New Roman"/>
          <w:i/>
        </w:rPr>
        <w:t>R</w:t>
      </w:r>
      <w:r>
        <w:rPr>
          <w:rFonts w:cs="Times New Roman"/>
        </w:rPr>
        <w:t>图像，则由图像可求得，该电源的电动势</w:t>
      </w:r>
      <w:r>
        <w:rPr>
          <w:rFonts w:cs="Times New Roman"/>
          <w:i/>
        </w:rPr>
        <w:t>E</w:t>
      </w:r>
      <w:r>
        <w:rPr>
          <w:rFonts w:cs="Times New Roman"/>
        </w:rPr>
        <w:t>＝________V，内阻</w:t>
      </w:r>
      <w:r>
        <w:rPr>
          <w:rFonts w:cs="Times New Roman"/>
          <w:i/>
        </w:rPr>
        <w:t>r</w:t>
      </w:r>
      <w:r>
        <w:rPr>
          <w:rFonts w:cs="Times New Roman"/>
        </w:rPr>
        <w:t>＝________Ω。（结果均保留两位有效数字）</w:t>
      </w:r>
    </w:p>
    <w:p>
      <w:pPr>
        <w:pStyle w:val="22"/>
        <w:ind w:firstLine="420"/>
      </w:pPr>
      <w:r>
        <w:t>【答案】（1）</w:t>
      </w:r>
      <w:r>
        <w:rPr>
          <w:i/>
        </w:rPr>
        <w:t>I</w:t>
      </w:r>
      <w:r>
        <w:t>（</w:t>
      </w:r>
      <w:r>
        <w:rPr>
          <w:i/>
        </w:rPr>
        <w:t>R</w:t>
      </w:r>
      <w:r>
        <w:t>＋</w:t>
      </w:r>
      <w:r>
        <w:rPr>
          <w:i/>
        </w:rPr>
        <w:t>r</w:t>
      </w:r>
      <w:r>
        <w:t>）</w:t>
      </w:r>
      <w:r>
        <w:rPr>
          <w:rFonts w:hint="eastAsia"/>
        </w:rPr>
        <w:t xml:space="preserve"> </w:t>
      </w:r>
      <w:r>
        <w:t xml:space="preserve"> （2）最大值</w:t>
      </w:r>
      <w:r>
        <w:rPr>
          <w:rFonts w:hint="eastAsia"/>
        </w:rPr>
        <w:t xml:space="preserve"> </w:t>
      </w:r>
      <w:r>
        <w:t xml:space="preserve"> 21  （3）6.3（6.1～6.5）</w:t>
      </w:r>
      <w:r>
        <w:rPr>
          <w:rFonts w:hint="eastAsia"/>
        </w:rPr>
        <w:t xml:space="preserve"> </w:t>
      </w:r>
      <w:r>
        <w:t xml:space="preserve"> 2.5（2.4～2.6）</w:t>
      </w:r>
    </w:p>
    <w:p>
      <w:pPr>
        <w:pStyle w:val="22"/>
        <w:ind w:firstLine="420"/>
      </w:pPr>
      <w:r>
        <w:t>【解析】（1）根据闭合电路欧姆定律得</w:t>
      </w:r>
      <w:r>
        <w:rPr>
          <w:i/>
        </w:rPr>
        <w:t>E</w:t>
      </w:r>
      <w:r>
        <w:rPr>
          <w:rFonts w:hint="eastAsia"/>
          <w:i/>
        </w:rPr>
        <w:t xml:space="preserve"> </w:t>
      </w:r>
      <w:r>
        <w:t>＝</w:t>
      </w:r>
      <w:r>
        <w:rPr>
          <w:rFonts w:hint="eastAsia"/>
        </w:rPr>
        <w:t xml:space="preserve"> </w:t>
      </w:r>
      <w:r>
        <w:rPr>
          <w:i/>
        </w:rPr>
        <w:t>I</w:t>
      </w:r>
      <w:r>
        <w:t>（</w:t>
      </w:r>
      <w:r>
        <w:rPr>
          <w:i/>
        </w:rPr>
        <w:t>R</w:t>
      </w:r>
      <w:r>
        <w:t>＋</w:t>
      </w:r>
      <w:r>
        <w:rPr>
          <w:i/>
        </w:rPr>
        <w:t>r</w:t>
      </w:r>
      <w:r>
        <w:t>）。</w:t>
      </w:r>
    </w:p>
    <w:p>
      <w:pPr>
        <w:pStyle w:val="22"/>
        <w:ind w:firstLine="420"/>
      </w:pPr>
      <w:r>
        <w:t>（2）为保护电路应将电阻箱调到最大值，由图乙，</w:t>
      </w:r>
      <w:r>
        <w:rPr>
          <w:i/>
        </w:rPr>
        <w:t>R</w:t>
      </w:r>
      <w:r>
        <w:rPr>
          <w:rFonts w:hint="eastAsia"/>
          <w:i/>
        </w:rPr>
        <w:t xml:space="preserve"> </w:t>
      </w:r>
      <w:r>
        <w:t>＝（2×10＋1）Ω</w:t>
      </w:r>
      <w:r>
        <w:rPr>
          <w:rFonts w:hint="eastAsia"/>
        </w:rPr>
        <w:t xml:space="preserve"> </w:t>
      </w:r>
      <w:r>
        <w:t>＝</w:t>
      </w:r>
      <w:r>
        <w:rPr>
          <w:rFonts w:hint="eastAsia"/>
        </w:rPr>
        <w:t xml:space="preserve"> </w:t>
      </w:r>
      <w:r>
        <w:t>21 Ω。</w:t>
      </w:r>
    </w:p>
    <w:p>
      <w:pPr>
        <w:pStyle w:val="22"/>
        <w:ind w:firstLine="420"/>
      </w:pPr>
      <w:r>
        <w:t>（3）因为</w:t>
      </w:r>
      <w:r>
        <w:fldChar w:fldCharType="begin"/>
      </w:r>
      <w:r>
        <w:instrText xml:space="preserve">eq \f(1</w:instrText>
      </w:r>
      <w:r>
        <w:rPr>
          <w:i/>
        </w:rPr>
        <w:instrText xml:space="preserve">,I</w:instrText>
      </w:r>
      <w:r>
        <w:instrText xml:space="preserve">)</w:instrText>
      </w:r>
      <w:r>
        <w:fldChar w:fldCharType="end"/>
      </w:r>
      <w:r>
        <w:rPr>
          <w:rFonts w:hint="eastAsia"/>
        </w:rPr>
        <w:t xml:space="preserve"> </w:t>
      </w:r>
      <w:r>
        <w:t>＝</w:t>
      </w:r>
      <w:r>
        <w:rPr>
          <w:rFonts w:hint="eastAsia"/>
        </w:rPr>
        <w:t xml:space="preserve"> </w:t>
      </w:r>
      <w:r>
        <w:fldChar w:fldCharType="begin"/>
      </w:r>
      <w:r>
        <w:instrText xml:space="preserve">eq \f(</w:instrText>
      </w:r>
      <w:r>
        <w:rPr>
          <w:i/>
        </w:rPr>
        <w:instrText xml:space="preserve">R,E</w:instrText>
      </w:r>
      <w:r>
        <w:instrText xml:space="preserve">)</w:instrText>
      </w:r>
      <w:r>
        <w:fldChar w:fldCharType="end"/>
      </w:r>
      <w:r>
        <w:t>＋</w:t>
      </w:r>
      <w:r>
        <w:fldChar w:fldCharType="begin"/>
      </w:r>
      <w:r>
        <w:instrText xml:space="preserve">eq \f(</w:instrText>
      </w:r>
      <w:r>
        <w:rPr>
          <w:i/>
        </w:rPr>
        <w:instrText xml:space="preserve">r,E</w:instrText>
      </w:r>
      <w:r>
        <w:instrText xml:space="preserve">)</w:instrText>
      </w:r>
      <w:r>
        <w:fldChar w:fldCharType="end"/>
      </w:r>
      <w:r>
        <w:t>，所以</w:t>
      </w:r>
      <w:r>
        <w:fldChar w:fldCharType="begin"/>
      </w:r>
      <w:r>
        <w:instrText xml:space="preserve">eq \f(1</w:instrText>
      </w:r>
      <w:r>
        <w:rPr>
          <w:i/>
        </w:rPr>
        <w:instrText xml:space="preserve">,I</w:instrText>
      </w:r>
      <w:r>
        <w:instrText xml:space="preserve">)</w:instrText>
      </w:r>
      <w:r>
        <w:fldChar w:fldCharType="end"/>
      </w:r>
      <w:r>
        <w:t xml:space="preserve"> ­</w:t>
      </w:r>
      <w:r>
        <w:rPr>
          <w:i/>
        </w:rPr>
        <w:t>R</w:t>
      </w:r>
      <w:r>
        <w:t>图像中，斜率</w:t>
      </w:r>
      <w:r>
        <w:rPr>
          <w:i/>
        </w:rPr>
        <w:t>k</w:t>
      </w:r>
      <w:r>
        <w:rPr>
          <w:rFonts w:hint="eastAsia"/>
          <w:i/>
        </w:rPr>
        <w:t xml:space="preserve"> </w:t>
      </w:r>
      <w:r>
        <w:t>＝</w:t>
      </w:r>
      <w:r>
        <w:rPr>
          <w:rFonts w:hint="eastAsia"/>
        </w:rPr>
        <w:t xml:space="preserve"> </w:t>
      </w:r>
      <w:r>
        <w:fldChar w:fldCharType="begin"/>
      </w:r>
      <w:r>
        <w:instrText xml:space="preserve">eq \f(1</w:instrText>
      </w:r>
      <w:r>
        <w:rPr>
          <w:i/>
        </w:rPr>
        <w:instrText xml:space="preserve">,E</w:instrText>
      </w:r>
      <w:r>
        <w:instrText xml:space="preserve">)</w:instrText>
      </w:r>
      <w:r>
        <w:fldChar w:fldCharType="end"/>
      </w:r>
      <w:r>
        <w:t>，截距</w:t>
      </w:r>
      <w:r>
        <w:rPr>
          <w:i/>
        </w:rPr>
        <w:t>b</w:t>
      </w:r>
      <w:r>
        <w:rPr>
          <w:rFonts w:hint="eastAsia"/>
          <w:i/>
        </w:rPr>
        <w:t xml:space="preserve"> </w:t>
      </w:r>
      <w:r>
        <w:t>＝</w:t>
      </w:r>
      <w:r>
        <w:rPr>
          <w:rFonts w:hint="eastAsia"/>
        </w:rPr>
        <w:t xml:space="preserve"> </w:t>
      </w:r>
      <w:r>
        <w:fldChar w:fldCharType="begin"/>
      </w:r>
      <w:r>
        <w:instrText xml:space="preserve">eq \f(</w:instrText>
      </w:r>
      <w:r>
        <w:rPr>
          <w:i/>
        </w:rPr>
        <w:instrText xml:space="preserve">r,E</w:instrText>
      </w:r>
      <w:r>
        <w:instrText xml:space="preserve">)</w:instrText>
      </w:r>
      <w:r>
        <w:fldChar w:fldCharType="end"/>
      </w:r>
      <w:r>
        <w:t>，计算可得：</w:t>
      </w:r>
      <w:r>
        <w:rPr>
          <w:i/>
        </w:rPr>
        <w:t>E</w:t>
      </w:r>
      <w:r>
        <w:rPr>
          <w:rFonts w:hint="eastAsia"/>
          <w:i/>
        </w:rPr>
        <w:t xml:space="preserve"> </w:t>
      </w:r>
      <w:r>
        <w:t>＝6.3 V，</w:t>
      </w:r>
      <w:r>
        <w:rPr>
          <w:i/>
        </w:rPr>
        <w:t>r</w:t>
      </w:r>
      <w:r>
        <w:rPr>
          <w:rFonts w:hint="eastAsia"/>
          <w:i/>
        </w:rPr>
        <w:t xml:space="preserve"> </w:t>
      </w:r>
      <w:r>
        <w:t>＝</w:t>
      </w:r>
      <w:r>
        <w:rPr>
          <w:rFonts w:hint="eastAsia"/>
        </w:rPr>
        <w:t xml:space="preserve"> </w:t>
      </w:r>
      <w:r>
        <w:t>2.5 Ω。</w:t>
      </w:r>
    </w:p>
    <w:p>
      <w:pPr>
        <w:ind w:firstLine="422"/>
      </w:pPr>
      <w:r>
        <w:rPr>
          <w:rFonts w:cs="Times New Roman"/>
          <w:b/>
          <w:bCs/>
        </w:rPr>
        <w:t xml:space="preserve">变式10  </w:t>
      </w:r>
      <w:r>
        <w:rPr>
          <w:rFonts w:hint="eastAsia"/>
        </w:rPr>
        <w:t>某兴趣小组要精确测定电源的电动势和内阻，他们找来了如下器材：</w:t>
      </w:r>
    </w:p>
    <w:p>
      <w:pPr>
        <w:ind w:firstLine="420"/>
      </w:pPr>
      <w:r>
        <w:rPr>
          <w:rFonts w:hint="eastAsia"/>
        </w:rPr>
        <w:t>A．电流表A（量程为30 mA、内阻未知）</w:t>
      </w:r>
    </w:p>
    <w:p>
      <w:pPr>
        <w:ind w:firstLine="420"/>
      </w:pPr>
      <w:r>
        <w:rPr>
          <w:rFonts w:hint="eastAsia"/>
        </w:rPr>
        <w:t>B．电阻箱</w:t>
      </w:r>
      <w:r>
        <w:rPr>
          <w:rFonts w:hint="eastAsia"/>
          <w:i/>
        </w:rPr>
        <w:t>R</w:t>
      </w:r>
      <w:r>
        <w:rPr>
          <w:rFonts w:hint="eastAsia"/>
        </w:rPr>
        <w:t>（0～999.9 Ω）</w:t>
      </w:r>
    </w:p>
    <w:p>
      <w:pPr>
        <w:ind w:firstLine="420"/>
      </w:pPr>
      <w:r>
        <w:rPr>
          <w:rFonts w:hint="eastAsia"/>
        </w:rPr>
        <w:t>C．滑动变阻器</w:t>
      </w:r>
      <w:r>
        <w:rPr>
          <w:rFonts w:hint="eastAsia"/>
          <w:i/>
        </w:rPr>
        <w:t>R</w:t>
      </w:r>
      <w:r>
        <w:rPr>
          <w:rFonts w:hint="eastAsia"/>
          <w:vertAlign w:val="subscript"/>
        </w:rPr>
        <w:t>1</w:t>
      </w:r>
      <w:r>
        <w:rPr>
          <w:rFonts w:hint="eastAsia"/>
        </w:rPr>
        <w:t>（0～20 Ω）</w:t>
      </w:r>
    </w:p>
    <w:p>
      <w:pPr>
        <w:ind w:firstLine="420"/>
      </w:pPr>
      <w:r>
        <w:rPr>
          <w:rFonts w:hint="eastAsia"/>
        </w:rPr>
        <w:t>D．滑动变阻器</w:t>
      </w:r>
      <w:r>
        <w:rPr>
          <w:rFonts w:hint="eastAsia"/>
          <w:i/>
        </w:rPr>
        <w:t>R</w:t>
      </w:r>
      <w:r>
        <w:rPr>
          <w:rFonts w:hint="eastAsia"/>
          <w:vertAlign w:val="subscript"/>
        </w:rPr>
        <w:t>2</w:t>
      </w:r>
      <w:r>
        <w:rPr>
          <w:rFonts w:hint="eastAsia"/>
        </w:rPr>
        <w:t>（0～1 kΩ）</w:t>
      </w:r>
    </w:p>
    <w:p>
      <w:pPr>
        <w:ind w:firstLine="420"/>
      </w:pPr>
      <w:r>
        <w:rPr>
          <w:rFonts w:hint="eastAsia"/>
        </w:rPr>
        <w:t>E．开关、导线若干</w:t>
      </w:r>
    </w:p>
    <w:p>
      <w:pPr>
        <w:ind w:firstLine="420"/>
      </w:pPr>
      <w:r>
        <w:rPr>
          <w:rFonts w:hint="eastAsia"/>
        </w:rPr>
        <w:t>F．电源</w:t>
      </w:r>
      <w:r>
        <w:rPr>
          <w:rFonts w:hint="eastAsia"/>
          <w:i/>
        </w:rPr>
        <w:t>E</w:t>
      </w:r>
      <w:r>
        <w:rPr>
          <w:rFonts w:hint="eastAsia"/>
        </w:rPr>
        <w:t>（电动势约10 V）</w:t>
      </w:r>
    </w:p>
    <w:p>
      <w:pPr>
        <w:ind w:firstLine="422"/>
      </w:pPr>
      <w:r>
        <w:rPr>
          <w:rFonts w:cs="Times New Roman"/>
          <w:b/>
          <w:bCs/>
        </w:rPr>
        <w:t>【</w:t>
      </w:r>
      <w:r>
        <w:rPr>
          <w:rFonts w:hint="eastAsia" w:cs="Times New Roman"/>
          <w:b/>
          <w:bCs/>
        </w:rPr>
        <w:t>B</w:t>
      </w:r>
      <w:r>
        <w:rPr>
          <w:rFonts w:cs="Times New Roman"/>
          <w:b/>
          <w:bCs/>
        </w:rPr>
        <w:t>】</w:t>
      </w:r>
      <w:r>
        <w:rPr>
          <w:rFonts w:hint="eastAsia"/>
        </w:rPr>
        <w:t>（1）要完成实验，首先需测量电流表A的内阻。测量电流表A内阻的实验电路如图甲所示：</w:t>
      </w:r>
    </w:p>
    <w:p>
      <w:pPr>
        <w:ind w:firstLine="420"/>
        <w:jc w:val="center"/>
      </w:pPr>
      <w:r>
        <w:fldChar w:fldCharType="begin"/>
      </w:r>
      <w:r>
        <w:instrText xml:space="preserve"> INCLUDEPICTURE "C:\\Documents and Settings\\Administrator\\Application Data\\Microsoft\\Word\\人教物理\\8-2-102.TIF" \* MERGEFORMAT </w:instrText>
      </w:r>
      <w:r>
        <w:fldChar w:fldCharType="separate"/>
      </w:r>
      <w:r>
        <w:fldChar w:fldCharType="begin"/>
      </w:r>
      <w:r>
        <w:instrText xml:space="preserve"> </w:instrText>
      </w:r>
      <w:r>
        <w:rPr>
          <w:rFonts w:hint="eastAsia"/>
        </w:rPr>
        <w:instrText xml:space="preserve">INCLUDEPICTURE  "C:\\Documents%252520and%252520Settings\\Administrator\\Application%252520Data\\Microsoft\\Word\\人教物理\\8-2-102.TIF" \* MERGEFORMATINET</w:instrText>
      </w:r>
      <w:r>
        <w:instrText xml:space="preserve"> </w:instrText>
      </w:r>
      <w:r>
        <w:fldChar w:fldCharType="separate"/>
      </w:r>
      <w:r>
        <w:pict>
          <v:shape id="_x0000_i1061" o:spt="75" alt="学科网(www.zxxk.com)--教育资源门户，提供试题试卷、教案、课件、教学论文、素材等各类教学资源库下载，还有大量丰富的教学资讯！" type="#_x0000_t75" style="height:75pt;width:81pt;" filled="f" o:preferrelative="t" stroked="f" coordsize="21600,21600">
            <v:path/>
            <v:fill on="f" focussize="0,0"/>
            <v:stroke on="f" joinstyle="miter"/>
            <v:imagedata r:id="rId98" r:href="rId99" o:title=""/>
            <o:lock v:ext="edit" aspectratio="t"/>
            <w10:wrap type="none"/>
            <w10:anchorlock/>
          </v:shape>
        </w:pict>
      </w:r>
      <w:r>
        <w:fldChar w:fldCharType="end"/>
      </w:r>
      <w:r>
        <w:fldChar w:fldCharType="end"/>
      </w:r>
      <w:r>
        <w:t xml:space="preserve">         </w:t>
      </w:r>
      <w:r>
        <w:fldChar w:fldCharType="begin"/>
      </w:r>
      <w:r>
        <w:instrText xml:space="preserve"> INCLUDEPICTURE "C:\\Documents and Settings\\Administrator\\Application Data\\Microsoft\\Word\\人教物理\\8-2-103.TIF" \* MERGEFORMAT </w:instrText>
      </w:r>
      <w:r>
        <w:fldChar w:fldCharType="separate"/>
      </w:r>
      <w:r>
        <w:fldChar w:fldCharType="begin"/>
      </w:r>
      <w:r>
        <w:instrText xml:space="preserve"> </w:instrText>
      </w:r>
      <w:r>
        <w:rPr>
          <w:rFonts w:hint="eastAsia"/>
        </w:rPr>
        <w:instrText xml:space="preserve">INCLUDEPICTURE  "C:\\Documents%252520and%252520Settings\\Administrator\\Application%252520Data\\Microsoft\\Word\\人教物理\\8-2-103.TIF" \* MERGEFORMATINET</w:instrText>
      </w:r>
      <w:r>
        <w:instrText xml:space="preserve"> </w:instrText>
      </w:r>
      <w:r>
        <w:fldChar w:fldCharType="separate"/>
      </w:r>
      <w:r>
        <w:pict>
          <v:shape id="_x0000_i1062" o:spt="75" alt="学科网(www.zxxk.com)--教育资源门户，提供试题试卷、教案、课件、教学论文、素材等各类教学资源库下载，还有大量丰富的教学资讯！" type="#_x0000_t75" style="height:94pt;width:209pt;" filled="f" o:preferrelative="t" stroked="f" coordsize="21600,21600">
            <v:path/>
            <v:fill on="f" focussize="0,0"/>
            <v:stroke on="f" joinstyle="miter"/>
            <v:imagedata r:id="rId100" r:href="rId101" o:title=""/>
            <o:lock v:ext="edit" aspectratio="t"/>
            <w10:wrap type="none"/>
            <w10:anchorlock/>
          </v:shape>
        </w:pict>
      </w:r>
      <w:r>
        <w:fldChar w:fldCharType="end"/>
      </w:r>
      <w:r>
        <w:fldChar w:fldCharType="end"/>
      </w:r>
    </w:p>
    <w:p>
      <w:pPr>
        <w:ind w:firstLine="420"/>
      </w:pPr>
      <w:r>
        <w:rPr>
          <w:rFonts w:hint="eastAsia"/>
        </w:rPr>
        <w:t>①将下述实验过程补充完整。</w:t>
      </w:r>
    </w:p>
    <w:p>
      <w:pPr>
        <w:ind w:firstLine="420"/>
      </w:pPr>
      <w:r>
        <w:rPr>
          <w:rFonts w:hint="eastAsia"/>
        </w:rPr>
        <w:t>a．选择器材，滑动变阻器</w:t>
      </w:r>
      <w:r>
        <w:rPr>
          <w:rFonts w:hint="eastAsia"/>
          <w:i/>
        </w:rPr>
        <w:t>R</w:t>
      </w:r>
      <w:r>
        <w:rPr>
          <w:rFonts w:hint="eastAsia"/>
        </w:rPr>
        <w:t>′应该选取________（选填“</w:t>
      </w:r>
      <w:r>
        <w:rPr>
          <w:rFonts w:hint="eastAsia"/>
          <w:i/>
        </w:rPr>
        <w:t>R</w:t>
      </w:r>
      <w:r>
        <w:rPr>
          <w:rFonts w:hint="eastAsia"/>
          <w:vertAlign w:val="subscript"/>
        </w:rPr>
        <w:t>1</w:t>
      </w:r>
      <w:r>
        <w:rPr>
          <w:rFonts w:hint="eastAsia"/>
        </w:rPr>
        <w:t>”或“</w:t>
      </w:r>
      <w:r>
        <w:rPr>
          <w:rFonts w:hint="eastAsia"/>
          <w:i/>
        </w:rPr>
        <w:t>R</w:t>
      </w:r>
      <w:r>
        <w:rPr>
          <w:rFonts w:hint="eastAsia"/>
          <w:vertAlign w:val="subscript"/>
        </w:rPr>
        <w:t>2</w:t>
      </w:r>
      <w:r>
        <w:rPr>
          <w:rFonts w:hint="eastAsia"/>
        </w:rPr>
        <w:t>”）；</w:t>
      </w:r>
    </w:p>
    <w:p>
      <w:pPr>
        <w:ind w:firstLine="420"/>
      </w:pPr>
      <w:r>
        <w:rPr>
          <w:rFonts w:hint="eastAsia"/>
        </w:rPr>
        <w:t>b．连接好电路，</w:t>
      </w:r>
      <w:r>
        <w:rPr>
          <w:rFonts w:hint="eastAsia"/>
          <w:i/>
        </w:rPr>
        <w:t>R</w:t>
      </w:r>
      <w:r>
        <w:rPr>
          <w:rFonts w:hint="eastAsia"/>
        </w:rPr>
        <w:t>′的滑片应调到________（选填“</w:t>
      </w:r>
      <w:r>
        <w:rPr>
          <w:rFonts w:hint="eastAsia"/>
          <w:i/>
        </w:rPr>
        <w:t>a</w:t>
      </w:r>
      <w:r>
        <w:rPr>
          <w:rFonts w:hint="eastAsia"/>
        </w:rPr>
        <w:t>”或“</w:t>
      </w:r>
      <w:r>
        <w:rPr>
          <w:rFonts w:hint="eastAsia"/>
          <w:i/>
        </w:rPr>
        <w:t>b</w:t>
      </w:r>
      <w:r>
        <w:rPr>
          <w:rFonts w:hint="eastAsia"/>
        </w:rPr>
        <w:t>”）端；</w:t>
      </w:r>
    </w:p>
    <w:p>
      <w:pPr>
        <w:ind w:firstLine="420"/>
      </w:pPr>
      <w:r>
        <w:rPr>
          <w:rFonts w:hint="eastAsia"/>
        </w:rPr>
        <w:t>c．断开S</w:t>
      </w:r>
      <w:r>
        <w:rPr>
          <w:rFonts w:hint="eastAsia"/>
          <w:vertAlign w:val="subscript"/>
        </w:rPr>
        <w:t>2</w:t>
      </w:r>
      <w:r>
        <w:rPr>
          <w:rFonts w:hint="eastAsia"/>
        </w:rPr>
        <w:t>，闭合S</w:t>
      </w:r>
      <w:r>
        <w:rPr>
          <w:rFonts w:hint="eastAsia"/>
          <w:vertAlign w:val="subscript"/>
        </w:rPr>
        <w:t>1</w:t>
      </w:r>
      <w:r>
        <w:rPr>
          <w:rFonts w:hint="eastAsia"/>
        </w:rPr>
        <w:t>，调节</w:t>
      </w:r>
      <w:r>
        <w:rPr>
          <w:rFonts w:hint="eastAsia"/>
          <w:i/>
        </w:rPr>
        <w:t>R</w:t>
      </w:r>
      <w:r>
        <w:rPr>
          <w:rFonts w:hint="eastAsia"/>
        </w:rPr>
        <w:t>′，使电流表A满偏；</w:t>
      </w:r>
    </w:p>
    <w:p>
      <w:pPr>
        <w:ind w:firstLine="420"/>
      </w:pPr>
      <w:r>
        <w:rPr>
          <w:rFonts w:hint="eastAsia"/>
        </w:rPr>
        <w:t>d．保持</w:t>
      </w:r>
      <w:r>
        <w:rPr>
          <w:rFonts w:hint="eastAsia"/>
          <w:i/>
        </w:rPr>
        <w:t>R</w:t>
      </w:r>
      <w:r>
        <w:rPr>
          <w:rFonts w:hint="eastAsia"/>
        </w:rPr>
        <w:t>′不变，闭合S</w:t>
      </w:r>
      <w:r>
        <w:rPr>
          <w:rFonts w:hint="eastAsia"/>
          <w:vertAlign w:val="subscript"/>
        </w:rPr>
        <w:t>2</w:t>
      </w:r>
      <w:r>
        <w:rPr>
          <w:rFonts w:hint="eastAsia"/>
        </w:rPr>
        <w:t>，调节电阻箱</w:t>
      </w:r>
      <w:r>
        <w:rPr>
          <w:rFonts w:hint="eastAsia"/>
          <w:i/>
        </w:rPr>
        <w:t>R</w:t>
      </w:r>
      <w:r>
        <w:rPr>
          <w:rFonts w:hint="eastAsia"/>
        </w:rPr>
        <w:t>的阻值，当</w:t>
      </w:r>
      <w:r>
        <w:rPr>
          <w:rFonts w:hint="eastAsia"/>
          <w:i/>
        </w:rPr>
        <w:t>R</w:t>
      </w:r>
      <w:r>
        <w:rPr>
          <w:rFonts w:hint="eastAsia"/>
        </w:rPr>
        <w:t>＝10 Ω时，电流表A的示数为20 mA；</w:t>
      </w:r>
    </w:p>
    <w:p>
      <w:pPr>
        <w:ind w:firstLine="420"/>
      </w:pPr>
      <w:r>
        <w:rPr>
          <w:rFonts w:hint="eastAsia"/>
        </w:rPr>
        <w:t>②如果认为闭合S</w:t>
      </w:r>
      <w:r>
        <w:rPr>
          <w:rFonts w:hint="eastAsia"/>
          <w:vertAlign w:val="subscript"/>
        </w:rPr>
        <w:t>2</w:t>
      </w:r>
      <w:r>
        <w:rPr>
          <w:rFonts w:hint="eastAsia"/>
        </w:rPr>
        <w:t>前后干路上电流不变，则电流表A的内阻</w:t>
      </w:r>
      <w:r>
        <w:rPr>
          <w:rFonts w:hint="eastAsia"/>
          <w:i/>
        </w:rPr>
        <w:t>R</w:t>
      </w:r>
      <w:r>
        <w:rPr>
          <w:rFonts w:hint="eastAsia"/>
          <w:vertAlign w:val="subscript"/>
        </w:rPr>
        <w:t>g</w:t>
      </w:r>
      <w:r>
        <w:rPr>
          <w:rFonts w:hint="eastAsia"/>
        </w:rPr>
        <w:t>＝________Ω。</w:t>
      </w:r>
    </w:p>
    <w:p>
      <w:pPr>
        <w:ind w:firstLine="422"/>
      </w:pPr>
      <w:r>
        <w:rPr>
          <w:rFonts w:cs="Times New Roman"/>
          <w:b/>
          <w:bCs/>
        </w:rPr>
        <w:t>【C】</w:t>
      </w:r>
      <w:r>
        <w:rPr>
          <w:rFonts w:hint="eastAsia"/>
        </w:rPr>
        <w:t>（2）在测出电流表内阻</w:t>
      </w:r>
      <w:r>
        <w:rPr>
          <w:rFonts w:hint="eastAsia"/>
          <w:i/>
        </w:rPr>
        <w:t>R</w:t>
      </w:r>
      <w:r>
        <w:rPr>
          <w:rFonts w:hint="eastAsia"/>
          <w:vertAlign w:val="subscript"/>
        </w:rPr>
        <w:t>g</w:t>
      </w:r>
      <w:r>
        <w:rPr>
          <w:rFonts w:hint="eastAsia"/>
        </w:rPr>
        <w:t>后，测定该电源的电动势和内阻的电路如图乙所示。闭合开关S，调整电阻箱</w:t>
      </w:r>
      <w:r>
        <w:rPr>
          <w:rFonts w:hint="eastAsia"/>
          <w:i/>
        </w:rPr>
        <w:t>R</w:t>
      </w:r>
      <w:r>
        <w:rPr>
          <w:rFonts w:hint="eastAsia"/>
        </w:rPr>
        <w:t>，读取相应的电流表示数</w:t>
      </w:r>
      <w:r>
        <w:rPr>
          <w:rFonts w:hint="eastAsia"/>
          <w:i/>
        </w:rPr>
        <w:t>I</w:t>
      </w:r>
      <w:r>
        <w:rPr>
          <w:rFonts w:hint="eastAsia"/>
        </w:rPr>
        <w:t>，记录多组数据（</w:t>
      </w:r>
      <w:r>
        <w:rPr>
          <w:rFonts w:hint="eastAsia"/>
          <w:i/>
        </w:rPr>
        <w:t>R</w:t>
      </w:r>
      <w:r>
        <w:rPr>
          <w:rFonts w:hint="eastAsia"/>
        </w:rPr>
        <w:t>，</w:t>
      </w:r>
      <w:r>
        <w:rPr>
          <w:rFonts w:hint="eastAsia"/>
          <w:i/>
        </w:rPr>
        <w:t>I</w:t>
      </w:r>
      <w:r>
        <w:rPr>
          <w:rFonts w:hint="eastAsia"/>
        </w:rPr>
        <w:t>），得到如图丙所示的</w:t>
      </w:r>
      <w:r>
        <w:rPr>
          <w:rFonts w:hint="eastAsia"/>
        </w:rPr>
        <w:fldChar w:fldCharType="begin"/>
      </w:r>
      <w:r>
        <w:rPr>
          <w:rFonts w:hint="eastAsia"/>
        </w:rPr>
        <w:instrText xml:space="preserve">eq \f(1</w:instrText>
      </w:r>
      <w:r>
        <w:rPr>
          <w:rFonts w:hint="eastAsia"/>
          <w:i/>
        </w:rPr>
        <w:instrText xml:space="preserve">,I</w:instrText>
      </w:r>
      <w:r>
        <w:rPr>
          <w:rFonts w:hint="eastAsia"/>
        </w:rPr>
        <w:instrText xml:space="preserve">)</w:instrText>
      </w:r>
      <w:r>
        <w:rPr>
          <w:rFonts w:hint="eastAsia"/>
        </w:rPr>
        <w:fldChar w:fldCharType="end"/>
      </w:r>
      <w:r>
        <w:rPr>
          <w:rFonts w:hint="eastAsia"/>
        </w:rPr>
        <w:t xml:space="preserve"> ­</w:t>
      </w:r>
      <w:r>
        <w:rPr>
          <w:rFonts w:hint="eastAsia"/>
          <w:i/>
        </w:rPr>
        <w:t>R</w:t>
      </w:r>
      <w:r>
        <w:rPr>
          <w:rFonts w:hint="eastAsia"/>
        </w:rPr>
        <w:t>图线，则电源的电动势</w:t>
      </w:r>
      <w:r>
        <w:rPr>
          <w:rFonts w:hint="eastAsia"/>
          <w:i/>
        </w:rPr>
        <w:t>E</w:t>
      </w:r>
      <w:r>
        <w:rPr>
          <w:rFonts w:hint="eastAsia"/>
        </w:rPr>
        <w:t>＝________V，内阻</w:t>
      </w:r>
      <w:r>
        <w:rPr>
          <w:rFonts w:hint="eastAsia"/>
          <w:i/>
        </w:rPr>
        <w:t>r</w:t>
      </w:r>
      <w:r>
        <w:rPr>
          <w:rFonts w:hint="eastAsia"/>
        </w:rPr>
        <w:t>＝________Ω。</w:t>
      </w:r>
    </w:p>
    <w:p>
      <w:pPr>
        <w:pStyle w:val="22"/>
        <w:ind w:firstLine="420"/>
      </w:pPr>
      <w:r>
        <w:rPr>
          <w:rFonts w:hint="eastAsia"/>
        </w:rPr>
        <w:t>【答案】（1）</w:t>
      </w:r>
      <w:r>
        <w:rPr>
          <w:rFonts w:hint="eastAsia"/>
          <w:i/>
        </w:rPr>
        <w:t>R</w:t>
      </w:r>
      <w:r>
        <w:rPr>
          <w:rFonts w:hint="eastAsia"/>
          <w:vertAlign w:val="subscript"/>
        </w:rPr>
        <w:t>2</w:t>
      </w:r>
      <w:r>
        <w:rPr>
          <w:rFonts w:hint="eastAsia"/>
        </w:rPr>
        <w:t xml:space="preserve">  </w:t>
      </w:r>
      <w:r>
        <w:rPr>
          <w:rFonts w:hint="eastAsia"/>
          <w:i/>
        </w:rPr>
        <w:t>a</w:t>
      </w:r>
      <w:r>
        <w:rPr>
          <w:rFonts w:hint="eastAsia"/>
        </w:rPr>
        <w:t xml:space="preserve">  5  （2）9</w:t>
      </w:r>
      <w:r>
        <w:t xml:space="preserve"> </w:t>
      </w:r>
      <w:r>
        <w:rPr>
          <w:rFonts w:hint="eastAsia"/>
        </w:rPr>
        <w:t xml:space="preserve"> 40</w:t>
      </w:r>
      <w:r>
        <w:t xml:space="preserve"> </w:t>
      </w:r>
    </w:p>
    <w:p>
      <w:pPr>
        <w:pStyle w:val="22"/>
        <w:ind w:firstLine="420"/>
      </w:pPr>
      <w:r>
        <w:rPr>
          <w:rFonts w:hint="eastAsia"/>
        </w:rPr>
        <w:t>【解析】（1）电源的电动势约为10 V，电流表的满偏电流为30 mA，则电路总电阻的最小值为</w:t>
      </w:r>
      <w:r>
        <w:rPr>
          <w:rFonts w:hint="eastAsia"/>
          <w:i/>
        </w:rPr>
        <w:t>R</w:t>
      </w:r>
      <w:r>
        <w:rPr>
          <w:rFonts w:hint="eastAsia"/>
          <w:vertAlign w:val="subscript"/>
        </w:rPr>
        <w:t xml:space="preserve">min </w:t>
      </w:r>
      <w:r>
        <w:rPr>
          <w:rFonts w:hint="eastAsia"/>
        </w:rPr>
        <w:t xml:space="preserve">＝ </w:t>
      </w:r>
      <w:r>
        <w:rPr>
          <w:rFonts w:hint="eastAsia"/>
        </w:rPr>
        <w:fldChar w:fldCharType="begin"/>
      </w:r>
      <w:r>
        <w:rPr>
          <w:rFonts w:hint="eastAsia"/>
        </w:rPr>
        <w:instrText xml:space="preserve">eq \f(</w:instrText>
      </w:r>
      <w:r>
        <w:rPr>
          <w:rFonts w:hint="eastAsia"/>
          <w:i/>
        </w:rPr>
        <w:instrText xml:space="preserve">E,I</w:instrText>
      </w:r>
      <w:r>
        <w:rPr>
          <w:rFonts w:hint="eastAsia"/>
        </w:rPr>
        <w:instrText xml:space="preserve">)</w:instrText>
      </w:r>
      <w:r>
        <w:rPr>
          <w:rFonts w:hint="eastAsia"/>
        </w:rPr>
        <w:fldChar w:fldCharType="end"/>
      </w:r>
      <w:r>
        <w:rPr>
          <w:rFonts w:hint="eastAsia"/>
        </w:rPr>
        <w:t xml:space="preserve"> ＝ </w:t>
      </w:r>
      <w:r>
        <w:rPr>
          <w:rFonts w:hint="eastAsia"/>
        </w:rPr>
        <w:fldChar w:fldCharType="begin"/>
      </w:r>
      <w:r>
        <w:rPr>
          <w:rFonts w:hint="eastAsia"/>
        </w:rPr>
        <w:instrText xml:space="preserve">eq \f(10</w:instrText>
      </w:r>
      <w:r>
        <w:rPr>
          <w:rFonts w:hint="eastAsia"/>
          <w:i/>
        </w:rPr>
        <w:instrText xml:space="preserve">,</w:instrText>
      </w:r>
      <w:r>
        <w:rPr>
          <w:rFonts w:hint="eastAsia"/>
        </w:rPr>
        <w:instrText xml:space="preserve">0.03)</w:instrText>
      </w:r>
      <w:r>
        <w:rPr>
          <w:rFonts w:hint="eastAsia"/>
        </w:rPr>
        <w:fldChar w:fldCharType="end"/>
      </w:r>
      <w:r>
        <w:rPr>
          <w:rFonts w:hint="eastAsia"/>
        </w:rPr>
        <w:t xml:space="preserve"> </w:t>
      </w:r>
      <w:r>
        <w:t>Ω</w:t>
      </w:r>
      <w:r>
        <w:rPr>
          <w:rFonts w:hint="eastAsia"/>
        </w:rPr>
        <w:t>≈333.3</w:t>
      </w:r>
      <w:r>
        <w:t xml:space="preserve"> Ω</w:t>
      </w:r>
      <w:r>
        <w:rPr>
          <w:rFonts w:hint="eastAsia"/>
        </w:rPr>
        <w:t>，则滑动变阻器应选择</w:t>
      </w:r>
      <w:r>
        <w:rPr>
          <w:rFonts w:hint="eastAsia"/>
          <w:i/>
        </w:rPr>
        <w:t>R</w:t>
      </w:r>
      <w:r>
        <w:rPr>
          <w:rFonts w:hint="eastAsia"/>
          <w:vertAlign w:val="subscript"/>
        </w:rPr>
        <w:t>2</w:t>
      </w:r>
      <w:r>
        <w:rPr>
          <w:rFonts w:hint="eastAsia"/>
        </w:rPr>
        <w:t>；闭合开关S</w:t>
      </w:r>
      <w:r>
        <w:rPr>
          <w:rFonts w:hint="eastAsia"/>
          <w:vertAlign w:val="subscript"/>
        </w:rPr>
        <w:t>1</w:t>
      </w:r>
      <w:r>
        <w:rPr>
          <w:rFonts w:hint="eastAsia"/>
        </w:rPr>
        <w:t>前，应将滑动变阻器接入电路的电阻值调到最大，因此连接好电路后，滑动变阻器的滑片应调到</w:t>
      </w:r>
      <w:r>
        <w:rPr>
          <w:rFonts w:hint="eastAsia"/>
          <w:i/>
        </w:rPr>
        <w:t>a</w:t>
      </w:r>
      <w:r>
        <w:rPr>
          <w:rFonts w:hint="eastAsia"/>
        </w:rPr>
        <w:t>端；闭合S</w:t>
      </w:r>
      <w:r>
        <w:rPr>
          <w:rFonts w:hint="eastAsia"/>
          <w:vertAlign w:val="subscript"/>
        </w:rPr>
        <w:t>2</w:t>
      </w:r>
      <w:r>
        <w:rPr>
          <w:rFonts w:hint="eastAsia"/>
        </w:rPr>
        <w:t>后，由并联电路的特点可知，（</w:t>
      </w:r>
      <w:r>
        <w:rPr>
          <w:rFonts w:hint="eastAsia"/>
          <w:i/>
        </w:rPr>
        <w:t>I</w:t>
      </w:r>
      <w:r>
        <w:rPr>
          <w:rFonts w:hint="eastAsia"/>
          <w:vertAlign w:val="subscript"/>
        </w:rPr>
        <w:t>g</w:t>
      </w:r>
      <w:r>
        <w:rPr>
          <w:rFonts w:hint="eastAsia"/>
        </w:rPr>
        <w:t>－</w:t>
      </w:r>
      <w:r>
        <w:rPr>
          <w:rFonts w:hint="eastAsia"/>
          <w:i/>
        </w:rPr>
        <w:t>I</w:t>
      </w:r>
      <w:r>
        <w:rPr>
          <w:rFonts w:hint="eastAsia"/>
        </w:rPr>
        <w:t>）</w:t>
      </w:r>
      <w:r>
        <w:rPr>
          <w:rFonts w:hint="eastAsia"/>
          <w:i/>
        </w:rPr>
        <w:t xml:space="preserve">R </w:t>
      </w:r>
      <w:r>
        <w:rPr>
          <w:rFonts w:hint="eastAsia"/>
        </w:rPr>
        <w:t xml:space="preserve">＝ </w:t>
      </w:r>
      <w:r>
        <w:rPr>
          <w:rFonts w:hint="eastAsia"/>
          <w:i/>
        </w:rPr>
        <w:t>IR</w:t>
      </w:r>
      <w:r>
        <w:rPr>
          <w:rFonts w:hint="eastAsia"/>
          <w:vertAlign w:val="subscript"/>
        </w:rPr>
        <w:t>g</w:t>
      </w:r>
      <w:r>
        <w:rPr>
          <w:rFonts w:hint="eastAsia"/>
        </w:rPr>
        <w:t>，则</w:t>
      </w:r>
      <w:r>
        <w:rPr>
          <w:rFonts w:hint="eastAsia"/>
          <w:i/>
        </w:rPr>
        <w:t>R</w:t>
      </w:r>
      <w:r>
        <w:rPr>
          <w:rFonts w:hint="eastAsia"/>
          <w:vertAlign w:val="subscript"/>
        </w:rPr>
        <w:t xml:space="preserve">g </w:t>
      </w:r>
      <w:r>
        <w:rPr>
          <w:rFonts w:hint="eastAsia"/>
        </w:rPr>
        <w:t xml:space="preserve">＝ 5 </w:t>
      </w:r>
      <w:r>
        <w:t>Ω</w:t>
      </w:r>
      <w:r>
        <w:rPr>
          <w:rFonts w:hint="eastAsia"/>
        </w:rPr>
        <w:t>。</w:t>
      </w:r>
    </w:p>
    <w:p>
      <w:pPr>
        <w:pStyle w:val="22"/>
        <w:ind w:firstLine="420"/>
        <w:rPr>
          <w:b/>
          <w:bCs/>
        </w:rPr>
      </w:pPr>
      <w:r>
        <w:rPr>
          <w:rFonts w:hint="eastAsia"/>
        </w:rPr>
        <w:t>（2）根据题图乙，由闭合电路欧姆定律可知</w:t>
      </w:r>
      <w:r>
        <w:rPr>
          <w:rFonts w:hint="eastAsia"/>
          <w:i/>
        </w:rPr>
        <w:t xml:space="preserve">E </w:t>
      </w:r>
      <w:r>
        <w:rPr>
          <w:rFonts w:hint="eastAsia"/>
        </w:rPr>
        <w:t xml:space="preserve">＝ </w:t>
      </w:r>
      <w:r>
        <w:rPr>
          <w:rFonts w:hint="eastAsia"/>
          <w:i/>
        </w:rPr>
        <w:t>I</w:t>
      </w:r>
      <w:r>
        <w:rPr>
          <w:rFonts w:hint="eastAsia"/>
        </w:rPr>
        <w:t>（</w:t>
      </w:r>
      <w:r>
        <w:rPr>
          <w:rFonts w:hint="eastAsia"/>
          <w:i/>
        </w:rPr>
        <w:t>R</w:t>
      </w:r>
      <w:r>
        <w:rPr>
          <w:rFonts w:hint="eastAsia"/>
        </w:rPr>
        <w:t>＋</w:t>
      </w:r>
      <w:r>
        <w:rPr>
          <w:rFonts w:hint="eastAsia"/>
          <w:i/>
        </w:rPr>
        <w:t>r</w:t>
      </w:r>
      <w:r>
        <w:rPr>
          <w:rFonts w:hint="eastAsia"/>
        </w:rPr>
        <w:t>＋</w:t>
      </w:r>
      <w:r>
        <w:rPr>
          <w:rFonts w:hint="eastAsia"/>
          <w:i/>
        </w:rPr>
        <w:t>R</w:t>
      </w:r>
      <w:r>
        <w:rPr>
          <w:rFonts w:hint="eastAsia"/>
          <w:vertAlign w:val="subscript"/>
        </w:rPr>
        <w:t>g</w:t>
      </w:r>
      <w:r>
        <w:rPr>
          <w:rFonts w:hint="eastAsia"/>
        </w:rPr>
        <w:t>），则</w:t>
      </w:r>
      <w:r>
        <w:rPr>
          <w:rFonts w:hint="eastAsia"/>
        </w:rPr>
        <w:fldChar w:fldCharType="begin"/>
      </w:r>
      <w:r>
        <w:rPr>
          <w:rFonts w:hint="eastAsia"/>
        </w:rPr>
        <w:instrText xml:space="preserve">eq \f(1</w:instrText>
      </w:r>
      <w:r>
        <w:rPr>
          <w:rFonts w:hint="eastAsia"/>
          <w:i/>
        </w:rPr>
        <w:instrText xml:space="preserve">,I</w:instrText>
      </w:r>
      <w:r>
        <w:rPr>
          <w:rFonts w:hint="eastAsia"/>
        </w:rPr>
        <w:instrText xml:space="preserve">)</w:instrText>
      </w:r>
      <w:r>
        <w:rPr>
          <w:rFonts w:hint="eastAsia"/>
        </w:rPr>
        <w:fldChar w:fldCharType="end"/>
      </w:r>
      <w:r>
        <w:rPr>
          <w:rFonts w:hint="eastAsia"/>
        </w:rPr>
        <w:t xml:space="preserve"> ＝ </w:t>
      </w:r>
      <w:r>
        <w:rPr>
          <w:rFonts w:hint="eastAsia"/>
        </w:rPr>
        <w:fldChar w:fldCharType="begin"/>
      </w:r>
      <w:r>
        <w:rPr>
          <w:rFonts w:hint="eastAsia"/>
        </w:rPr>
        <w:instrText xml:space="preserve">eq \f(1</w:instrText>
      </w:r>
      <w:r>
        <w:rPr>
          <w:rFonts w:hint="eastAsia"/>
          <w:i/>
        </w:rPr>
        <w:instrText xml:space="preserve">,E</w:instrText>
      </w:r>
      <w:r>
        <w:rPr>
          <w:rFonts w:hint="eastAsia"/>
        </w:rPr>
        <w:instrText xml:space="preserve">)</w:instrText>
      </w:r>
      <w:r>
        <w:rPr>
          <w:rFonts w:hint="eastAsia"/>
        </w:rPr>
        <w:fldChar w:fldCharType="end"/>
      </w:r>
      <w:r>
        <w:rPr>
          <w:rFonts w:hint="eastAsia"/>
          <w:i/>
        </w:rPr>
        <w:t>R</w:t>
      </w:r>
      <w:r>
        <w:rPr>
          <w:rFonts w:hint="eastAsia"/>
        </w:rPr>
        <w:t>＋</w:t>
      </w:r>
      <w:r>
        <w:rPr>
          <w:rFonts w:hint="eastAsia"/>
        </w:rPr>
        <w:fldChar w:fldCharType="begin"/>
      </w:r>
      <w:r>
        <w:rPr>
          <w:rFonts w:hint="eastAsia"/>
        </w:rPr>
        <w:instrText xml:space="preserve">eq \f(</w:instrText>
      </w:r>
      <w:r>
        <w:rPr>
          <w:rFonts w:hint="eastAsia"/>
          <w:i/>
        </w:rPr>
        <w:instrText xml:space="preserve">r</w:instrText>
      </w:r>
      <w:r>
        <w:rPr>
          <w:rFonts w:hint="eastAsia"/>
        </w:rPr>
        <w:instrText xml:space="preserve">＋</w:instrText>
      </w:r>
      <w:r>
        <w:rPr>
          <w:rFonts w:hint="eastAsia"/>
          <w:i/>
        </w:rPr>
        <w:instrText xml:space="preserve">R</w:instrText>
      </w:r>
      <w:r>
        <w:rPr>
          <w:rFonts w:hint="eastAsia"/>
          <w:i/>
          <w:vertAlign w:val="subscript"/>
        </w:rPr>
        <w:instrText xml:space="preserve">g</w:instrText>
      </w:r>
      <w:r>
        <w:rPr>
          <w:rFonts w:hint="eastAsia"/>
          <w:i/>
        </w:rPr>
        <w:instrText xml:space="preserve">,E</w:instrText>
      </w:r>
      <w:r>
        <w:rPr>
          <w:rFonts w:hint="eastAsia"/>
        </w:rPr>
        <w:instrText xml:space="preserve">)</w:instrText>
      </w:r>
      <w:r>
        <w:rPr>
          <w:rFonts w:hint="eastAsia"/>
        </w:rPr>
        <w:fldChar w:fldCharType="end"/>
      </w:r>
      <w:r>
        <w:rPr>
          <w:rFonts w:hint="eastAsia"/>
        </w:rPr>
        <w:t>，则图像的斜率</w:t>
      </w:r>
      <w:r>
        <w:rPr>
          <w:rFonts w:hint="eastAsia"/>
          <w:i/>
        </w:rPr>
        <w:t xml:space="preserve">k </w:t>
      </w:r>
      <w:r>
        <w:rPr>
          <w:rFonts w:hint="eastAsia"/>
        </w:rPr>
        <w:t xml:space="preserve">＝ </w:t>
      </w:r>
      <w:r>
        <w:rPr>
          <w:rFonts w:hint="eastAsia"/>
        </w:rPr>
        <w:fldChar w:fldCharType="begin"/>
      </w:r>
      <w:r>
        <w:rPr>
          <w:rFonts w:hint="eastAsia"/>
        </w:rPr>
        <w:instrText xml:space="preserve">eq \f(1</w:instrText>
      </w:r>
      <w:r>
        <w:rPr>
          <w:rFonts w:hint="eastAsia"/>
          <w:i/>
        </w:rPr>
        <w:instrText xml:space="preserve">,E</w:instrText>
      </w:r>
      <w:r>
        <w:rPr>
          <w:rFonts w:hint="eastAsia"/>
        </w:rPr>
        <w:instrText xml:space="preserve">)</w:instrText>
      </w:r>
      <w:r>
        <w:rPr>
          <w:rFonts w:hint="eastAsia"/>
        </w:rPr>
        <w:fldChar w:fldCharType="end"/>
      </w:r>
      <w:r>
        <w:rPr>
          <w:rFonts w:hint="eastAsia"/>
        </w:rPr>
        <w:t>，图像的截距为</w:t>
      </w:r>
      <w:r>
        <w:rPr>
          <w:rFonts w:hint="eastAsia"/>
          <w:i/>
        </w:rPr>
        <w:t xml:space="preserve">b </w:t>
      </w:r>
      <w:r>
        <w:rPr>
          <w:rFonts w:hint="eastAsia"/>
        </w:rPr>
        <w:t xml:space="preserve">＝ </w:t>
      </w:r>
      <w:r>
        <w:rPr>
          <w:rFonts w:hint="eastAsia"/>
        </w:rPr>
        <w:fldChar w:fldCharType="begin"/>
      </w:r>
      <w:r>
        <w:rPr>
          <w:rFonts w:hint="eastAsia"/>
        </w:rPr>
        <w:instrText xml:space="preserve">eq \f(</w:instrText>
      </w:r>
      <w:r>
        <w:rPr>
          <w:rFonts w:hint="eastAsia"/>
          <w:i/>
        </w:rPr>
        <w:instrText xml:space="preserve">r</w:instrText>
      </w:r>
      <w:r>
        <w:rPr>
          <w:rFonts w:hint="eastAsia"/>
        </w:rPr>
        <w:instrText xml:space="preserve">＋</w:instrText>
      </w:r>
      <w:r>
        <w:rPr>
          <w:rFonts w:hint="eastAsia"/>
          <w:i/>
        </w:rPr>
        <w:instrText xml:space="preserve">R</w:instrText>
      </w:r>
      <w:r>
        <w:rPr>
          <w:rFonts w:hint="eastAsia"/>
          <w:vertAlign w:val="subscript"/>
        </w:rPr>
        <w:instrText xml:space="preserve">g</w:instrText>
      </w:r>
      <w:r>
        <w:rPr>
          <w:rFonts w:hint="eastAsia"/>
          <w:i/>
        </w:rPr>
        <w:instrText xml:space="preserve">,E</w:instrText>
      </w:r>
      <w:r>
        <w:rPr>
          <w:rFonts w:hint="eastAsia"/>
        </w:rPr>
        <w:instrText xml:space="preserve">)</w:instrText>
      </w:r>
      <w:r>
        <w:rPr>
          <w:rFonts w:hint="eastAsia"/>
        </w:rPr>
        <w:fldChar w:fldCharType="end"/>
      </w:r>
      <w:r>
        <w:rPr>
          <w:rFonts w:hint="eastAsia"/>
        </w:rPr>
        <w:t>，又由图像可得</w:t>
      </w:r>
      <w:r>
        <w:rPr>
          <w:rFonts w:hint="eastAsia"/>
          <w:i/>
        </w:rPr>
        <w:t xml:space="preserve">k </w:t>
      </w:r>
      <w:r>
        <w:rPr>
          <w:rFonts w:hint="eastAsia"/>
        </w:rPr>
        <w:t xml:space="preserve">＝ </w:t>
      </w:r>
      <w:r>
        <w:rPr>
          <w:rFonts w:hint="eastAsia"/>
        </w:rPr>
        <w:fldChar w:fldCharType="begin"/>
      </w:r>
      <w:r>
        <w:rPr>
          <w:rFonts w:hint="eastAsia"/>
        </w:rPr>
        <w:instrText xml:space="preserve">eq \f(1</w:instrText>
      </w:r>
      <w:r>
        <w:rPr>
          <w:rFonts w:hint="eastAsia"/>
          <w:i/>
        </w:rPr>
        <w:instrText xml:space="preserve">,</w:instrText>
      </w:r>
      <w:r>
        <w:rPr>
          <w:rFonts w:hint="eastAsia"/>
        </w:rPr>
        <w:instrText xml:space="preserve">9)</w:instrText>
      </w:r>
      <w:r>
        <w:rPr>
          <w:rFonts w:hint="eastAsia"/>
        </w:rPr>
        <w:fldChar w:fldCharType="end"/>
      </w:r>
      <w:r>
        <w:rPr>
          <w:rFonts w:hint="eastAsia"/>
        </w:rPr>
        <w:t>、</w:t>
      </w:r>
      <w:r>
        <w:rPr>
          <w:rFonts w:hint="eastAsia"/>
          <w:i/>
        </w:rPr>
        <w:t xml:space="preserve">b </w:t>
      </w:r>
      <w:r>
        <w:rPr>
          <w:rFonts w:hint="eastAsia"/>
        </w:rPr>
        <w:t>＝ 5，由以上可解得</w:t>
      </w:r>
      <w:r>
        <w:rPr>
          <w:rFonts w:hint="eastAsia"/>
          <w:i/>
        </w:rPr>
        <w:t xml:space="preserve">E </w:t>
      </w:r>
      <w:r>
        <w:rPr>
          <w:rFonts w:hint="eastAsia"/>
        </w:rPr>
        <w:t>＝ 9 V、</w:t>
      </w:r>
      <w:r>
        <w:rPr>
          <w:rFonts w:hint="eastAsia"/>
          <w:i/>
        </w:rPr>
        <w:t xml:space="preserve">r </w:t>
      </w:r>
      <w:r>
        <w:rPr>
          <w:rFonts w:hint="eastAsia"/>
        </w:rPr>
        <w:t xml:space="preserve">＝ 40 </w:t>
      </w:r>
      <w:r>
        <w:t>Ω</w:t>
      </w:r>
      <w:r>
        <w:rPr>
          <w:rFonts w:hint="eastAsia"/>
        </w:rPr>
        <w:t>。</w:t>
      </w:r>
    </w:p>
    <w:p>
      <w:pPr>
        <w:pStyle w:val="20"/>
        <w:rPr>
          <w:rFonts w:cs="Times New Roman"/>
        </w:rPr>
      </w:pPr>
      <w:r>
        <w:rPr>
          <w:rFonts w:cs="Times New Roman"/>
        </w:rPr>
        <w:t>【方法提炼】</w:t>
      </w:r>
    </w:p>
    <w:p>
      <w:pPr>
        <w:pStyle w:val="22"/>
        <w:ind w:firstLine="420"/>
      </w:pPr>
      <w:r>
        <w:t>1．</w:t>
      </w:r>
      <w:r>
        <w:rPr>
          <w:rFonts w:hint="eastAsia"/>
        </w:rPr>
        <w:t>“研究匀变速直线运动”“验证牛顿运动定律”“探究动能定理”“验证机械能守恒定律”“验证动量守恒定律”等力学实验，其核心任务测量物体的速度或加速度。因此，解决此类实验问题，首先要从实验原理出发弄清实验目的与物体速度或加速度之间的关系。其次，要准确理解在实验中测速度的方法。测量瞬时速度有四种常见方式：（1）通过测量较短时间间隔及对应的位移，根据</w:t>
      </w:r>
      <w:r>
        <w:rPr>
          <w:position w:val="-22"/>
        </w:rPr>
        <w:object>
          <v:shape id="_x0000_i1063" o:spt="75" type="#_x0000_t75" style="height:28.5pt;width:33pt;" o:ole="t" filled="f" o:preferrelative="t" stroked="f" coordsize="21600,21600">
            <v:path/>
            <v:fill on="f" focussize="0,0"/>
            <v:stroke on="f" joinstyle="miter"/>
            <v:imagedata r:id="rId103" o:title=""/>
            <o:lock v:ext="edit" aspectratio="t"/>
            <w10:wrap type="none"/>
            <w10:anchorlock/>
          </v:shape>
          <o:OLEObject Type="Embed" ProgID="Equation.DSMT4" ShapeID="_x0000_i1063" DrawAspect="Content" ObjectID="_1468075753" r:id="rId102">
            <o:LockedField>false</o:LockedField>
          </o:OLEObject>
        </w:object>
      </w:r>
      <w:r>
        <w:rPr>
          <w:rFonts w:hint="eastAsia"/>
        </w:rPr>
        <w:t>计算，一般采用的器材为光电门；（2）对于匀变速直线运动，有</w:t>
      </w:r>
      <w:r>
        <w:rPr>
          <w:position w:val="-22"/>
        </w:rPr>
        <w:object>
          <v:shape id="_x0000_i1064" o:spt="75" type="#_x0000_t75" style="height:28.5pt;width:56pt;" o:ole="t" filled="f" o:preferrelative="t" stroked="f" coordsize="21600,21600">
            <v:path/>
            <v:fill on="f" focussize="0,0"/>
            <v:stroke on="f" joinstyle="miter"/>
            <v:imagedata r:id="rId105" o:title=""/>
            <o:lock v:ext="edit" aspectratio="t"/>
            <w10:wrap type="none"/>
            <w10:anchorlock/>
          </v:shape>
          <o:OLEObject Type="Embed" ProgID="Equation.DSMT4" ShapeID="_x0000_i1064" DrawAspect="Content" ObjectID="_1468075754" r:id="rId104">
            <o:LockedField>false</o:LockedField>
          </o:OLEObject>
        </w:object>
      </w:r>
      <w:r>
        <w:rPr>
          <w:rFonts w:hint="eastAsia"/>
        </w:rPr>
        <w:t>；（3）利用</w:t>
      </w:r>
      <w:r>
        <w:rPr>
          <w:rFonts w:hint="eastAsia"/>
          <w:i/>
          <w:iCs/>
        </w:rPr>
        <w:t>x</w:t>
      </w:r>
      <w:r>
        <w:rPr>
          <w:i/>
          <w:iCs/>
        </w:rPr>
        <w:t>-t</w:t>
      </w:r>
      <w:r>
        <w:rPr>
          <w:rFonts w:hint="eastAsia"/>
        </w:rPr>
        <w:t>图像的斜率；（4）利用平抛运动规律，通过测量高度与水平位移求得初速度</w:t>
      </w:r>
      <w:r>
        <w:rPr>
          <w:position w:val="-24"/>
        </w:rPr>
        <w:object>
          <v:shape id="_x0000_i1065" o:spt="75" type="#_x0000_t75" style="height:31pt;width:46pt;" o:ole="t" filled="f" o:preferrelative="t" stroked="f" coordsize="21600,21600">
            <v:path/>
            <v:fill on="f" focussize="0,0"/>
            <v:stroke on="f" joinstyle="miter"/>
            <v:imagedata r:id="rId107" o:title=""/>
            <o:lock v:ext="edit" aspectratio="t"/>
            <w10:wrap type="none"/>
            <w10:anchorlock/>
          </v:shape>
          <o:OLEObject Type="Embed" ProgID="Equation.DSMT4" ShapeID="_x0000_i1065" DrawAspect="Content" ObjectID="_1468075755" r:id="rId106">
            <o:LockedField>false</o:LockedField>
          </o:OLEObject>
        </w:object>
      </w:r>
      <w:r>
        <w:rPr>
          <w:rFonts w:hint="eastAsia"/>
        </w:rPr>
        <w:t>，比如在“验证动量守恒定律”实验中，还可通过在同一高度平抛而省于计算时间，直接要水平位移“替代”速度。对于加速度的测量，也有三种常见方式：（1）逐差法，通常用于处理打点计时器打出的纸带，其原理式为</w:t>
      </w:r>
      <w:r>
        <w:rPr>
          <w:position w:val="-26"/>
        </w:rPr>
        <w:object>
          <v:shape id="_x0000_i1066" o:spt="75" type="#_x0000_t75" style="height:30pt;width:63pt;" o:ole="t" filled="f" o:preferrelative="t" stroked="f" coordsize="21600,21600">
            <v:path/>
            <v:fill on="f" focussize="0,0"/>
            <v:stroke on="f" joinstyle="miter"/>
            <v:imagedata r:id="rId109" o:title=""/>
            <o:lock v:ext="edit" aspectratio="t"/>
            <w10:wrap type="none"/>
            <w10:anchorlock/>
          </v:shape>
          <o:OLEObject Type="Embed" ProgID="Equation.DSMT4" ShapeID="_x0000_i1066" DrawAspect="Content" ObjectID="_1468075756" r:id="rId108">
            <o:LockedField>false</o:LockedField>
          </o:OLEObject>
        </w:object>
      </w:r>
      <w:r>
        <w:rPr>
          <w:rFonts w:hint="eastAsia"/>
        </w:rPr>
        <w:t>，需要注意的是</w:t>
      </w:r>
      <w:r>
        <w:rPr>
          <w:rFonts w:hint="eastAsia"/>
          <w:i/>
          <w:iCs/>
        </w:rPr>
        <w:t>T</w:t>
      </w:r>
      <w:r>
        <w:rPr>
          <w:rFonts w:hint="eastAsia"/>
        </w:rPr>
        <w:t>为选取两</w:t>
      </w:r>
      <w:r>
        <w:rPr>
          <w:rFonts w:hint="eastAsia"/>
          <w:b/>
          <w:bCs/>
        </w:rPr>
        <w:t>计数点</w:t>
      </w:r>
      <w:r>
        <w:rPr>
          <w:rFonts w:hint="eastAsia"/>
        </w:rPr>
        <w:t>间的时间间隔，而不一定是两</w:t>
      </w:r>
      <w:r>
        <w:rPr>
          <w:rFonts w:hint="eastAsia"/>
          <w:b/>
          <w:bCs/>
        </w:rPr>
        <w:t>计时点</w:t>
      </w:r>
      <w:r>
        <w:rPr>
          <w:rFonts w:hint="eastAsia"/>
        </w:rPr>
        <w:t>间的时间间隔。（2）利用</w:t>
      </w:r>
      <w:r>
        <w:rPr>
          <w:rFonts w:ascii="Book Antiqua" w:hAnsi="Book Antiqua"/>
          <w:i/>
          <w:iCs/>
        </w:rPr>
        <w:t>v</w:t>
      </w:r>
      <w:r>
        <w:rPr>
          <w:rFonts w:hint="eastAsia" w:ascii="Book Antiqua" w:hAnsi="Book Antiqua"/>
          <w:i/>
          <w:iCs/>
        </w:rPr>
        <w:t xml:space="preserve"> </w:t>
      </w:r>
      <w:r>
        <w:rPr>
          <w:i/>
          <w:iCs/>
        </w:rPr>
        <w:t>-</w:t>
      </w:r>
      <w:r>
        <w:rPr>
          <w:rFonts w:hint="eastAsia"/>
          <w:i/>
          <w:iCs/>
        </w:rPr>
        <w:t xml:space="preserve"> </w:t>
      </w:r>
      <w:r>
        <w:rPr>
          <w:i/>
          <w:iCs/>
        </w:rPr>
        <w:t>t</w:t>
      </w:r>
      <w:r>
        <w:rPr>
          <w:rFonts w:hint="eastAsia"/>
        </w:rPr>
        <w:t>图像的斜率;</w:t>
      </w:r>
      <w:r>
        <w:t xml:space="preserve"> </w:t>
      </w:r>
      <w:r>
        <w:rPr>
          <w:rFonts w:hint="eastAsia"/>
        </w:rPr>
        <w:t>（3）利用光电门进行相关实验时常根据加速的定义式</w:t>
      </w:r>
      <w:r>
        <w:rPr>
          <w:position w:val="-22"/>
        </w:rPr>
        <w:object>
          <v:shape id="_x0000_i1067" o:spt="75" type="#_x0000_t75" style="height:28.5pt;width:50pt;" o:ole="t" filled="f" o:preferrelative="t" stroked="f" coordsize="21600,21600">
            <v:path/>
            <v:fill on="f" focussize="0,0"/>
            <v:stroke on="f" joinstyle="miter"/>
            <v:imagedata r:id="rId111" o:title=""/>
            <o:lock v:ext="edit" aspectratio="t"/>
            <w10:wrap type="none"/>
            <w10:anchorlock/>
          </v:shape>
          <o:OLEObject Type="Embed" ProgID="Equation.DSMT4" ShapeID="_x0000_i1067" DrawAspect="Content" ObjectID="_1468075757" r:id="rId110">
            <o:LockedField>false</o:LockedField>
          </o:OLEObject>
        </w:object>
      </w:r>
      <w:r>
        <w:rPr>
          <w:rFonts w:hint="eastAsia"/>
        </w:rPr>
        <w:t>。</w:t>
      </w:r>
    </w:p>
    <w:p>
      <w:pPr>
        <w:pStyle w:val="22"/>
        <w:ind w:firstLine="420"/>
      </w:pPr>
      <w:r>
        <w:t>2．</w:t>
      </w:r>
      <w:r>
        <w:rPr>
          <w:rFonts w:hint="eastAsia"/>
        </w:rPr>
        <w:t>电学实验中，电路设计、器材选择以及电表改装一般都是围绕测量电阻展开，所以其基本原理就是欧姆定律（部分电路或全电路），基本方法就是“伏安法”。所以解决电学实验问题，建议先回归到测量电阻问题，利用最基础的伏安法通过分析器材量程需求、测量范围控制需求等逐步改进电路达到实验目的。而在数据处理部分，要尤其注意利用图像进行分析处理，特别是某些非常规图像要先从全电路欧姆定律出发将横、纵坐标所表示的物理量之间的关系找出再进行分析处理。</w:t>
      </w:r>
    </w:p>
    <w:p>
      <w:pPr>
        <w:widowControl/>
        <w:spacing w:line="240" w:lineRule="auto"/>
        <w:ind w:firstLine="0" w:firstLineChars="0"/>
        <w:jc w:val="left"/>
        <w:rPr>
          <w:rFonts w:cs="Times New Roman"/>
        </w:rPr>
      </w:pPr>
      <w:r>
        <w:rPr>
          <w:rFonts w:cs="Times New Roman"/>
        </w:rPr>
        <w:br w:type="page"/>
      </w:r>
    </w:p>
    <w:p>
      <w:pPr>
        <w:snapToGrid w:val="0"/>
        <w:ind w:left="422" w:hanging="422" w:hangingChars="200"/>
        <w:jc w:val="left"/>
        <w:rPr>
          <w:rFonts w:eastAsia="楷体" w:cs="Times New Roman"/>
          <w:b/>
          <w:szCs w:val="21"/>
        </w:rPr>
      </w:pPr>
      <w:r>
        <w:rPr>
          <w:rFonts w:eastAsia="楷体" w:cs="Times New Roman"/>
          <w:b/>
          <w:szCs w:val="21"/>
        </w:rPr>
        <w:t>【</w:t>
      </w:r>
      <w:r>
        <w:rPr>
          <w:rFonts w:cs="Times New Roman"/>
          <w:b/>
          <w:szCs w:val="21"/>
        </w:rPr>
        <w:t>针对训练</w:t>
      </w:r>
      <w:r>
        <w:rPr>
          <w:rFonts w:eastAsia="楷体" w:cs="Times New Roman"/>
          <w:b/>
          <w:szCs w:val="21"/>
        </w:rPr>
        <w:t>】</w:t>
      </w:r>
    </w:p>
    <w:p>
      <w:pPr>
        <w:snapToGrid w:val="0"/>
        <w:ind w:left="422" w:hanging="422" w:hangingChars="200"/>
        <w:jc w:val="center"/>
        <w:rPr>
          <w:rFonts w:cs="Times New Roman"/>
          <w:b/>
          <w:szCs w:val="21"/>
        </w:rPr>
      </w:pPr>
      <w:r>
        <w:rPr>
          <w:rFonts w:hint="eastAsia" w:cs="Times New Roman"/>
          <w:b/>
          <w:szCs w:val="21"/>
        </w:rPr>
        <w:t>【</w:t>
      </w:r>
      <w:r>
        <w:rPr>
          <w:rFonts w:cs="Times New Roman"/>
          <w:b/>
          <w:szCs w:val="21"/>
        </w:rPr>
        <w:t>A组</w:t>
      </w:r>
      <w:r>
        <w:rPr>
          <w:rFonts w:hint="eastAsia" w:cs="Times New Roman"/>
          <w:b/>
          <w:szCs w:val="21"/>
        </w:rPr>
        <w:t>】</w:t>
      </w:r>
    </w:p>
    <w:p>
      <w:pPr>
        <w:ind w:firstLine="420"/>
        <w:rPr>
          <w:rFonts w:cs="Times New Roman"/>
        </w:rPr>
      </w:pPr>
      <w:r>
        <w:rPr>
          <w:rFonts w:cs="Times New Roman"/>
        </w:rPr>
        <w:t>1．某实验小组为测量当地的重力加速度，设计了如下实验：</w:t>
      </w:r>
    </w:p>
    <w:p>
      <w:pPr>
        <w:ind w:firstLine="420"/>
        <w:rPr>
          <w:rFonts w:cs="Times New Roman"/>
        </w:rPr>
      </w:pPr>
      <w:r>
        <w:pict>
          <v:shape id="图片 204" o:spid="_x0000_s1034" o:spt="75" alt="学科网(www.zxxk.com)--教育资源门户，提供试题试卷、教案、课件、教学论文、素材等各类教学资源库下载，还有大量丰富的教学资讯！" type="#_x0000_t75" style="position:absolute;left:0pt;margin-left:202pt;margin-top:34.4pt;height:60.1pt;width:218pt;mso-wrap-distance-bottom:0pt;mso-wrap-distance-left:9pt;mso-wrap-distance-right:9pt;mso-wrap-distance-top:0pt;z-index:251665408;mso-width-relative:page;mso-height-relative:page;" filled="f" o:preferrelative="t" stroked="f" coordsize="21600,21600">
            <v:path/>
            <v:fill on="f" focussize="0,0"/>
            <v:stroke on="f" joinstyle="miter"/>
            <v:imagedata r:id="rId112" o:title="+30W"/>
            <o:lock v:ext="edit" aspectratio="t"/>
            <w10:wrap type="square"/>
          </v:shape>
        </w:pict>
      </w:r>
      <w:r>
        <w:rPr>
          <w:rFonts w:cs="Times New Roman"/>
        </w:rPr>
        <w:t>①如图所示，把两个完全相同的光电门</w:t>
      </w:r>
      <w:r>
        <w:rPr>
          <w:rFonts w:cs="Times New Roman"/>
          <w:i/>
        </w:rPr>
        <w:t>A</w:t>
      </w:r>
      <w:r>
        <w:rPr>
          <w:rFonts w:cs="Times New Roman"/>
        </w:rPr>
        <w:t>和</w:t>
      </w:r>
      <w:r>
        <w:rPr>
          <w:rFonts w:cs="Times New Roman"/>
          <w:i/>
        </w:rPr>
        <w:t>B</w:t>
      </w:r>
      <w:r>
        <w:rPr>
          <w:rFonts w:cs="Times New Roman"/>
        </w:rPr>
        <w:t>安放在粗糙的水平导轨上，用导轨标尺量出两光电门之间的距离</w:t>
      </w:r>
      <w:r>
        <w:rPr>
          <w:rFonts w:cs="Times New Roman"/>
          <w:i/>
        </w:rPr>
        <w:t>x</w:t>
      </w:r>
      <w:r>
        <w:rPr>
          <w:rFonts w:cs="Times New Roman"/>
        </w:rPr>
        <w:t>；</w:t>
      </w:r>
    </w:p>
    <w:p>
      <w:pPr>
        <w:ind w:firstLine="420"/>
        <w:rPr>
          <w:rFonts w:cs="Times New Roman"/>
        </w:rPr>
      </w:pPr>
      <w:r>
        <w:rPr>
          <w:rFonts w:cs="Times New Roman"/>
        </w:rPr>
        <w:t>②滑块上安装一宽度为</w:t>
      </w:r>
      <w:r>
        <w:rPr>
          <w:rFonts w:cs="Times New Roman"/>
          <w:i/>
        </w:rPr>
        <w:t>d</w:t>
      </w:r>
      <w:r>
        <w:rPr>
          <w:rFonts w:cs="Times New Roman"/>
        </w:rPr>
        <w:t>的遮光板，滑块以初速度</w:t>
      </w:r>
      <w:r>
        <w:rPr>
          <w:rFonts w:ascii="Book Antiqua" w:hAnsi="Book Antiqua" w:cs="Times New Roman"/>
          <w:i/>
        </w:rPr>
        <w:t>v</w:t>
      </w:r>
      <w:r>
        <w:rPr>
          <w:rFonts w:cs="Times New Roman"/>
          <w:vertAlign w:val="subscript"/>
        </w:rPr>
        <w:t>0</w:t>
      </w:r>
      <w:r>
        <w:rPr>
          <w:rFonts w:cs="Times New Roman"/>
        </w:rPr>
        <w:t>沿水平导轨匀减速地先后通过两个光电门</w:t>
      </w:r>
      <w:r>
        <w:rPr>
          <w:rFonts w:cs="Times New Roman"/>
          <w:i/>
        </w:rPr>
        <w:t>A</w:t>
      </w:r>
      <w:r>
        <w:rPr>
          <w:rFonts w:cs="Times New Roman"/>
        </w:rPr>
        <w:t>和</w:t>
      </w:r>
      <w:r>
        <w:rPr>
          <w:rFonts w:cs="Times New Roman"/>
          <w:i/>
        </w:rPr>
        <w:t>B</w:t>
      </w:r>
      <w:r>
        <w:rPr>
          <w:rFonts w:cs="Times New Roman"/>
        </w:rPr>
        <w:t>，配套的数字毫秒计记录了通过</w:t>
      </w:r>
      <w:r>
        <w:rPr>
          <w:rFonts w:cs="Times New Roman"/>
          <w:i/>
        </w:rPr>
        <w:t>A</w:t>
      </w:r>
      <w:r>
        <w:rPr>
          <w:rFonts w:cs="Times New Roman"/>
        </w:rPr>
        <w:t>光电门的时间为Δ</w:t>
      </w:r>
      <w:r>
        <w:rPr>
          <w:rFonts w:cs="Times New Roman"/>
          <w:i/>
        </w:rPr>
        <w:t>t</w:t>
      </w:r>
      <w:r>
        <w:rPr>
          <w:rFonts w:cs="Times New Roman"/>
          <w:vertAlign w:val="subscript"/>
        </w:rPr>
        <w:t>1</w:t>
      </w:r>
      <w:r>
        <w:rPr>
          <w:rFonts w:cs="Times New Roman"/>
        </w:rPr>
        <w:t>，通过</w:t>
      </w:r>
      <w:r>
        <w:rPr>
          <w:rFonts w:cs="Times New Roman"/>
          <w:i/>
        </w:rPr>
        <w:t>B</w:t>
      </w:r>
      <w:r>
        <w:rPr>
          <w:rFonts w:cs="Times New Roman"/>
        </w:rPr>
        <w:t>光电门的时间为Δ</w:t>
      </w:r>
      <w:r>
        <w:rPr>
          <w:rFonts w:cs="Times New Roman"/>
          <w:i/>
        </w:rPr>
        <w:t>t</w:t>
      </w:r>
      <w:r>
        <w:rPr>
          <w:rFonts w:cs="Times New Roman"/>
          <w:vertAlign w:val="subscript"/>
        </w:rPr>
        <w:t>2</w:t>
      </w:r>
      <w:r>
        <w:rPr>
          <w:rFonts w:cs="Times New Roman"/>
        </w:rPr>
        <w:t>；</w:t>
      </w:r>
    </w:p>
    <w:p>
      <w:pPr>
        <w:ind w:firstLine="420"/>
        <w:rPr>
          <w:rFonts w:cs="Times New Roman"/>
        </w:rPr>
      </w:pPr>
      <w:r>
        <w:rPr>
          <w:rFonts w:cs="Times New Roman"/>
        </w:rPr>
        <w:t>回答下列问题：</w:t>
      </w:r>
    </w:p>
    <w:p>
      <w:pPr>
        <w:ind w:firstLine="420"/>
        <w:rPr>
          <w:rFonts w:cs="Times New Roman"/>
        </w:rPr>
      </w:pPr>
      <w:r>
        <w:rPr>
          <w:rFonts w:cs="Times New Roman"/>
        </w:rPr>
        <w:t>（1）计算出通过光电门</w:t>
      </w:r>
      <w:r>
        <w:rPr>
          <w:rFonts w:cs="Times New Roman"/>
          <w:i/>
        </w:rPr>
        <w:t>A</w:t>
      </w:r>
      <w:r>
        <w:rPr>
          <w:rFonts w:cs="Times New Roman"/>
        </w:rPr>
        <w:t>的瞬时速度为________（用所给字母表示）；</w:t>
      </w:r>
    </w:p>
    <w:p>
      <w:pPr>
        <w:ind w:firstLine="420"/>
        <w:rPr>
          <w:rFonts w:cs="Times New Roman"/>
        </w:rPr>
      </w:pPr>
      <w:r>
        <w:rPr>
          <w:rFonts w:cs="Times New Roman"/>
        </w:rPr>
        <w:t>（2）利用题目已知的数据，请用字母表示出滑块的加速度大小为________；</w:t>
      </w:r>
    </w:p>
    <w:p>
      <w:pPr>
        <w:ind w:firstLine="420"/>
        <w:rPr>
          <w:rFonts w:cs="Times New Roman"/>
        </w:rPr>
      </w:pPr>
      <w:r>
        <w:rPr>
          <w:rFonts w:cs="Times New Roman"/>
        </w:rPr>
        <w:t>（3）若已知滑块与水平粗糙导轨间的动摩擦因数为</w:t>
      </w:r>
      <w:r>
        <w:rPr>
          <w:rFonts w:cs="Times New Roman"/>
          <w:i/>
        </w:rPr>
        <w:t>μ</w:t>
      </w:r>
      <w:r>
        <w:rPr>
          <w:rFonts w:cs="Times New Roman"/>
        </w:rPr>
        <w:t>，则实验小组所在地的重力加速度为________。</w:t>
      </w:r>
    </w:p>
    <w:p>
      <w:pPr>
        <w:ind w:firstLine="420"/>
        <w:rPr>
          <w:rFonts w:cs="Times New Roman"/>
        </w:rPr>
      </w:pPr>
      <w:r>
        <w:rPr>
          <w:rFonts w:cs="Times New Roman"/>
          <w:szCs w:val="21"/>
        </w:rPr>
        <w:t>2．</w:t>
      </w:r>
      <w:r>
        <w:rPr>
          <w:rFonts w:hint="eastAsia" w:cs="Times New Roman"/>
        </w:rPr>
        <w:t>在验证机械能守恒定律的实验中，小明同学利用传感器设计实验：如图甲所示，将质量为</w:t>
      </w:r>
      <w:r>
        <w:rPr>
          <w:rFonts w:hint="eastAsia" w:cs="Times New Roman"/>
          <w:i/>
        </w:rPr>
        <w:t>m</w:t>
      </w:r>
      <w:r>
        <w:rPr>
          <w:rFonts w:hint="eastAsia" w:cs="Times New Roman"/>
        </w:rPr>
        <w:t>、直径为</w:t>
      </w:r>
      <w:r>
        <w:rPr>
          <w:rFonts w:hint="eastAsia" w:cs="Times New Roman"/>
          <w:i/>
        </w:rPr>
        <w:t>d</w:t>
      </w:r>
      <w:r>
        <w:rPr>
          <w:rFonts w:hint="eastAsia" w:cs="Times New Roman"/>
        </w:rPr>
        <w:t>的金属小球在一定高度</w:t>
      </w:r>
      <w:r>
        <w:rPr>
          <w:rFonts w:hint="eastAsia" w:cs="Times New Roman"/>
          <w:i/>
        </w:rPr>
        <w:t>h</w:t>
      </w:r>
      <w:r>
        <w:rPr>
          <w:rFonts w:hint="eastAsia" w:cs="Times New Roman"/>
        </w:rPr>
        <w:t>由静止释放，小球正下方固定一红外线计时器，能自动记录小球挡住红外线的时间</w:t>
      </w:r>
      <w:r>
        <w:rPr>
          <w:rFonts w:hint="eastAsia" w:cs="Times New Roman"/>
          <w:i/>
        </w:rPr>
        <w:t>t</w:t>
      </w:r>
      <w:r>
        <w:rPr>
          <w:rFonts w:hint="eastAsia" w:cs="Times New Roman"/>
        </w:rPr>
        <w:t>，改变小球下落高度</w:t>
      </w:r>
      <w:r>
        <w:rPr>
          <w:rFonts w:hint="eastAsia" w:cs="Times New Roman"/>
          <w:i/>
        </w:rPr>
        <w:t>h</w:t>
      </w:r>
      <w:r>
        <w:rPr>
          <w:rFonts w:hint="eastAsia" w:cs="Times New Roman"/>
        </w:rPr>
        <w:t>，进行多次重复实验。</w:t>
      </w:r>
    </w:p>
    <w:p>
      <w:pPr>
        <w:ind w:firstLine="420"/>
        <w:rPr>
          <w:rFonts w:cs="Times New Roman"/>
          <w:szCs w:val="21"/>
        </w:rPr>
      </w:pPr>
      <w:r>
        <w:rPr>
          <w:rFonts w:cs="Times New Roman"/>
          <w:szCs w:val="21"/>
        </w:rPr>
        <w:fldChar w:fldCharType="begin"/>
      </w:r>
      <w:r>
        <w:rPr>
          <w:rFonts w:cs="Times New Roman"/>
          <w:szCs w:val="21"/>
        </w:rPr>
        <w:instrText xml:space="preserve"> INCLUDEPICTURE "C:\\Documents and Settings\\Administrator\\Application Data\\Microsoft\\Word\\人教物理\\5-5-53.TIF" \* MERGEFORMAT </w:instrText>
      </w:r>
      <w:r>
        <w:rPr>
          <w:rFonts w:cs="Times New Roman"/>
          <w:szCs w:val="21"/>
        </w:rPr>
        <w:fldChar w:fldCharType="separate"/>
      </w:r>
      <w:r>
        <w:rPr>
          <w:rFonts w:cs="Times New Roman"/>
          <w:szCs w:val="21"/>
        </w:rPr>
        <w:fldChar w:fldCharType="begin"/>
      </w:r>
      <w:r>
        <w:rPr>
          <w:rFonts w:cs="Times New Roman"/>
          <w:szCs w:val="21"/>
        </w:rPr>
        <w:instrText xml:space="preserve"> </w:instrText>
      </w:r>
      <w:r>
        <w:rPr>
          <w:rFonts w:hint="eastAsia" w:cs="Times New Roman"/>
          <w:szCs w:val="21"/>
        </w:rPr>
        <w:instrText xml:space="preserve">INCLUDEPICTURE  "C:\\Documents%252520and%252520Settings\\Administrator\\Application%252520Data\\Microsoft\\Word\\人教物理\\5-5-53.TIF" \* MERGEFORMATINET</w:instrText>
      </w:r>
      <w:r>
        <w:rPr>
          <w:rFonts w:cs="Times New Roman"/>
          <w:szCs w:val="21"/>
        </w:rPr>
        <w:instrText xml:space="preserve"> </w:instrText>
      </w:r>
      <w:r>
        <w:rPr>
          <w:rFonts w:cs="Times New Roman"/>
          <w:szCs w:val="21"/>
        </w:rPr>
        <w:fldChar w:fldCharType="separate"/>
      </w:r>
      <w:r>
        <w:rPr>
          <w:rFonts w:cs="Times New Roman"/>
          <w:szCs w:val="21"/>
        </w:rPr>
        <w:pict>
          <v:shape id="_x0000_i1068" o:spt="75" alt="学科网(www.zxxk.com)--教育资源门户，提供试题试卷、教案、课件、教学论文、素材等各类教学资源库下载，还有大量丰富的教学资讯！" type="#_x0000_t75" style="height:101.5pt;width:208pt;" filled="f" o:preferrelative="t" stroked="f" coordsize="21600,21600">
            <v:path/>
            <v:fill on="f" focussize="0,0"/>
            <v:stroke on="f" joinstyle="miter"/>
            <v:imagedata r:id="rId113" r:href="rId114" o:title=""/>
            <o:lock v:ext="edit" aspectratio="t"/>
            <w10:wrap type="none"/>
            <w10:anchorlock/>
          </v:shape>
        </w:pict>
      </w:r>
      <w:r>
        <w:rPr>
          <w:rFonts w:cs="Times New Roman"/>
          <w:szCs w:val="21"/>
        </w:rPr>
        <w:fldChar w:fldCharType="end"/>
      </w:r>
      <w:r>
        <w:rPr>
          <w:rFonts w:cs="Times New Roman"/>
          <w:szCs w:val="21"/>
        </w:rPr>
        <w:fldChar w:fldCharType="end"/>
      </w:r>
    </w:p>
    <w:p>
      <w:pPr>
        <w:ind w:firstLine="420"/>
        <w:rPr>
          <w:rFonts w:cs="Times New Roman"/>
          <w:szCs w:val="21"/>
        </w:rPr>
      </w:pPr>
      <w:r>
        <w:rPr>
          <w:rFonts w:hint="eastAsia" w:cs="Times New Roman"/>
          <w:szCs w:val="21"/>
        </w:rPr>
        <w:t>（1）用螺旋测微器测小球的直径如图乙所示，则小球的直径</w:t>
      </w:r>
      <w:r>
        <w:rPr>
          <w:rFonts w:hint="eastAsia" w:cs="Times New Roman"/>
          <w:i/>
          <w:szCs w:val="21"/>
        </w:rPr>
        <w:t>d</w:t>
      </w:r>
      <w:r>
        <w:rPr>
          <w:rFonts w:hint="eastAsia" w:cs="Times New Roman"/>
          <w:szCs w:val="21"/>
        </w:rPr>
        <w:t>＝________mm；</w:t>
      </w:r>
    </w:p>
    <w:p>
      <w:pPr>
        <w:ind w:firstLine="420"/>
        <w:rPr>
          <w:rFonts w:cs="Times New Roman"/>
          <w:szCs w:val="21"/>
        </w:rPr>
      </w:pPr>
      <w:r>
        <w:rPr>
          <w:rFonts w:hint="eastAsia" w:cs="Times New Roman"/>
          <w:szCs w:val="21"/>
        </w:rPr>
        <w:t>（2）为直观判断小球下落过程中机械能是否守恒，应作下列哪一个图像（　　）</w:t>
      </w:r>
    </w:p>
    <w:p>
      <w:pPr>
        <w:ind w:firstLine="840" w:firstLineChars="400"/>
        <w:rPr>
          <w:rFonts w:cs="Times New Roman"/>
          <w:szCs w:val="21"/>
        </w:rPr>
      </w:pPr>
      <w:r>
        <w:rPr>
          <w:rFonts w:hint="eastAsia" w:cs="Times New Roman"/>
          <w:szCs w:val="21"/>
        </w:rPr>
        <w:t>A．</w:t>
      </w:r>
      <w:r>
        <w:rPr>
          <w:rFonts w:hint="eastAsia" w:cs="Times New Roman"/>
          <w:i/>
          <w:szCs w:val="21"/>
        </w:rPr>
        <w:t>h</w:t>
      </w:r>
      <w:r>
        <w:rPr>
          <w:rFonts w:hint="eastAsia" w:cs="Times New Roman"/>
          <w:szCs w:val="21"/>
        </w:rPr>
        <w:t xml:space="preserve"> ­</w:t>
      </w:r>
      <w:r>
        <w:rPr>
          <w:rFonts w:hint="eastAsia" w:cs="Times New Roman"/>
          <w:i/>
          <w:szCs w:val="21"/>
        </w:rPr>
        <w:t>t</w:t>
      </w:r>
      <w:r>
        <w:rPr>
          <w:rFonts w:hint="eastAsia" w:cs="Times New Roman"/>
          <w:szCs w:val="21"/>
        </w:rPr>
        <w:t>图像　　　　　　</w:t>
      </w:r>
      <w:r>
        <w:rPr>
          <w:rFonts w:hint="eastAsia" w:cs="Times New Roman"/>
          <w:szCs w:val="21"/>
        </w:rPr>
        <w:tab/>
      </w:r>
      <w:r>
        <w:rPr>
          <w:rFonts w:hint="eastAsia" w:cs="Times New Roman"/>
          <w:szCs w:val="21"/>
        </w:rPr>
        <w:t>B．</w:t>
      </w:r>
      <w:r>
        <w:rPr>
          <w:rFonts w:hint="eastAsia" w:cs="Times New Roman"/>
          <w:i/>
          <w:szCs w:val="21"/>
        </w:rPr>
        <w:t>h</w:t>
      </w:r>
      <w:r>
        <w:rPr>
          <w:rFonts w:hint="eastAsia" w:cs="Times New Roman"/>
          <w:szCs w:val="21"/>
        </w:rPr>
        <w:t xml:space="preserve"> ­</w:t>
      </w:r>
      <w:r>
        <w:rPr>
          <w:rFonts w:hint="eastAsia" w:cs="Times New Roman"/>
          <w:szCs w:val="21"/>
        </w:rPr>
        <w:fldChar w:fldCharType="begin"/>
      </w:r>
      <w:r>
        <w:rPr>
          <w:rFonts w:hint="eastAsia" w:cs="Times New Roman"/>
          <w:szCs w:val="21"/>
        </w:rPr>
        <w:instrText xml:space="preserve">eq \f(1</w:instrText>
      </w:r>
      <w:r>
        <w:rPr>
          <w:rFonts w:hint="eastAsia" w:cs="Times New Roman"/>
          <w:i/>
          <w:szCs w:val="21"/>
        </w:rPr>
        <w:instrText xml:space="preserve">,t</w:instrText>
      </w:r>
      <w:r>
        <w:rPr>
          <w:rFonts w:hint="eastAsia" w:cs="Times New Roman"/>
          <w:szCs w:val="21"/>
        </w:rPr>
        <w:instrText xml:space="preserve">)</w:instrText>
      </w:r>
      <w:r>
        <w:rPr>
          <w:rFonts w:hint="eastAsia" w:cs="Times New Roman"/>
          <w:szCs w:val="21"/>
        </w:rPr>
        <w:fldChar w:fldCharType="end"/>
      </w:r>
      <w:r>
        <w:rPr>
          <w:rFonts w:hint="eastAsia" w:cs="Times New Roman"/>
          <w:szCs w:val="21"/>
        </w:rPr>
        <w:t xml:space="preserve"> 图像</w:t>
      </w:r>
    </w:p>
    <w:p>
      <w:pPr>
        <w:ind w:firstLine="840" w:firstLineChars="400"/>
        <w:rPr>
          <w:rFonts w:cs="Times New Roman"/>
          <w:szCs w:val="21"/>
        </w:rPr>
      </w:pPr>
      <w:r>
        <w:rPr>
          <w:rFonts w:hint="eastAsia" w:cs="Times New Roman"/>
          <w:szCs w:val="21"/>
        </w:rPr>
        <w:t>C．</w:t>
      </w:r>
      <w:r>
        <w:rPr>
          <w:rFonts w:hint="eastAsia" w:cs="Times New Roman"/>
          <w:i/>
          <w:szCs w:val="21"/>
        </w:rPr>
        <w:t>h</w:t>
      </w:r>
      <w:r>
        <w:rPr>
          <w:rFonts w:hint="eastAsia" w:cs="Times New Roman"/>
          <w:szCs w:val="21"/>
        </w:rPr>
        <w:t xml:space="preserve"> ­</w:t>
      </w:r>
      <w:r>
        <w:rPr>
          <w:rFonts w:hint="eastAsia" w:cs="Times New Roman"/>
          <w:i/>
          <w:szCs w:val="21"/>
        </w:rPr>
        <w:t>t</w:t>
      </w:r>
      <w:r>
        <w:rPr>
          <w:rFonts w:hint="eastAsia" w:cs="Times New Roman"/>
          <w:szCs w:val="21"/>
          <w:vertAlign w:val="superscript"/>
        </w:rPr>
        <w:t>2</w:t>
      </w:r>
      <w:r>
        <w:rPr>
          <w:rFonts w:hint="eastAsia" w:cs="Times New Roman"/>
          <w:szCs w:val="21"/>
        </w:rPr>
        <w:t xml:space="preserve">图像 </w:t>
      </w:r>
      <w:r>
        <w:rPr>
          <w:rFonts w:hint="eastAsia" w:cs="Times New Roman"/>
          <w:szCs w:val="21"/>
        </w:rPr>
        <w:tab/>
      </w:r>
      <w:r>
        <w:rPr>
          <w:rFonts w:hint="eastAsia" w:cs="Times New Roman"/>
          <w:szCs w:val="21"/>
        </w:rPr>
        <w:t xml:space="preserve">        D．</w:t>
      </w:r>
      <w:r>
        <w:rPr>
          <w:rFonts w:hint="eastAsia" w:cs="Times New Roman"/>
          <w:i/>
          <w:szCs w:val="21"/>
        </w:rPr>
        <w:t>h</w:t>
      </w:r>
      <w:r>
        <w:rPr>
          <w:rFonts w:hint="eastAsia" w:cs="Times New Roman"/>
          <w:szCs w:val="21"/>
        </w:rPr>
        <w:t xml:space="preserve"> ­</w:t>
      </w:r>
      <w:r>
        <w:rPr>
          <w:rFonts w:hint="eastAsia" w:cs="Times New Roman"/>
          <w:szCs w:val="21"/>
        </w:rPr>
        <w:fldChar w:fldCharType="begin"/>
      </w:r>
      <w:r>
        <w:rPr>
          <w:rFonts w:hint="eastAsia" w:cs="Times New Roman"/>
          <w:szCs w:val="21"/>
        </w:rPr>
        <w:instrText xml:space="preserve">eq \f(1</w:instrText>
      </w:r>
      <w:r>
        <w:rPr>
          <w:rFonts w:hint="eastAsia" w:cs="Times New Roman"/>
          <w:i/>
          <w:szCs w:val="21"/>
        </w:rPr>
        <w:instrText xml:space="preserve">,t</w:instrText>
      </w:r>
      <w:r>
        <w:rPr>
          <w:rFonts w:hint="eastAsia" w:cs="Times New Roman"/>
          <w:szCs w:val="21"/>
          <w:vertAlign w:val="superscript"/>
        </w:rPr>
        <w:instrText xml:space="preserve">2</w:instrText>
      </w:r>
      <w:r>
        <w:rPr>
          <w:rFonts w:hint="eastAsia" w:cs="Times New Roman"/>
          <w:szCs w:val="21"/>
        </w:rPr>
        <w:instrText xml:space="preserve">)</w:instrText>
      </w:r>
      <w:r>
        <w:rPr>
          <w:rFonts w:hint="eastAsia" w:cs="Times New Roman"/>
          <w:szCs w:val="21"/>
        </w:rPr>
        <w:fldChar w:fldCharType="end"/>
      </w:r>
      <w:r>
        <w:rPr>
          <w:rFonts w:hint="eastAsia" w:cs="Times New Roman"/>
          <w:szCs w:val="21"/>
        </w:rPr>
        <w:t xml:space="preserve"> 图像</w:t>
      </w:r>
    </w:p>
    <w:p>
      <w:pPr>
        <w:ind w:firstLine="420"/>
        <w:rPr>
          <w:rFonts w:cs="Times New Roman"/>
          <w:szCs w:val="21"/>
        </w:rPr>
      </w:pPr>
      <w:r>
        <w:rPr>
          <w:rFonts w:hint="eastAsia" w:cs="Times New Roman"/>
          <w:szCs w:val="21"/>
        </w:rPr>
        <w:t>（3）经正确的实验操作，小明发现小球动能增加量</w:t>
      </w:r>
      <w:r>
        <w:rPr>
          <w:rFonts w:hint="eastAsia" w:cs="Times New Roman"/>
          <w:szCs w:val="21"/>
        </w:rPr>
        <w:fldChar w:fldCharType="begin"/>
      </w:r>
      <w:r>
        <w:rPr>
          <w:rFonts w:hint="eastAsia" w:cs="Times New Roman"/>
          <w:szCs w:val="21"/>
        </w:rPr>
        <w:instrText xml:space="preserve">eq \f(1</w:instrText>
      </w:r>
      <w:r>
        <w:rPr>
          <w:rFonts w:hint="eastAsia" w:cs="Times New Roman"/>
          <w:i/>
          <w:szCs w:val="21"/>
        </w:rPr>
        <w:instrText xml:space="preserve">,</w:instrText>
      </w:r>
      <w:r>
        <w:rPr>
          <w:rFonts w:hint="eastAsia" w:cs="Times New Roman"/>
          <w:szCs w:val="21"/>
        </w:rPr>
        <w:instrText xml:space="preserve">2)</w:instrText>
      </w:r>
      <w:r>
        <w:rPr>
          <w:rFonts w:hint="eastAsia" w:cs="Times New Roman"/>
          <w:szCs w:val="21"/>
        </w:rPr>
        <w:fldChar w:fldCharType="end"/>
      </w:r>
      <w:r>
        <w:rPr>
          <w:rFonts w:hint="eastAsia" w:cs="Times New Roman"/>
          <w:i/>
          <w:szCs w:val="21"/>
        </w:rPr>
        <w:t>mv</w:t>
      </w:r>
      <w:r>
        <w:rPr>
          <w:rFonts w:hint="eastAsia" w:cs="Times New Roman"/>
          <w:szCs w:val="21"/>
          <w:vertAlign w:val="superscript"/>
        </w:rPr>
        <w:t>2</w:t>
      </w:r>
      <w:r>
        <w:rPr>
          <w:rFonts w:hint="eastAsia" w:cs="Times New Roman"/>
          <w:szCs w:val="21"/>
        </w:rPr>
        <w:t>总是稍小于重力势能减少量</w:t>
      </w:r>
      <w:r>
        <w:rPr>
          <w:rFonts w:hint="eastAsia" w:cs="Times New Roman"/>
          <w:i/>
          <w:szCs w:val="21"/>
        </w:rPr>
        <w:t>mgh</w:t>
      </w:r>
      <w:r>
        <w:rPr>
          <w:rFonts w:hint="eastAsia" w:cs="Times New Roman"/>
          <w:szCs w:val="21"/>
        </w:rPr>
        <w:t>，你认为增加释放高度</w:t>
      </w:r>
      <w:r>
        <w:rPr>
          <w:rFonts w:hint="eastAsia" w:cs="Times New Roman"/>
          <w:i/>
          <w:szCs w:val="21"/>
        </w:rPr>
        <w:t>h</w:t>
      </w:r>
      <w:r>
        <w:rPr>
          <w:rFonts w:hint="eastAsia" w:cs="Times New Roman"/>
          <w:szCs w:val="21"/>
        </w:rPr>
        <w:t>后，两者的差值会________（选填“增大”“缩小”或“不变”）。</w:t>
      </w:r>
    </w:p>
    <w:p>
      <w:pPr>
        <w:ind w:firstLine="420"/>
        <w:rPr>
          <w:rFonts w:cs="Times New Roman"/>
          <w:lang w:val="zh-CN"/>
        </w:rPr>
      </w:pPr>
      <w:r>
        <w:rPr>
          <w:rFonts w:cs="Times New Roman"/>
          <w:szCs w:val="21"/>
        </w:rPr>
        <w:t>3．</w:t>
      </w:r>
      <w:r>
        <w:rPr>
          <w:rFonts w:cs="Times New Roman"/>
          <w:lang w:val="zh-CN"/>
        </w:rPr>
        <w:t>某同学测量一段长度已知的电阻丝的电阻率</w:t>
      </w:r>
      <w:r>
        <w:rPr>
          <w:rFonts w:hint="eastAsia" w:cs="Times New Roman"/>
          <w:lang w:val="zh-CN"/>
        </w:rPr>
        <w:t>。</w:t>
      </w:r>
      <w:r>
        <w:rPr>
          <w:rFonts w:cs="Times New Roman"/>
          <w:lang w:val="zh-CN"/>
        </w:rPr>
        <w:t>实验操作如下：</w:t>
      </w:r>
    </w:p>
    <w:p>
      <w:pPr>
        <w:ind w:firstLine="420"/>
        <w:rPr>
          <w:rFonts w:cs="Times New Roman"/>
          <w:lang w:val="zh-CN"/>
        </w:rPr>
      </w:pPr>
      <w:r>
        <w:rPr>
          <w:rFonts w:cs="Times New Roman"/>
        </w:rPr>
        <w:drawing>
          <wp:anchor distT="0" distB="0" distL="114300" distR="114300" simplePos="0" relativeHeight="251649024" behindDoc="0" locked="0" layoutInCell="1" allowOverlap="1">
            <wp:simplePos x="0" y="0"/>
            <wp:positionH relativeFrom="column">
              <wp:posOffset>3655695</wp:posOffset>
            </wp:positionH>
            <wp:positionV relativeFrom="paragraph">
              <wp:posOffset>236855</wp:posOffset>
            </wp:positionV>
            <wp:extent cx="1598930" cy="751840"/>
            <wp:effectExtent l="0" t="0" r="1270" b="0"/>
            <wp:wrapSquare wrapText="bothSides"/>
            <wp:docPr id="36" name="图片 36"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学科网(www.zxxk.com)--教育资源门户，提供试题试卷、教案、课件、教学论文、素材等各类教学资源库下载，还有大量丰富的教学资讯！"/>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a:xfrm>
                      <a:off x="0" y="0"/>
                      <a:ext cx="1598930" cy="751840"/>
                    </a:xfrm>
                    <a:prstGeom prst="rect">
                      <a:avLst/>
                    </a:prstGeom>
                    <a:noFill/>
                    <a:ln>
                      <a:noFill/>
                    </a:ln>
                  </pic:spPr>
                </pic:pic>
              </a:graphicData>
            </a:graphic>
          </wp:anchor>
        </w:drawing>
      </w:r>
      <w:r>
        <w:rPr>
          <w:rFonts w:cs="Times New Roman"/>
          <w:lang w:val="zh-CN"/>
        </w:rPr>
        <w:t>（1）螺旋测微器如题图所示．在测量电阻丝直径时，先将电阻丝轻轻地夹在测砧与测微螺杆之间，再旋动</w:t>
      </w:r>
      <w:r>
        <w:rPr>
          <w:rFonts w:cs="Times New Roman"/>
          <w:u w:val="single"/>
          <w:lang w:val="zh-CN"/>
        </w:rPr>
        <w:t xml:space="preserve">     </w:t>
      </w:r>
      <w:r>
        <w:rPr>
          <w:rFonts w:cs="Times New Roman"/>
          <w:lang w:val="zh-CN"/>
        </w:rPr>
        <w:t>（选填“</w:t>
      </w:r>
      <w:r>
        <w:rPr>
          <w:rFonts w:cs="Times New Roman"/>
          <w:i/>
          <w:iCs/>
          <w:lang w:val="zh-CN"/>
        </w:rPr>
        <w:t>A</w:t>
      </w:r>
      <w:r>
        <w:rPr>
          <w:rFonts w:cs="Times New Roman"/>
          <w:lang w:val="zh-CN"/>
        </w:rPr>
        <w:t>”“</w:t>
      </w:r>
      <w:r>
        <w:rPr>
          <w:rFonts w:cs="Times New Roman"/>
          <w:i/>
          <w:iCs/>
          <w:lang w:val="zh-CN"/>
        </w:rPr>
        <w:t>B</w:t>
      </w:r>
      <w:r>
        <w:rPr>
          <w:rFonts w:cs="Times New Roman"/>
          <w:lang w:val="zh-CN"/>
        </w:rPr>
        <w:t>”或“</w:t>
      </w:r>
      <w:r>
        <w:rPr>
          <w:rFonts w:cs="Times New Roman"/>
          <w:i/>
          <w:iCs/>
          <w:lang w:val="zh-CN"/>
        </w:rPr>
        <w:t>C</w:t>
      </w:r>
      <w:r>
        <w:rPr>
          <w:rFonts w:cs="Times New Roman"/>
          <w:lang w:val="zh-CN"/>
        </w:rPr>
        <w:t>”），直到听见“喀喀”的声音，以保证压力适当，同时防止螺旋测微器的损坏</w:t>
      </w:r>
      <w:r>
        <w:rPr>
          <w:rFonts w:hint="eastAsia" w:cs="Times New Roman"/>
          <w:lang w:val="zh-CN"/>
        </w:rPr>
        <w:t>。</w:t>
      </w:r>
    </w:p>
    <w:p>
      <w:pPr>
        <w:ind w:firstLine="420"/>
        <w:rPr>
          <w:rFonts w:cs="Times New Roman"/>
          <w:lang w:val="zh-CN"/>
        </w:rPr>
      </w:pPr>
      <w:r>
        <w:rPr>
          <w:rFonts w:hint="eastAsia" w:cs="Times New Roman"/>
          <w:lang w:val="zh-CN"/>
        </w:rPr>
        <w:t>（</w:t>
      </w:r>
      <w:r>
        <w:rPr>
          <w:rFonts w:hint="eastAsia" w:cs="Times New Roman"/>
        </w:rPr>
        <w:t>2</w:t>
      </w:r>
      <w:r>
        <w:rPr>
          <w:rFonts w:hint="eastAsia" w:cs="Times New Roman"/>
          <w:lang w:val="zh-CN"/>
        </w:rPr>
        <w:t>）</w:t>
      </w:r>
      <w:r>
        <w:rPr>
          <w:rFonts w:cs="Times New Roman"/>
          <w:lang w:val="zh-CN"/>
        </w:rPr>
        <w:t>选择电阻丝的</w:t>
      </w:r>
      <w:r>
        <w:rPr>
          <w:rFonts w:cs="Times New Roman"/>
          <w:u w:val="single"/>
          <w:lang w:val="zh-CN"/>
        </w:rPr>
        <w:t xml:space="preserve">     </w:t>
      </w:r>
      <w:r>
        <w:rPr>
          <w:rFonts w:cs="Times New Roman"/>
          <w:lang w:val="zh-CN"/>
        </w:rPr>
        <w:t>（选填“同一”或“不同”）位置进行多次测量，取其平均值作为电阻丝的直径．</w:t>
      </w:r>
    </w:p>
    <w:p>
      <w:pPr>
        <w:ind w:firstLine="0" w:firstLineChars="0"/>
        <w:jc w:val="center"/>
        <w:rPr>
          <w:rFonts w:cs="Times New Roman"/>
          <w:lang w:val="zh-CN"/>
        </w:rPr>
      </w:pPr>
      <w:r>
        <mc:AlternateContent>
          <mc:Choice Requires="wps">
            <w:drawing>
              <wp:anchor distT="0" distB="0" distL="114300" distR="114300" simplePos="0" relativeHeight="251658240" behindDoc="0" locked="0" layoutInCell="1" allowOverlap="1">
                <wp:simplePos x="0" y="0"/>
                <wp:positionH relativeFrom="column">
                  <wp:posOffset>4133850</wp:posOffset>
                </wp:positionH>
                <wp:positionV relativeFrom="paragraph">
                  <wp:posOffset>1564005</wp:posOffset>
                </wp:positionV>
                <wp:extent cx="306070" cy="209550"/>
                <wp:effectExtent l="0" t="0" r="0" b="0"/>
                <wp:wrapNone/>
                <wp:docPr id="4" name="文本框 4"/>
                <wp:cNvGraphicFramePr/>
                <a:graphic xmlns:a="http://schemas.openxmlformats.org/drawingml/2006/main">
                  <a:graphicData uri="http://schemas.microsoft.com/office/word/2010/wordprocessingShape">
                    <wps:wsp>
                      <wps:cNvSpPr txBox="1"/>
                      <wps:spPr>
                        <a:xfrm>
                          <a:off x="5100955" y="2796540"/>
                          <a:ext cx="306070" cy="209550"/>
                        </a:xfrm>
                        <a:prstGeom prst="rect">
                          <a:avLst/>
                        </a:prstGeom>
                        <a:noFill/>
                        <a:ln w="6350">
                          <a:noFill/>
                        </a:ln>
                      </wps:spPr>
                      <wps:txbx>
                        <w:txbxContent>
                          <w:p>
                            <w:pPr>
                              <w:ind w:firstLine="0" w:firstLineChars="0"/>
                            </w:pPr>
                            <w:r>
                              <w:rPr>
                                <w:rFonts w:hint="eastAsia"/>
                              </w:rPr>
                              <w:t>丙</w:t>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325.5pt;margin-top:123.15pt;height:16.5pt;width:24.1pt;z-index:251658240;mso-width-relative:page;mso-height-relative:page;" filled="f" stroked="f" coordsize="21600,21600" o:gfxdata="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sG603&#10;2gAAAAsBAAAPAAAAAAAAAAEAIAAAACIAAABkcnMvZG93bnJldi54bWxQSwECFAAUAAAACACHTuJA&#10;9LFjFx8CAAATBAAADgAAAAAAAAABACAAAAApAQAAZHJzL2Uyb0RvYy54bWxQSwUGAAAAAAYABgBZ&#10;AQAAugUAAAAA&#10;">
                <v:fill on="f" focussize="0,0"/>
                <v:stroke on="f" weight="0.5pt"/>
                <v:imagedata o:title=""/>
                <o:lock v:ext="edit" aspectratio="f"/>
                <v:textbox inset="0mm,0mm,0mm,0mm" style="mso-fit-shape-to-text:t;">
                  <w:txbxContent>
                    <w:p>
                      <w:pPr>
                        <w:ind w:firstLine="0" w:firstLineChars="0"/>
                      </w:pPr>
                      <w:r>
                        <w:rPr>
                          <w:rFonts w:hint="eastAsia"/>
                        </w:rPr>
                        <w:t>丙</w:t>
                      </w:r>
                    </w:p>
                  </w:txbxContent>
                </v:textbox>
              </v:shape>
            </w:pict>
          </mc:Fallback>
        </mc:AlternateContent>
      </w:r>
      <w:r>
        <w:rPr>
          <w:rFonts w:cs="Times New Roman"/>
        </w:rPr>
        <w:drawing>
          <wp:anchor distT="0" distB="0" distL="0" distR="0" simplePos="0" relativeHeight="251657216" behindDoc="1" locked="0" layoutInCell="1" allowOverlap="1">
            <wp:simplePos x="0" y="0"/>
            <wp:positionH relativeFrom="column">
              <wp:posOffset>3208020</wp:posOffset>
            </wp:positionH>
            <wp:positionV relativeFrom="paragraph">
              <wp:posOffset>3810</wp:posOffset>
            </wp:positionV>
            <wp:extent cx="1961515" cy="1539875"/>
            <wp:effectExtent l="0" t="0" r="4445" b="14605"/>
            <wp:wrapTight wrapText="bothSides">
              <wp:wrapPolygon>
                <wp:start x="0" y="0"/>
                <wp:lineTo x="0" y="21377"/>
                <wp:lineTo x="21481" y="21377"/>
                <wp:lineTo x="21481" y="0"/>
                <wp:lineTo x="0" y="0"/>
              </wp:wrapPolygon>
            </wp:wrapTight>
            <wp:docPr id="34" name="图片 34"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学科网(www.zxxk.com)--教育资源门户，提供试题试卷、教案、课件、教学论文、素材等各类教学资源库下载，还有大量丰富的教学资讯！"/>
                    <pic:cNvPicPr>
                      <a:picLocks noChangeAspect="1" noChangeArrowheads="1"/>
                    </pic:cNvPicPr>
                  </pic:nvPicPr>
                  <pic:blipFill>
                    <a:blip r:embed="rId116" cstate="print">
                      <a:extLst>
                        <a:ext uri="{28A0092B-C50C-407E-A947-70E740481C1C}">
                          <a14:useLocalDpi xmlns:a14="http://schemas.microsoft.com/office/drawing/2010/main" val="0"/>
                        </a:ext>
                      </a:extLst>
                    </a:blip>
                    <a:srcRect b="6884"/>
                    <a:stretch>
                      <a:fillRect/>
                    </a:stretch>
                  </pic:blipFill>
                  <pic:spPr>
                    <a:xfrm>
                      <a:off x="0" y="0"/>
                      <a:ext cx="1972302" cy="1548676"/>
                    </a:xfrm>
                    <a:prstGeom prst="rect">
                      <a:avLst/>
                    </a:prstGeom>
                    <a:noFill/>
                    <a:ln>
                      <a:noFill/>
                    </a:ln>
                  </pic:spPr>
                </pic:pic>
              </a:graphicData>
            </a:graphic>
          </wp:anchor>
        </w:drawing>
      </w:r>
      <w:r>
        <w:rPr>
          <w:rFonts w:cs="Times New Roman"/>
          <w:lang w:val="zh-CN"/>
        </w:rPr>
        <mc:AlternateContent>
          <mc:Choice Requires="wpg">
            <w:drawing>
              <wp:inline distT="0" distB="0" distL="0" distR="0">
                <wp:extent cx="3107690" cy="1381125"/>
                <wp:effectExtent l="0" t="0" r="0" b="9525"/>
                <wp:docPr id="48" name="组合 48"/>
                <wp:cNvGraphicFramePr/>
                <a:graphic xmlns:a="http://schemas.openxmlformats.org/drawingml/2006/main">
                  <a:graphicData uri="http://schemas.microsoft.com/office/word/2010/wordprocessingGroup">
                    <wpg:wgp>
                      <wpg:cNvGrpSpPr/>
                      <wpg:grpSpPr>
                        <a:xfrm>
                          <a:off x="0" y="0"/>
                          <a:ext cx="3107690" cy="1381540"/>
                          <a:chOff x="0" y="0"/>
                          <a:chExt cx="3107690" cy="1381540"/>
                        </a:xfrm>
                      </wpg:grpSpPr>
                      <wps:wsp>
                        <wps:cNvPr id="46" name="文本框 46"/>
                        <wps:cNvSpPr txBox="1"/>
                        <wps:spPr>
                          <a:xfrm>
                            <a:off x="460005" y="1127166"/>
                            <a:ext cx="342265" cy="254000"/>
                          </a:xfrm>
                          <a:prstGeom prst="rect">
                            <a:avLst/>
                          </a:prstGeom>
                          <a:noFill/>
                          <a:ln w="6350">
                            <a:noFill/>
                          </a:ln>
                        </wps:spPr>
                        <wps:txbx>
                          <w:txbxContent>
                            <w:p>
                              <w:pPr>
                                <w:ind w:firstLine="0" w:firstLineChars="0"/>
                                <w:jc w:val="center"/>
                                <w:rPr>
                                  <w:sz w:val="18"/>
                                  <w:szCs w:val="18"/>
                                </w:rPr>
                              </w:pPr>
                              <w:r>
                                <w:rPr>
                                  <w:rFonts w:hint="eastAsia"/>
                                  <w:sz w:val="18"/>
                                  <w:szCs w:val="18"/>
                                </w:rPr>
                                <w:t>甲</w:t>
                              </w:r>
                            </w:p>
                          </w:txbxContent>
                        </wps:txbx>
                        <wps:bodyPr rot="0" spcFirstLastPara="0" vertOverflow="overflow" horzOverflow="overflow" vert="horz" wrap="square" lIns="0" tIns="0" rIns="0" bIns="0" numCol="1" spcCol="0" rtlCol="0" fromWordArt="0" anchor="t" anchorCtr="0" forceAA="0" compatLnSpc="1">
                          <a:spAutoFit/>
                        </wps:bodyPr>
                      </wps:wsp>
                      <wps:wsp>
                        <wps:cNvPr id="47" name="文本框 47"/>
                        <wps:cNvSpPr txBox="1"/>
                        <wps:spPr>
                          <a:xfrm>
                            <a:off x="1924167" y="1127540"/>
                            <a:ext cx="342265" cy="254000"/>
                          </a:xfrm>
                          <a:prstGeom prst="rect">
                            <a:avLst/>
                          </a:prstGeom>
                          <a:noFill/>
                          <a:ln w="6350">
                            <a:noFill/>
                          </a:ln>
                        </wps:spPr>
                        <wps:txbx>
                          <w:txbxContent>
                            <w:p>
                              <w:pPr>
                                <w:ind w:firstLine="0" w:firstLineChars="0"/>
                                <w:jc w:val="center"/>
                                <w:rPr>
                                  <w:sz w:val="18"/>
                                  <w:szCs w:val="18"/>
                                </w:rPr>
                              </w:pPr>
                              <w:r>
                                <w:rPr>
                                  <w:rFonts w:hint="eastAsia"/>
                                  <w:sz w:val="18"/>
                                  <w:szCs w:val="18"/>
                                </w:rPr>
                                <w:t>乙</w:t>
                              </w:r>
                            </w:p>
                          </w:txbxContent>
                        </wps:txbx>
                        <wps:bodyPr rot="0" spcFirstLastPara="0" vertOverflow="overflow" horzOverflow="overflow" vert="horz" wrap="square" lIns="0" tIns="0" rIns="0" bIns="0" numCol="1" spcCol="0" rtlCol="0" fromWordArt="0" anchor="t" anchorCtr="0" forceAA="0" compatLnSpc="1">
                          <a:spAutoFit/>
                        </wps:bodyPr>
                      </wps:wsp>
                      <pic:pic xmlns:pic="http://schemas.openxmlformats.org/drawingml/2006/picture">
                        <pic:nvPicPr>
                          <pic:cNvPr id="35" name="图片 35" descr="学科网(www.zxxk.com)--教育资源门户，提供试题试卷、教案、课件、教学论文、素材等各类教学资源库下载，还有大量丰富的教学资讯！"/>
                          <pic:cNvPicPr>
                            <a:picLocks noChangeAspect="1"/>
                          </pic:cNvPicPr>
                        </pic:nvPicPr>
                        <pic:blipFill>
                          <a:blip r:embed="rId117" cstate="print">
                            <a:extLst>
                              <a:ext uri="{28A0092B-C50C-407E-A947-70E740481C1C}">
                                <a14:useLocalDpi xmlns:a14="http://schemas.microsoft.com/office/drawing/2010/main" val="0"/>
                              </a:ext>
                            </a:extLst>
                          </a:blip>
                          <a:srcRect/>
                          <a:stretch>
                            <a:fillRect/>
                          </a:stretch>
                        </pic:blipFill>
                        <pic:spPr>
                          <a:xfrm>
                            <a:off x="0" y="0"/>
                            <a:ext cx="3107690" cy="1195070"/>
                          </a:xfrm>
                          <a:prstGeom prst="rect">
                            <a:avLst/>
                          </a:prstGeom>
                          <a:noFill/>
                          <a:ln>
                            <a:noFill/>
                          </a:ln>
                        </pic:spPr>
                      </pic:pic>
                    </wpg:wgp>
                  </a:graphicData>
                </a:graphic>
              </wp:inline>
            </w:drawing>
          </mc:Choice>
          <mc:Fallback>
            <w:pict>
              <v:group id="_x0000_s1026" o:spid="_x0000_s1026" o:spt="203" style="height:108.75pt;width:244.7pt;" coordsize="3107690,1381540" o:gfxdata="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">
                <o:lock v:ext="edit" aspectratio="f"/>
                <v:shape id="_x0000_s1026" o:spid="_x0000_s1026" o:spt="202" type="#_x0000_t202" style="position:absolute;left:460005;top:1127166;height:254000;width:342265;" filled="f" stroked="f" coordsize="21600,21600" o:gfxdata="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A8xwe8AAAA&#10;2wAAAA8AAAAAAAAAAQAgAAAAIgAAAGRycy9kb3ducmV2LnhtbFBLAQIUABQAAAAIAIdO4kAzLwWe&#10;OwAAADkAAAAQAAAAAAAAAAEAIAAAAAsBAABkcnMvc2hhcGV4bWwueG1sUEsFBgAAAAAGAAYAWwEA&#10;ALUDAAAAAA==&#10;">
                  <v:fill on="f" focussize="0,0"/>
                  <v:stroke on="f" weight="0.5pt"/>
                  <v:imagedata o:title=""/>
                  <o:lock v:ext="edit" aspectratio="f"/>
                  <v:textbox inset="0mm,0mm,0mm,0mm" style="mso-fit-shape-to-text:t;">
                    <w:txbxContent>
                      <w:p>
                        <w:pPr>
                          <w:ind w:firstLine="0" w:firstLineChars="0"/>
                          <w:jc w:val="center"/>
                          <w:rPr>
                            <w:sz w:val="18"/>
                            <w:szCs w:val="18"/>
                          </w:rPr>
                        </w:pPr>
                        <w:r>
                          <w:rPr>
                            <w:rFonts w:hint="eastAsia"/>
                            <w:sz w:val="18"/>
                            <w:szCs w:val="18"/>
                          </w:rPr>
                          <w:t>甲</w:t>
                        </w:r>
                      </w:p>
                    </w:txbxContent>
                  </v:textbox>
                </v:shape>
                <v:shape id="_x0000_s1026" o:spid="_x0000_s1026" o:spt="202" type="#_x0000_t202" style="position:absolute;left:1924167;top:1127540;height:254000;width:342265;" filled="f" stroked="f" coordsize="21600,21600" o:gfxdata="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cGKc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mso-fit-shape-to-text:t;">
                    <w:txbxContent>
                      <w:p>
                        <w:pPr>
                          <w:ind w:firstLine="0" w:firstLineChars="0"/>
                          <w:jc w:val="center"/>
                          <w:rPr>
                            <w:sz w:val="18"/>
                            <w:szCs w:val="18"/>
                          </w:rPr>
                        </w:pPr>
                        <w:r>
                          <w:rPr>
                            <w:rFonts w:hint="eastAsia"/>
                            <w:sz w:val="18"/>
                            <w:szCs w:val="18"/>
                          </w:rPr>
                          <w:t>乙</w:t>
                        </w:r>
                      </w:p>
                    </w:txbxContent>
                  </v:textbox>
                </v:shape>
                <v:shape id="_x0000_s1026" o:spid="_x0000_s1026" o:spt="75" alt="学科网(www.zxxk.com)--教育资源门户，提供试题试卷、教案、课件、教学论文、素材等各类教学资源库下载，还有大量丰富的教学资讯！" type="#_x0000_t75" style="position:absolute;left:0;top:0;height:1195070;width:3107690;" filled="f" o:preferrelative="t" stroked="f" coordsize="21600,21600" o:gfxdata="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D6ZQf+2AAAA2wAAAA8A&#10;AAAAAAAAAQAgAAAAIgAAAGRycy9kb3ducmV2LnhtbFBLAQIUABQAAAAIAIdO4kAzLwWeOwAAADkA&#10;AAAQAAAAAAAAAAEAIAAAAAUBAABkcnMvc2hhcGV4bWwueG1sUEsFBgAAAAAGAAYAWwEAAK8DAAAA&#10;AA==&#10;">
                  <v:fill on="f" focussize="0,0"/>
                  <v:stroke on="f"/>
                  <v:imagedata r:id="rId117" o:title=""/>
                  <o:lock v:ext="edit" aspectratio="t"/>
                </v:shape>
                <w10:wrap type="none"/>
                <w10:anchorlock/>
              </v:group>
            </w:pict>
          </mc:Fallback>
        </mc:AlternateContent>
      </w:r>
    </w:p>
    <w:p>
      <w:pPr>
        <w:ind w:firstLine="420"/>
        <w:rPr>
          <w:rFonts w:cs="Times New Roman"/>
          <w:lang w:val="zh-CN"/>
        </w:rPr>
      </w:pPr>
    </w:p>
    <w:p>
      <w:pPr>
        <w:ind w:firstLine="420"/>
        <w:rPr>
          <w:rFonts w:cs="Times New Roman"/>
          <w:lang w:val="zh-CN"/>
        </w:rPr>
      </w:pPr>
      <w:r>
        <w:rPr>
          <w:rFonts w:cs="Times New Roman"/>
          <w:lang w:val="zh-CN"/>
        </w:rPr>
        <w:t>（3）图甲中</w:t>
      </w:r>
      <w:r>
        <w:rPr>
          <w:rFonts w:cs="Times New Roman"/>
          <w:i/>
          <w:iCs/>
          <w:lang w:val="zh-CN"/>
        </w:rPr>
        <w:t>Rx</w:t>
      </w:r>
      <w:r>
        <w:rPr>
          <w:rFonts w:cs="Times New Roman"/>
          <w:lang w:val="zh-CN"/>
        </w:rPr>
        <w:t>为待测电阻丝．请用笔画线代替导线，将滑动变阻器接入乙图实物电路中的正确位置．</w:t>
      </w:r>
    </w:p>
    <w:p>
      <w:pPr>
        <w:ind w:firstLine="420"/>
        <w:rPr>
          <w:rFonts w:cs="Times New Roman"/>
          <w:lang w:val="zh-CN"/>
        </w:rPr>
      </w:pPr>
      <w:r>
        <w:rPr>
          <w:rFonts w:cs="Times New Roman"/>
          <w:lang w:val="zh-CN"/>
        </w:rPr>
        <w:t>（4）为测量</w:t>
      </w:r>
      <w:r>
        <w:rPr>
          <w:rFonts w:cs="Times New Roman"/>
          <w:i/>
          <w:iCs/>
          <w:lang w:val="zh-CN"/>
        </w:rPr>
        <w:t>R</w:t>
      </w:r>
      <w:r>
        <w:rPr>
          <w:rFonts w:cs="Times New Roman"/>
          <w:lang w:val="zh-CN"/>
        </w:rPr>
        <w:t>，利用图甲所示的电路，调节滑动变阻器测得5组电压</w:t>
      </w:r>
      <w:r>
        <w:rPr>
          <w:rFonts w:cs="Times New Roman"/>
          <w:i/>
          <w:iCs/>
          <w:lang w:val="zh-CN"/>
        </w:rPr>
        <w:t>U</w:t>
      </w:r>
      <w:r>
        <w:rPr>
          <w:rFonts w:cs="Times New Roman"/>
          <w:vertAlign w:val="subscript"/>
          <w:lang w:val="zh-CN"/>
        </w:rPr>
        <w:t>1</w:t>
      </w:r>
      <w:r>
        <w:rPr>
          <w:rFonts w:cs="Times New Roman"/>
          <w:lang w:val="zh-CN"/>
        </w:rPr>
        <w:t>和电流</w:t>
      </w:r>
      <w:r>
        <w:rPr>
          <w:rFonts w:cs="Times New Roman"/>
          <w:i/>
          <w:iCs/>
          <w:lang w:val="zh-CN"/>
        </w:rPr>
        <w:t>I</w:t>
      </w:r>
      <w:r>
        <w:rPr>
          <w:rFonts w:cs="Times New Roman"/>
          <w:vertAlign w:val="subscript"/>
          <w:lang w:val="zh-CN"/>
        </w:rPr>
        <w:t>1</w:t>
      </w:r>
      <w:r>
        <w:rPr>
          <w:rFonts w:cs="Times New Roman"/>
          <w:lang w:val="zh-CN"/>
        </w:rPr>
        <w:t>的值，作出的</w:t>
      </w:r>
      <w:r>
        <w:rPr>
          <w:rFonts w:cs="Times New Roman"/>
          <w:i/>
          <w:iCs/>
          <w:lang w:val="zh-CN"/>
        </w:rPr>
        <w:t>U</w:t>
      </w:r>
      <w:r>
        <w:rPr>
          <w:rFonts w:cs="Times New Roman"/>
          <w:vertAlign w:val="subscript"/>
          <w:lang w:val="zh-CN"/>
        </w:rPr>
        <w:t>1</w:t>
      </w:r>
      <w:r>
        <w:rPr>
          <w:rFonts w:hint="eastAsia" w:cs="Times New Roman"/>
          <w:vertAlign w:val="subscript"/>
        </w:rPr>
        <w:t xml:space="preserve"> </w:t>
      </w:r>
      <w:r>
        <w:rPr>
          <w:rFonts w:cs="Times New Roman"/>
          <w:lang w:val="zh-CN"/>
        </w:rPr>
        <w:t>–</w:t>
      </w:r>
      <w:r>
        <w:rPr>
          <w:rFonts w:hint="eastAsia" w:cs="Times New Roman"/>
        </w:rPr>
        <w:t xml:space="preserve"> </w:t>
      </w:r>
      <w:r>
        <w:rPr>
          <w:rFonts w:cs="Times New Roman"/>
          <w:i/>
          <w:iCs/>
          <w:lang w:val="zh-CN"/>
        </w:rPr>
        <w:t>I</w:t>
      </w:r>
      <w:r>
        <w:rPr>
          <w:rFonts w:cs="Times New Roman"/>
          <w:vertAlign w:val="subscript"/>
          <w:lang w:val="zh-CN"/>
        </w:rPr>
        <w:t>1</w:t>
      </w:r>
      <w:r>
        <w:rPr>
          <w:rFonts w:cs="Times New Roman"/>
          <w:lang w:val="zh-CN"/>
        </w:rPr>
        <w:t>关系如图</w:t>
      </w:r>
      <w:r>
        <w:rPr>
          <w:rFonts w:hint="eastAsia" w:cs="Times New Roman"/>
          <w:lang w:val="zh-CN"/>
        </w:rPr>
        <w:t>丙</w:t>
      </w:r>
      <w:r>
        <w:rPr>
          <w:rFonts w:cs="Times New Roman"/>
          <w:lang w:val="zh-CN"/>
        </w:rPr>
        <w:t>所示．接着，将电压表改接在</w:t>
      </w:r>
      <w:r>
        <w:rPr>
          <w:rFonts w:cs="Times New Roman"/>
          <w:i/>
          <w:iCs/>
          <w:lang w:val="zh-CN"/>
        </w:rPr>
        <w:t>a</w:t>
      </w:r>
      <w:r>
        <w:rPr>
          <w:rFonts w:cs="Times New Roman"/>
          <w:lang w:val="zh-CN"/>
        </w:rPr>
        <w:t>、</w:t>
      </w:r>
      <w:r>
        <w:rPr>
          <w:rFonts w:cs="Times New Roman"/>
          <w:i/>
          <w:iCs/>
          <w:lang w:val="zh-CN"/>
        </w:rPr>
        <w:t>b</w:t>
      </w:r>
      <w:r>
        <w:rPr>
          <w:rFonts w:cs="Times New Roman"/>
          <w:lang w:val="zh-CN"/>
        </w:rPr>
        <w:t>两端，测得5组电压</w:t>
      </w:r>
      <w:r>
        <w:rPr>
          <w:rFonts w:cs="Times New Roman"/>
          <w:i/>
          <w:iCs/>
          <w:lang w:val="zh-CN"/>
        </w:rPr>
        <w:t>U</w:t>
      </w:r>
      <w:r>
        <w:rPr>
          <w:rFonts w:cs="Times New Roman"/>
          <w:vertAlign w:val="subscript"/>
          <w:lang w:val="zh-CN"/>
        </w:rPr>
        <w:t>2</w:t>
      </w:r>
      <w:r>
        <w:rPr>
          <w:rFonts w:cs="Times New Roman"/>
          <w:lang w:val="zh-CN"/>
        </w:rPr>
        <w:t>和电流</w:t>
      </w:r>
      <w:r>
        <w:rPr>
          <w:rFonts w:cs="Times New Roman"/>
          <w:i/>
          <w:iCs/>
          <w:lang w:val="zh-CN"/>
        </w:rPr>
        <w:t>I</w:t>
      </w:r>
      <w:r>
        <w:rPr>
          <w:rFonts w:cs="Times New Roman"/>
          <w:vertAlign w:val="subscript"/>
          <w:lang w:val="zh-CN"/>
        </w:rPr>
        <w:t>2</w:t>
      </w:r>
      <w:r>
        <w:rPr>
          <w:rFonts w:cs="Times New Roman"/>
          <w:lang w:val="zh-CN"/>
        </w:rPr>
        <w:t>的值，数据见下表：</w:t>
      </w:r>
    </w:p>
    <w:tbl>
      <w:tblPr>
        <w:tblStyle w:val="7"/>
        <w:tblW w:w="59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989"/>
        <w:gridCol w:w="989"/>
        <w:gridCol w:w="989"/>
        <w:gridCol w:w="989"/>
        <w:gridCol w:w="9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Pr>
          <w:p>
            <w:pPr>
              <w:pStyle w:val="9"/>
              <w:jc w:val="center"/>
              <w:rPr>
                <w:lang w:val="zh-CN"/>
              </w:rPr>
            </w:pPr>
            <w:r>
              <w:rPr>
                <w:i/>
                <w:iCs/>
                <w:lang w:val="zh-CN"/>
              </w:rPr>
              <w:t>U</w:t>
            </w:r>
            <w:r>
              <w:rPr>
                <w:vertAlign w:val="subscript"/>
                <w:lang w:val="zh-CN"/>
              </w:rPr>
              <w:t>2</w:t>
            </w:r>
            <w:r>
              <w:rPr>
                <w:lang w:val="zh-CN"/>
              </w:rPr>
              <w:t>/V</w:t>
            </w:r>
          </w:p>
        </w:tc>
        <w:tc>
          <w:tcPr>
            <w:tcW w:w="989" w:type="dxa"/>
          </w:tcPr>
          <w:p>
            <w:pPr>
              <w:pStyle w:val="9"/>
              <w:jc w:val="center"/>
              <w:rPr>
                <w:lang w:val="zh-CN"/>
              </w:rPr>
            </w:pPr>
            <w:r>
              <w:rPr>
                <w:lang w:val="zh-CN"/>
              </w:rPr>
              <w:t>0.50</w:t>
            </w:r>
          </w:p>
        </w:tc>
        <w:tc>
          <w:tcPr>
            <w:tcW w:w="989" w:type="dxa"/>
          </w:tcPr>
          <w:p>
            <w:pPr>
              <w:pStyle w:val="9"/>
              <w:jc w:val="center"/>
              <w:rPr>
                <w:lang w:val="zh-CN"/>
              </w:rPr>
            </w:pPr>
            <w:r>
              <w:rPr>
                <w:lang w:val="zh-CN"/>
              </w:rPr>
              <w:t>1.02</w:t>
            </w:r>
          </w:p>
        </w:tc>
        <w:tc>
          <w:tcPr>
            <w:tcW w:w="989" w:type="dxa"/>
          </w:tcPr>
          <w:p>
            <w:pPr>
              <w:pStyle w:val="9"/>
              <w:jc w:val="center"/>
              <w:rPr>
                <w:lang w:val="zh-CN"/>
              </w:rPr>
            </w:pPr>
            <w:r>
              <w:rPr>
                <w:lang w:val="zh-CN"/>
              </w:rPr>
              <w:t>1.54</w:t>
            </w:r>
          </w:p>
        </w:tc>
        <w:tc>
          <w:tcPr>
            <w:tcW w:w="989" w:type="dxa"/>
          </w:tcPr>
          <w:p>
            <w:pPr>
              <w:pStyle w:val="9"/>
              <w:jc w:val="center"/>
              <w:rPr>
                <w:lang w:val="zh-CN"/>
              </w:rPr>
            </w:pPr>
            <w:r>
              <w:rPr>
                <w:lang w:val="zh-CN"/>
              </w:rPr>
              <w:t>2.05</w:t>
            </w:r>
          </w:p>
        </w:tc>
        <w:tc>
          <w:tcPr>
            <w:tcW w:w="990" w:type="dxa"/>
          </w:tcPr>
          <w:p>
            <w:pPr>
              <w:pStyle w:val="9"/>
              <w:jc w:val="center"/>
              <w:rPr>
                <w:lang w:val="zh-CN"/>
              </w:rPr>
            </w:pPr>
            <w:r>
              <w:rPr>
                <w:lang w:val="zh-CN"/>
              </w:rPr>
              <w:t>2.55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Pr>
          <w:p>
            <w:pPr>
              <w:pStyle w:val="9"/>
              <w:jc w:val="center"/>
              <w:rPr>
                <w:lang w:val="zh-CN"/>
              </w:rPr>
            </w:pPr>
            <w:r>
              <w:rPr>
                <w:i/>
                <w:iCs/>
                <w:lang w:val="zh-CN"/>
              </w:rPr>
              <w:t>I</w:t>
            </w:r>
            <w:r>
              <w:rPr>
                <w:vertAlign w:val="subscript"/>
                <w:lang w:val="zh-CN"/>
              </w:rPr>
              <w:t>2</w:t>
            </w:r>
            <w:r>
              <w:rPr>
                <w:lang w:val="zh-CN"/>
              </w:rPr>
              <w:t>/mA</w:t>
            </w:r>
          </w:p>
        </w:tc>
        <w:tc>
          <w:tcPr>
            <w:tcW w:w="989" w:type="dxa"/>
          </w:tcPr>
          <w:p>
            <w:pPr>
              <w:pStyle w:val="9"/>
              <w:jc w:val="center"/>
              <w:rPr>
                <w:lang w:val="zh-CN"/>
              </w:rPr>
            </w:pPr>
            <w:r>
              <w:rPr>
                <w:lang w:val="zh-CN"/>
              </w:rPr>
              <w:t>20.0</w:t>
            </w:r>
          </w:p>
        </w:tc>
        <w:tc>
          <w:tcPr>
            <w:tcW w:w="989" w:type="dxa"/>
          </w:tcPr>
          <w:p>
            <w:pPr>
              <w:pStyle w:val="9"/>
              <w:jc w:val="center"/>
              <w:rPr>
                <w:lang w:val="zh-CN"/>
              </w:rPr>
            </w:pPr>
            <w:r>
              <w:rPr>
                <w:lang w:val="zh-CN"/>
              </w:rPr>
              <w:t>40.0</w:t>
            </w:r>
          </w:p>
        </w:tc>
        <w:tc>
          <w:tcPr>
            <w:tcW w:w="989" w:type="dxa"/>
          </w:tcPr>
          <w:p>
            <w:pPr>
              <w:pStyle w:val="9"/>
              <w:jc w:val="center"/>
              <w:rPr>
                <w:lang w:val="zh-CN"/>
              </w:rPr>
            </w:pPr>
            <w:r>
              <w:rPr>
                <w:lang w:val="zh-CN"/>
              </w:rPr>
              <w:t>60.0</w:t>
            </w:r>
          </w:p>
        </w:tc>
        <w:tc>
          <w:tcPr>
            <w:tcW w:w="989" w:type="dxa"/>
          </w:tcPr>
          <w:p>
            <w:pPr>
              <w:pStyle w:val="9"/>
              <w:jc w:val="center"/>
              <w:rPr>
                <w:lang w:val="zh-CN"/>
              </w:rPr>
            </w:pPr>
            <w:r>
              <w:rPr>
                <w:lang w:val="zh-CN"/>
              </w:rPr>
              <w:t>80.0</w:t>
            </w:r>
          </w:p>
        </w:tc>
        <w:tc>
          <w:tcPr>
            <w:tcW w:w="990" w:type="dxa"/>
          </w:tcPr>
          <w:p>
            <w:pPr>
              <w:pStyle w:val="9"/>
              <w:jc w:val="center"/>
              <w:rPr>
                <w:lang w:val="zh-CN"/>
              </w:rPr>
            </w:pPr>
            <w:r>
              <w:rPr>
                <w:lang w:val="zh-CN"/>
              </w:rPr>
              <w:t>100.0</w:t>
            </w:r>
          </w:p>
        </w:tc>
      </w:tr>
    </w:tbl>
    <w:p>
      <w:pPr>
        <w:ind w:firstLine="420"/>
        <w:rPr>
          <w:rFonts w:cs="Times New Roman"/>
          <w:lang w:val="zh-CN"/>
        </w:rPr>
      </w:pPr>
      <w:r>
        <w:rPr>
          <w:rFonts w:cs="Times New Roman"/>
          <w:lang w:val="zh-CN"/>
        </w:rPr>
        <w:t>请根据表中的数据，在方格纸上作出</w:t>
      </w:r>
      <w:r>
        <w:rPr>
          <w:rFonts w:cs="Times New Roman"/>
          <w:i/>
          <w:iCs/>
          <w:lang w:val="zh-CN"/>
        </w:rPr>
        <w:t>U</w:t>
      </w:r>
      <w:r>
        <w:rPr>
          <w:rFonts w:cs="Times New Roman"/>
          <w:vertAlign w:val="subscript"/>
          <w:lang w:val="zh-CN"/>
        </w:rPr>
        <w:t>2</w:t>
      </w:r>
      <w:r>
        <w:rPr>
          <w:rFonts w:hint="eastAsia" w:cs="Times New Roman"/>
          <w:vertAlign w:val="subscript"/>
        </w:rPr>
        <w:t xml:space="preserve"> </w:t>
      </w:r>
      <w:r>
        <w:rPr>
          <w:rFonts w:cs="Times New Roman"/>
          <w:lang w:val="zh-CN"/>
        </w:rPr>
        <w:t>–</w:t>
      </w:r>
      <w:r>
        <w:rPr>
          <w:rFonts w:hint="eastAsia" w:cs="Times New Roman"/>
        </w:rPr>
        <w:t xml:space="preserve"> </w:t>
      </w:r>
      <w:r>
        <w:rPr>
          <w:rFonts w:cs="Times New Roman"/>
          <w:i/>
          <w:iCs/>
          <w:lang w:val="zh-CN"/>
        </w:rPr>
        <w:t>I</w:t>
      </w:r>
      <w:r>
        <w:rPr>
          <w:rFonts w:cs="Times New Roman"/>
          <w:vertAlign w:val="subscript"/>
          <w:lang w:val="zh-CN"/>
        </w:rPr>
        <w:t>2</w:t>
      </w:r>
      <w:r>
        <w:rPr>
          <w:rFonts w:cs="Times New Roman"/>
          <w:lang w:val="zh-CN"/>
        </w:rPr>
        <w:t>图像．</w:t>
      </w:r>
    </w:p>
    <w:p>
      <w:pPr>
        <w:ind w:firstLine="420"/>
        <w:rPr>
          <w:rFonts w:cs="Times New Roman"/>
          <w:lang w:val="zh-CN"/>
        </w:rPr>
      </w:pPr>
      <w:r>
        <w:rPr>
          <w:rFonts w:cs="Times New Roman"/>
          <w:lang w:val="zh-CN"/>
        </w:rPr>
        <w:t>由此，可求得电阻丝的</w:t>
      </w:r>
      <w:r>
        <w:rPr>
          <w:rFonts w:cs="Times New Roman"/>
          <w:i/>
          <w:iCs/>
          <w:lang w:val="zh-CN"/>
        </w:rPr>
        <w:t>Rx</w:t>
      </w:r>
      <w:r>
        <w:rPr>
          <w:rFonts w:hint="eastAsia" w:cs="Times New Roman"/>
          <w:i/>
          <w:iCs/>
        </w:rPr>
        <w:t xml:space="preserve"> </w:t>
      </w:r>
      <w:r>
        <w:rPr>
          <w:rFonts w:cs="Times New Roman"/>
          <w:lang w:val="zh-CN"/>
        </w:rPr>
        <w:t>=</w:t>
      </w:r>
      <w:r>
        <w:rPr>
          <w:rFonts w:hint="eastAsia" w:cs="Times New Roman"/>
        </w:rPr>
        <w:t xml:space="preserve"> </w:t>
      </w:r>
      <w:r>
        <w:rPr>
          <w:rFonts w:cs="Times New Roman"/>
          <w:u w:val="single"/>
          <w:lang w:val="zh-CN"/>
        </w:rPr>
        <w:t xml:space="preserve">      </w:t>
      </w:r>
      <w:r>
        <w:rPr>
          <w:rFonts w:cs="Times New Roman"/>
          <w:lang w:val="zh-CN"/>
        </w:rPr>
        <w:t>Ω．根据电阻定律可得到电阻丝的电阻率．</w:t>
      </w:r>
    </w:p>
    <w:p>
      <w:pPr>
        <w:ind w:firstLine="420"/>
        <w:rPr>
          <w:rFonts w:cs="Times New Roman"/>
        </w:rPr>
      </w:pPr>
    </w:p>
    <w:p>
      <w:pPr>
        <w:pStyle w:val="20"/>
        <w:jc w:val="center"/>
      </w:pPr>
      <w:r>
        <w:rPr>
          <w:rFonts w:hint="eastAsia"/>
        </w:rPr>
        <w:t>【B组】</w:t>
      </w:r>
    </w:p>
    <w:p>
      <w:pPr>
        <w:ind w:firstLine="420"/>
        <w:rPr>
          <w:rFonts w:cs="Times New Roman"/>
        </w:rPr>
      </w:pPr>
      <w:r>
        <w:rPr>
          <w:rFonts w:cs="Times New Roman"/>
        </w:rPr>
        <w:t>4.</w:t>
      </w:r>
      <w:r>
        <w:rPr>
          <w:rFonts w:hint="eastAsia" w:ascii="宋体" w:hAnsi="宋体" w:cs="宋体"/>
          <w:szCs w:val="21"/>
        </w:rPr>
        <w:t xml:space="preserve"> </w:t>
      </w:r>
      <w:r>
        <w:rPr>
          <w:rFonts w:hint="eastAsia" w:cs="Times New Roman"/>
        </w:rPr>
        <w:t>图甲为验证牛顿第二定律的实验装置示意图。图中打点计时器的电源为50 Hz的交流电源，打点的时间间隔用</w:t>
      </w:r>
      <w:r>
        <w:rPr>
          <w:rFonts w:cs="Times New Roman"/>
        </w:rPr>
        <w:t>Δ</w:t>
      </w:r>
      <w:r>
        <w:rPr>
          <w:rFonts w:hint="eastAsia" w:cs="Times New Roman"/>
          <w:i/>
        </w:rPr>
        <w:t>t</w:t>
      </w:r>
      <w:r>
        <w:rPr>
          <w:rFonts w:hint="eastAsia" w:cs="Times New Roman"/>
        </w:rPr>
        <w:t>表示。在小车质量未知的情况下，某同学设计了一种方法用来探究“在外力一定的条件下，物体的加速度与其质量间的关系”。</w:t>
      </w:r>
    </w:p>
    <w:p>
      <w:pPr>
        <w:ind w:firstLine="420"/>
        <w:rPr>
          <w:rFonts w:cs="Times New Roman"/>
        </w:rPr>
      </w:pPr>
      <w:r>
        <w:rPr>
          <w:rFonts w:cs="Times New Roman"/>
        </w:rPr>
        <mc:AlternateContent>
          <mc:Choice Requires="wpg">
            <w:drawing>
              <wp:inline distT="0" distB="0" distL="0" distR="0">
                <wp:extent cx="2205355" cy="1178560"/>
                <wp:effectExtent l="0" t="0" r="4445" b="2540"/>
                <wp:docPr id="51" name="组合 51"/>
                <wp:cNvGraphicFramePr/>
                <a:graphic xmlns:a="http://schemas.openxmlformats.org/drawingml/2006/main">
                  <a:graphicData uri="http://schemas.microsoft.com/office/word/2010/wordprocessingGroup">
                    <wpg:wgp>
                      <wpg:cNvGrpSpPr/>
                      <wpg:grpSpPr>
                        <a:xfrm>
                          <a:off x="0" y="0"/>
                          <a:ext cx="2205355" cy="1178910"/>
                          <a:chOff x="0" y="0"/>
                          <a:chExt cx="2205355" cy="1178910"/>
                        </a:xfrm>
                      </wpg:grpSpPr>
                      <pic:pic xmlns:pic="http://schemas.openxmlformats.org/drawingml/2006/picture">
                        <pic:nvPicPr>
                          <pic:cNvPr id="50" name="图片 50" descr="学科网(www.zxxk.com)--教育资源门户，提供试题试卷、教案、课件、教学论文、素材等各类教学资源库下载，还有大量丰富的教学资讯！"/>
                          <pic:cNvPicPr>
                            <a:picLocks noChangeAspect="1"/>
                          </pic:cNvPicPr>
                        </pic:nvPicPr>
                        <pic:blipFill>
                          <a:blip r:embed="rId118" r:link="rId119" cstate="print">
                            <a:extLst>
                              <a:ext uri="{28A0092B-C50C-407E-A947-70E740481C1C}">
                                <a14:useLocalDpi xmlns:a14="http://schemas.microsoft.com/office/drawing/2010/main" val="0"/>
                              </a:ext>
                            </a:extLst>
                          </a:blip>
                          <a:srcRect/>
                          <a:stretch>
                            <a:fillRect/>
                          </a:stretch>
                        </pic:blipFill>
                        <pic:spPr>
                          <a:xfrm>
                            <a:off x="0" y="0"/>
                            <a:ext cx="2205355" cy="1074420"/>
                          </a:xfrm>
                          <a:prstGeom prst="rect">
                            <a:avLst/>
                          </a:prstGeom>
                          <a:noFill/>
                          <a:ln>
                            <a:noFill/>
                          </a:ln>
                        </pic:spPr>
                      </pic:pic>
                      <wps:wsp>
                        <wps:cNvPr id="49" name="文本框 49"/>
                        <wps:cNvSpPr txBox="1"/>
                        <wps:spPr>
                          <a:xfrm>
                            <a:off x="945931" y="924910"/>
                            <a:ext cx="342265" cy="254000"/>
                          </a:xfrm>
                          <a:prstGeom prst="rect">
                            <a:avLst/>
                          </a:prstGeom>
                          <a:noFill/>
                          <a:ln w="6350">
                            <a:noFill/>
                          </a:ln>
                        </wps:spPr>
                        <wps:txbx>
                          <w:txbxContent>
                            <w:p>
                              <w:pPr>
                                <w:ind w:firstLine="0" w:firstLineChars="0"/>
                                <w:jc w:val="center"/>
                                <w:rPr>
                                  <w:sz w:val="18"/>
                                  <w:szCs w:val="18"/>
                                </w:rPr>
                              </w:pPr>
                              <w:r>
                                <w:rPr>
                                  <w:rFonts w:hint="eastAsia"/>
                                  <w:sz w:val="18"/>
                                  <w:szCs w:val="18"/>
                                </w:rPr>
                                <w:t>甲</w:t>
                              </w:r>
                            </w:p>
                          </w:txbxContent>
                        </wps:txbx>
                        <wps:bodyPr rot="0" spcFirstLastPara="0" vertOverflow="overflow" horzOverflow="overflow" vert="horz" wrap="square" lIns="0" tIns="0" rIns="0" bIns="0" numCol="1" spcCol="0" rtlCol="0" fromWordArt="0" anchor="t" anchorCtr="0" forceAA="0" compatLnSpc="1">
                          <a:spAutoFit/>
                        </wps:bodyPr>
                      </wps:wsp>
                    </wpg:wgp>
                  </a:graphicData>
                </a:graphic>
              </wp:inline>
            </w:drawing>
          </mc:Choice>
          <mc:Fallback>
            <w:pict>
              <v:group id="_x0000_s1026" o:spid="_x0000_s1026" o:spt="203" style="height:92.8pt;width:173.65pt;" coordsize="2205355,1178910" o:gfxdata="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">
                <o:lock v:ext="edit" aspectratio="f"/>
                <v:shape id="_x0000_s1026" o:spid="_x0000_s1026" o:spt="75" alt="学科网(www.zxxk.com)--教育资源门户，提供试题试卷、教案、课件、教学论文、素材等各类教学资源库下载，还有大量丰富的教学资讯！" type="#_x0000_t75" style="position:absolute;left:0;top:0;height:1074420;width:2205355;" filled="f" o:preferrelative="t" stroked="f" coordsize="21600,21600" o:gfxdata="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asOrOugAAANsA&#10;AAAPAAAAAAAAAAEAIAAAACIAAABkcnMvZG93bnJldi54bWxQSwECFAAUAAAACACHTuJAMy8FnjsA&#10;AAA5AAAAEAAAAAAAAAABACAAAAAJAQAAZHJzL3NoYXBleG1sLnhtbFBLBQYAAAAABgAGAFsBAACz&#10;AwAAAAA=&#10;">
                  <v:fill on="f" focussize="0,0"/>
                  <v:stroke on="f"/>
                  <v:imagedata r:id="rId118" r:href="rId119" o:title=""/>
                  <o:lock v:ext="edit" aspectratio="t"/>
                </v:shape>
                <v:shape id="_x0000_s1026" o:spid="_x0000_s1026" o:spt="202" type="#_x0000_t202" style="position:absolute;left:945931;top:924910;height:254000;width:342265;" filled="f" stroked="f" coordsize="21600,21600" o:gfxdata="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o1N1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mso-fit-shape-to-text:t;">
                    <w:txbxContent>
                      <w:p>
                        <w:pPr>
                          <w:ind w:firstLine="0" w:firstLineChars="0"/>
                          <w:jc w:val="center"/>
                          <w:rPr>
                            <w:sz w:val="18"/>
                            <w:szCs w:val="18"/>
                          </w:rPr>
                        </w:pPr>
                        <w:r>
                          <w:rPr>
                            <w:rFonts w:hint="eastAsia"/>
                            <w:sz w:val="18"/>
                            <w:szCs w:val="18"/>
                          </w:rPr>
                          <w:t>甲</w:t>
                        </w:r>
                      </w:p>
                    </w:txbxContent>
                  </v:textbox>
                </v:shape>
                <w10:wrap type="none"/>
                <w10:anchorlock/>
              </v:group>
            </w:pict>
          </mc:Fallback>
        </mc:AlternateContent>
      </w:r>
      <w:r>
        <w:rPr>
          <w:rFonts w:cs="Times New Roman"/>
        </w:rPr>
        <w:fldChar w:fldCharType="begin"/>
      </w:r>
      <w:r>
        <w:rPr>
          <w:rFonts w:cs="Times New Roman"/>
        </w:rPr>
        <w:instrText xml:space="preserve"> INCLUDEPICTURE "C:\\Documents and Settings\\Administrator\\Application Data\\Microsoft\\Word\\人教物理\\4-1-24.TIF"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"C:\\Documents%252520and%252520Settings\\Administrator\\Application%252520Data\\Microsoft\\Word\\人教物理\\4-1-24.TIF" \* MERGEFORMATINET</w:instrText>
      </w:r>
      <w:r>
        <w:rPr>
          <w:rFonts w:cs="Times New Roman"/>
        </w:rPr>
        <w:instrText xml:space="preserve"> </w:instrText>
      </w:r>
      <w:r>
        <w:rPr>
          <w:rFonts w:cs="Times New Roman"/>
        </w:rPr>
        <w:fldChar w:fldCharType="separate"/>
      </w:r>
      <w:r>
        <w:rPr>
          <w:rFonts w:cs="Times New Roman"/>
        </w:rPr>
        <w:pict>
          <v:shape id="_x0000_i1069" o:spt="75" alt="学科网(www.zxxk.com)--教育资源门户，提供试题试卷、教案、课件、教学论文、素材等各类教学资源库下载，还有大量丰富的教学资讯！" type="#_x0000_t75" style="height:48pt;width:217pt;" filled="f" o:preferrelative="t" stroked="f" coordsize="21600,21600">
            <v:path/>
            <v:fill on="f" focussize="0,0"/>
            <v:stroke on="f" joinstyle="miter"/>
            <v:imagedata r:id="rId120" r:href="rId121" o:title=""/>
            <o:lock v:ext="edit" aspectratio="t"/>
            <w10:wrap type="none"/>
            <w10:anchorlock/>
          </v:shape>
        </w:pict>
      </w:r>
      <w:r>
        <w:rPr>
          <w:rFonts w:cs="Times New Roman"/>
        </w:rPr>
        <w:fldChar w:fldCharType="end"/>
      </w:r>
      <w:r>
        <w:rPr>
          <w:rFonts w:cs="Times New Roman"/>
        </w:rPr>
        <w:fldChar w:fldCharType="end"/>
      </w:r>
    </w:p>
    <w:p>
      <w:pPr>
        <w:ind w:firstLine="420"/>
        <w:rPr>
          <w:rFonts w:cs="Times New Roman"/>
        </w:rPr>
      </w:pPr>
      <w:r>
        <w:rPr>
          <w:rFonts w:hint="eastAsia" w:cs="Times New Roman"/>
        </w:rPr>
        <w:t>（1）完成下列实验步骤中的填空：</w:t>
      </w:r>
      <w:r>
        <w:rPr>
          <w:rFonts w:cs="Times New Roman"/>
        </w:rPr>
        <w:t xml:space="preserve"> </w:t>
      </w:r>
    </w:p>
    <w:p>
      <w:pPr>
        <w:ind w:firstLine="420"/>
        <w:rPr>
          <w:rFonts w:cs="Times New Roman"/>
        </w:rPr>
      </w:pPr>
      <w:r>
        <w:rPr>
          <w:rFonts w:hint="eastAsia" w:cs="Times New Roman"/>
        </w:rPr>
        <w:t>①平衡小车所受的阻力：小吊盘中不放物块，调整木板右端的高度，用手轻拨小车，直到打点计时器打出一系列________的点。</w:t>
      </w:r>
    </w:p>
    <w:p>
      <w:pPr>
        <w:ind w:firstLine="420"/>
        <w:rPr>
          <w:rFonts w:cs="Times New Roman"/>
        </w:rPr>
      </w:pPr>
      <w:r>
        <w:rPr>
          <w:rFonts w:hint="eastAsia" w:cs="Times New Roman"/>
        </w:rPr>
        <w:t>②按住小车，在小吊盘中放入适当质量的物块，在小车中放入砝码。</w:t>
      </w:r>
    </w:p>
    <w:p>
      <w:pPr>
        <w:ind w:firstLine="420"/>
        <w:rPr>
          <w:rFonts w:cs="Times New Roman"/>
        </w:rPr>
      </w:pPr>
      <w:r>
        <w:rPr>
          <w:rFonts w:hint="eastAsia" w:cs="Times New Roman"/>
        </w:rPr>
        <w:t>③打开打点计时器电源，释放小车，获得带有点列的纸带，在纸带上标出小车中砝码的质量</w:t>
      </w:r>
      <w:r>
        <w:rPr>
          <w:rFonts w:hint="eastAsia" w:cs="Times New Roman"/>
          <w:i/>
        </w:rPr>
        <w:t>m</w:t>
      </w:r>
      <w:r>
        <w:rPr>
          <w:rFonts w:hint="eastAsia" w:cs="Times New Roman"/>
        </w:rPr>
        <w:t>。</w:t>
      </w:r>
    </w:p>
    <w:p>
      <w:pPr>
        <w:ind w:firstLine="420"/>
        <w:rPr>
          <w:rFonts w:cs="Times New Roman"/>
        </w:rPr>
      </w:pPr>
      <w:r>
        <w:rPr>
          <w:rFonts w:hint="eastAsia" w:cs="Times New Roman"/>
        </w:rPr>
        <w:t>④按住小车，改变小车中砝码的质量，重复步骤③。</w:t>
      </w:r>
    </w:p>
    <w:p>
      <w:pPr>
        <w:ind w:firstLine="420"/>
        <w:rPr>
          <w:rFonts w:cs="Times New Roman"/>
        </w:rPr>
      </w:pPr>
      <w:r>
        <w:rPr>
          <w:rFonts w:hint="eastAsia" w:cs="Times New Roman"/>
        </w:rPr>
        <w:t>⑤在每条纸带上清晰的部分，每5个间隔标注一个计数点。测量相邻计数点的间距</w:t>
      </w:r>
      <w:r>
        <w:rPr>
          <w:rFonts w:hint="eastAsia" w:cs="Times New Roman"/>
          <w:i/>
        </w:rPr>
        <w:t>x</w:t>
      </w:r>
      <w:r>
        <w:rPr>
          <w:rFonts w:hint="eastAsia" w:cs="Times New Roman"/>
          <w:vertAlign w:val="subscript"/>
        </w:rPr>
        <w:t>1</w:t>
      </w:r>
      <w:r>
        <w:rPr>
          <w:rFonts w:hint="eastAsia" w:cs="Times New Roman"/>
        </w:rPr>
        <w:t>、</w:t>
      </w:r>
      <w:r>
        <w:rPr>
          <w:rFonts w:hint="eastAsia" w:cs="Times New Roman"/>
          <w:i/>
        </w:rPr>
        <w:t>x</w:t>
      </w:r>
      <w:r>
        <w:rPr>
          <w:rFonts w:hint="eastAsia" w:cs="Times New Roman"/>
          <w:vertAlign w:val="subscript"/>
        </w:rPr>
        <w:t>2</w:t>
      </w:r>
      <w:r>
        <w:rPr>
          <w:rFonts w:hint="eastAsia" w:cs="Times New Roman"/>
        </w:rPr>
        <w:t>、…。求出与不同</w:t>
      </w:r>
      <w:r>
        <w:rPr>
          <w:rFonts w:hint="eastAsia" w:cs="Times New Roman"/>
          <w:i/>
        </w:rPr>
        <w:t>m</w:t>
      </w:r>
      <w:r>
        <w:rPr>
          <w:rFonts w:hint="eastAsia" w:cs="Times New Roman"/>
        </w:rPr>
        <w:t>相对应的加速度</w:t>
      </w:r>
      <w:r>
        <w:rPr>
          <w:rFonts w:hint="eastAsia" w:cs="Times New Roman"/>
          <w:i/>
        </w:rPr>
        <w:t>a</w:t>
      </w:r>
      <w:r>
        <w:rPr>
          <w:rFonts w:hint="eastAsia" w:cs="Times New Roman"/>
        </w:rPr>
        <w:t>。</w:t>
      </w:r>
    </w:p>
    <w:p>
      <w:pPr>
        <w:ind w:firstLine="420"/>
        <w:rPr>
          <w:rFonts w:cs="Times New Roman"/>
        </w:rPr>
      </w:pPr>
      <w:r>
        <w:rPr>
          <w:rFonts w:hint="eastAsia" w:cs="Times New Roman"/>
        </w:rPr>
        <w:t>⑥以砝码的质量</w:t>
      </w:r>
      <w:r>
        <w:rPr>
          <w:rFonts w:hint="eastAsia" w:cs="Times New Roman"/>
          <w:i/>
        </w:rPr>
        <w:t>m</w:t>
      </w:r>
      <w:r>
        <w:rPr>
          <w:rFonts w:hint="eastAsia" w:cs="Times New Roman"/>
        </w:rPr>
        <w:t>为横坐标，</w:t>
      </w:r>
      <w:r>
        <w:rPr>
          <w:rFonts w:hint="eastAsia" w:cs="Times New Roman"/>
        </w:rPr>
        <w:fldChar w:fldCharType="begin"/>
      </w:r>
      <w:r>
        <w:rPr>
          <w:rFonts w:hint="eastAsia" w:cs="Times New Roman"/>
        </w:rPr>
        <w:instrText xml:space="preserve">eq \f(1</w:instrText>
      </w:r>
      <w:r>
        <w:rPr>
          <w:rFonts w:hint="eastAsia" w:cs="Times New Roman"/>
          <w:i/>
        </w:rPr>
        <w:instrText xml:space="preserve">,a</w:instrText>
      </w:r>
      <w:r>
        <w:rPr>
          <w:rFonts w:hint="eastAsia" w:cs="Times New Roman"/>
        </w:rPr>
        <w:instrText xml:space="preserve">)</w:instrText>
      </w:r>
      <w:r>
        <w:rPr>
          <w:rFonts w:hint="eastAsia" w:cs="Times New Roman"/>
        </w:rPr>
        <w:fldChar w:fldCharType="end"/>
      </w:r>
      <w:r>
        <w:rPr>
          <w:rFonts w:hint="eastAsia" w:cs="Times New Roman"/>
        </w:rPr>
        <w:t xml:space="preserve"> 为纵坐标，在坐标纸上作出 </w:t>
      </w:r>
      <w:r>
        <w:rPr>
          <w:rFonts w:hint="eastAsia" w:cs="Times New Roman"/>
        </w:rPr>
        <w:fldChar w:fldCharType="begin"/>
      </w:r>
      <w:r>
        <w:rPr>
          <w:rFonts w:hint="eastAsia" w:cs="Times New Roman"/>
        </w:rPr>
        <w:instrText xml:space="preserve">eq \f(1</w:instrText>
      </w:r>
      <w:r>
        <w:rPr>
          <w:rFonts w:hint="eastAsia" w:cs="Times New Roman"/>
          <w:i/>
        </w:rPr>
        <w:instrText xml:space="preserve">,a</w:instrText>
      </w:r>
      <w:r>
        <w:rPr>
          <w:rFonts w:hint="eastAsia" w:cs="Times New Roman"/>
        </w:rPr>
        <w:instrText xml:space="preserve">)</w:instrText>
      </w:r>
      <w:r>
        <w:rPr>
          <w:rFonts w:hint="eastAsia" w:cs="Times New Roman"/>
        </w:rPr>
        <w:fldChar w:fldCharType="end"/>
      </w:r>
      <w:r>
        <w:rPr>
          <w:rFonts w:hint="eastAsia" w:cs="Times New Roman"/>
        </w:rPr>
        <w:t xml:space="preserve"> ­</w:t>
      </w:r>
      <w:r>
        <w:rPr>
          <w:rFonts w:hint="eastAsia" w:cs="Times New Roman"/>
          <w:i/>
        </w:rPr>
        <w:t>m</w:t>
      </w:r>
      <w:r>
        <w:rPr>
          <w:rFonts w:hint="eastAsia" w:cs="Times New Roman"/>
        </w:rPr>
        <w:t xml:space="preserve">关系图线。若加速度与小车和砝码的总质量成反比，则 </w:t>
      </w:r>
      <w:r>
        <w:rPr>
          <w:rFonts w:hint="eastAsia" w:cs="Times New Roman"/>
        </w:rPr>
        <w:fldChar w:fldCharType="begin"/>
      </w:r>
      <w:r>
        <w:rPr>
          <w:rFonts w:hint="eastAsia" w:cs="Times New Roman"/>
        </w:rPr>
        <w:instrText xml:space="preserve">eq \f(1</w:instrText>
      </w:r>
      <w:r>
        <w:rPr>
          <w:rFonts w:hint="eastAsia" w:cs="Times New Roman"/>
          <w:i/>
        </w:rPr>
        <w:instrText xml:space="preserve">,a</w:instrText>
      </w:r>
      <w:r>
        <w:rPr>
          <w:rFonts w:hint="eastAsia" w:cs="Times New Roman"/>
        </w:rPr>
        <w:instrText xml:space="preserve">)</w:instrText>
      </w:r>
      <w:r>
        <w:rPr>
          <w:rFonts w:hint="eastAsia" w:cs="Times New Roman"/>
        </w:rPr>
        <w:fldChar w:fldCharType="end"/>
      </w:r>
      <w:r>
        <w:rPr>
          <w:rFonts w:hint="eastAsia" w:cs="Times New Roman"/>
        </w:rPr>
        <w:t xml:space="preserve"> 与</w:t>
      </w:r>
      <w:r>
        <w:rPr>
          <w:rFonts w:hint="eastAsia" w:cs="Times New Roman"/>
          <w:i/>
        </w:rPr>
        <w:t>m</w:t>
      </w:r>
      <w:r>
        <w:rPr>
          <w:rFonts w:hint="eastAsia" w:cs="Times New Roman"/>
        </w:rPr>
        <w:t>应成______（填“线性”或“非线性”）关系。</w:t>
      </w:r>
    </w:p>
    <w:p>
      <w:pPr>
        <w:ind w:firstLine="420"/>
        <w:rPr>
          <w:rFonts w:cs="Times New Roman"/>
        </w:rPr>
      </w:pPr>
      <w:r>
        <w:rPr>
          <w:rFonts w:hint="eastAsia" w:cs="Times New Roman"/>
        </w:rPr>
        <w:t>（2）完成下列填空：</w:t>
      </w:r>
    </w:p>
    <w:p>
      <w:pPr>
        <w:ind w:firstLine="420"/>
        <w:rPr>
          <w:rFonts w:cs="Times New Roman"/>
        </w:rPr>
      </w:pPr>
      <w:r>
        <w:rPr>
          <w:rFonts w:cs="Times New Roman"/>
        </w:rPr>
        <w:t>（ⅰ）</w:t>
      </w:r>
      <w:r>
        <w:rPr>
          <w:rFonts w:hint="eastAsia" w:cs="Times New Roman"/>
        </w:rPr>
        <w:t>本实验中，为了保证在改变小车中砝码的质量时，小车所受的拉力近似不变，小吊盘和盘中物块的质量之和应满足的条件是_________________________________________</w:t>
      </w:r>
    </w:p>
    <w:p>
      <w:pPr>
        <w:ind w:firstLine="420"/>
        <w:rPr>
          <w:rFonts w:cs="Times New Roman"/>
        </w:rPr>
      </w:pPr>
      <w:r>
        <w:rPr>
          <w:rFonts w:cs="Times New Roman"/>
        </w:rPr>
        <w:pict>
          <v:shape id="图片 219" o:spid="_x0000_s1037" o:spt="75" alt="学科网(www.zxxk.com)--教育资源门户，提供试题试卷、教案、课件、教学论文、素材等各类教学资源库下载，还有大量丰富的教学资讯！" type="#_x0000_t75" style="position:absolute;left:0pt;margin-left:348.35pt;margin-top:12.9pt;height:95.2pt;width:77.1pt;mso-wrap-distance-bottom:0pt;mso-wrap-distance-left:9pt;mso-wrap-distance-right:9pt;mso-wrap-distance-top:0pt;z-index:251666432;mso-width-relative:page;mso-height-relative:page;" filled="f" o:preferrelative="t" stroked="f" coordsize="21600,21600">
            <v:path/>
            <v:fill on="f" focussize="0,0"/>
            <v:stroke on="f" joinstyle="miter"/>
            <v:imagedata r:id="rId122" o:title="4-1-25"/>
            <o:lock v:ext="edit" aspectratio="t"/>
            <w10:wrap type="square"/>
          </v:shape>
        </w:pict>
      </w:r>
      <w:r>
        <w:rPr>
          <w:rFonts w:cs="Times New Roman"/>
        </w:rPr>
        <w:t>（ⅱ）</w:t>
      </w:r>
      <w:r>
        <w:rPr>
          <w:rFonts w:hint="eastAsia" w:cs="Times New Roman"/>
        </w:rPr>
        <w:t>设纸带上三个相邻计数点的间距为</w:t>
      </w:r>
      <w:r>
        <w:rPr>
          <w:rFonts w:hint="eastAsia" w:cs="Times New Roman"/>
          <w:i/>
        </w:rPr>
        <w:t>x</w:t>
      </w:r>
      <w:r>
        <w:rPr>
          <w:rFonts w:hint="eastAsia" w:cs="Times New Roman"/>
          <w:vertAlign w:val="subscript"/>
        </w:rPr>
        <w:t>1</w:t>
      </w:r>
      <w:r>
        <w:rPr>
          <w:rFonts w:hint="eastAsia" w:cs="Times New Roman"/>
        </w:rPr>
        <w:t>、</w:t>
      </w:r>
      <w:r>
        <w:rPr>
          <w:rFonts w:hint="eastAsia" w:cs="Times New Roman"/>
          <w:i/>
        </w:rPr>
        <w:t>x</w:t>
      </w:r>
      <w:r>
        <w:rPr>
          <w:rFonts w:hint="eastAsia" w:cs="Times New Roman"/>
          <w:vertAlign w:val="subscript"/>
        </w:rPr>
        <w:t>2</w:t>
      </w:r>
      <w:r>
        <w:rPr>
          <w:rFonts w:hint="eastAsia" w:cs="Times New Roman"/>
        </w:rPr>
        <w:t>和</w:t>
      </w:r>
      <w:r>
        <w:rPr>
          <w:rFonts w:hint="eastAsia" w:cs="Times New Roman"/>
          <w:i/>
        </w:rPr>
        <w:t>x</w:t>
      </w:r>
      <w:r>
        <w:rPr>
          <w:rFonts w:hint="eastAsia" w:cs="Times New Roman"/>
          <w:vertAlign w:val="subscript"/>
        </w:rPr>
        <w:t>3</w:t>
      </w:r>
      <w:r>
        <w:rPr>
          <w:rFonts w:hint="eastAsia" w:cs="Times New Roman"/>
        </w:rPr>
        <w:t>。</w:t>
      </w:r>
      <w:r>
        <w:rPr>
          <w:rFonts w:hint="eastAsia" w:cs="Times New Roman"/>
          <w:i/>
        </w:rPr>
        <w:t>a</w:t>
      </w:r>
      <w:r>
        <w:rPr>
          <w:rFonts w:hint="eastAsia" w:cs="Times New Roman"/>
        </w:rPr>
        <w:t>可用</w:t>
      </w:r>
      <w:r>
        <w:rPr>
          <w:rFonts w:hint="eastAsia" w:cs="Times New Roman"/>
          <w:i/>
        </w:rPr>
        <w:t>x</w:t>
      </w:r>
      <w:r>
        <w:rPr>
          <w:rFonts w:hint="eastAsia" w:cs="Times New Roman"/>
          <w:vertAlign w:val="subscript"/>
        </w:rPr>
        <w:t>1</w:t>
      </w:r>
      <w:r>
        <w:rPr>
          <w:rFonts w:hint="eastAsia" w:cs="Times New Roman"/>
        </w:rPr>
        <w:t>、</w:t>
      </w:r>
      <w:r>
        <w:rPr>
          <w:rFonts w:hint="eastAsia" w:cs="Times New Roman"/>
          <w:i/>
        </w:rPr>
        <w:t>x</w:t>
      </w:r>
      <w:r>
        <w:rPr>
          <w:rFonts w:hint="eastAsia" w:cs="Times New Roman"/>
          <w:vertAlign w:val="subscript"/>
        </w:rPr>
        <w:t>3</w:t>
      </w:r>
      <w:r>
        <w:rPr>
          <w:rFonts w:hint="eastAsia" w:cs="Times New Roman"/>
        </w:rPr>
        <w:t>和</w:t>
      </w:r>
      <w:r>
        <w:rPr>
          <w:rFonts w:cs="Times New Roman"/>
        </w:rPr>
        <w:t>Δ</w:t>
      </w:r>
      <w:r>
        <w:rPr>
          <w:rFonts w:hint="eastAsia" w:cs="Times New Roman"/>
          <w:i/>
        </w:rPr>
        <w:t>t</w:t>
      </w:r>
      <w:r>
        <w:rPr>
          <w:rFonts w:hint="eastAsia" w:cs="Times New Roman"/>
        </w:rPr>
        <w:t>表示为</w:t>
      </w:r>
      <w:r>
        <w:rPr>
          <w:rFonts w:hint="eastAsia" w:cs="Times New Roman"/>
          <w:i/>
        </w:rPr>
        <w:t>a</w:t>
      </w:r>
      <w:r>
        <w:rPr>
          <w:rFonts w:hint="eastAsia" w:cs="Times New Roman"/>
        </w:rPr>
        <w:t>＝_______。图乙为用米尺测量某一纸带上的情况，由此求得加速度的大小</w:t>
      </w:r>
      <w:r>
        <w:rPr>
          <w:rFonts w:hint="eastAsia" w:cs="Times New Roman"/>
          <w:i/>
        </w:rPr>
        <w:t>a</w:t>
      </w:r>
      <w:r>
        <w:rPr>
          <w:rFonts w:hint="eastAsia" w:cs="Times New Roman"/>
        </w:rPr>
        <w:t>＝_______m/s</w:t>
      </w:r>
      <w:r>
        <w:rPr>
          <w:rFonts w:hint="eastAsia" w:cs="Times New Roman"/>
          <w:vertAlign w:val="superscript"/>
        </w:rPr>
        <w:t>2</w:t>
      </w:r>
      <w:r>
        <w:rPr>
          <w:rFonts w:hint="eastAsia" w:cs="Times New Roman"/>
        </w:rPr>
        <w:t>。</w:t>
      </w:r>
    </w:p>
    <w:p>
      <w:pPr>
        <w:ind w:firstLine="420"/>
        <w:rPr>
          <w:rFonts w:cs="Times New Roman"/>
        </w:rPr>
      </w:pPr>
      <w:r>
        <w:rPr>
          <w:rFonts w:cs="Times New Roman"/>
        </w:rPr>
        <w:t>（ⅲ）</w:t>
      </w:r>
      <w:r>
        <w:rPr>
          <w:rFonts w:hint="eastAsia" w:cs="Times New Roman"/>
        </w:rPr>
        <w:t>图丙为所得实验图线的示意图。设图中直线的斜率为</w:t>
      </w:r>
      <w:r>
        <w:rPr>
          <w:rFonts w:hint="eastAsia" w:cs="Times New Roman"/>
          <w:i/>
        </w:rPr>
        <w:t>k</w:t>
      </w:r>
      <w:r>
        <w:rPr>
          <w:rFonts w:hint="eastAsia" w:cs="Times New Roman"/>
        </w:rPr>
        <w:t>，在纵轴上的截距为</w:t>
      </w:r>
      <w:r>
        <w:rPr>
          <w:rFonts w:hint="eastAsia" w:cs="Times New Roman"/>
          <w:i/>
        </w:rPr>
        <w:t>b</w:t>
      </w:r>
      <w:r>
        <w:rPr>
          <w:rFonts w:hint="eastAsia" w:cs="Times New Roman"/>
        </w:rPr>
        <w:t>，则小车受到的拉力为________，小车的质量为________。</w:t>
      </w:r>
    </w:p>
    <w:p>
      <w:pPr>
        <w:ind w:firstLine="420"/>
        <w:rPr>
          <w:rFonts w:cs="Times New Roman"/>
        </w:rPr>
      </w:pPr>
      <w:r>
        <w:rPr>
          <w:rFonts w:cs="Times New Roman"/>
        </w:rPr>
        <w:t>5. 某物理兴趣小组的同学要测定某电阻</w:t>
      </w:r>
      <w:r>
        <w:rPr>
          <w:rFonts w:cs="Times New Roman"/>
          <w:i/>
        </w:rPr>
        <w:t>R</w:t>
      </w:r>
      <w:r>
        <w:rPr>
          <w:rFonts w:cs="Times New Roman"/>
          <w:i/>
          <w:vertAlign w:val="subscript"/>
        </w:rPr>
        <w:t>x</w:t>
      </w:r>
      <w:r>
        <w:rPr>
          <w:rFonts w:cs="Times New Roman"/>
        </w:rPr>
        <w:t>的阻值，通过讨论，决定采用下列方法来测定。</w:t>
      </w:r>
    </w:p>
    <w:p>
      <w:pPr>
        <w:ind w:firstLine="420"/>
        <w:rPr>
          <w:rFonts w:cs="Times New Roman"/>
        </w:rPr>
      </w:pPr>
      <w:r>
        <w:rPr>
          <w:rFonts w:cs="Times New Roman"/>
        </w:rPr>
        <w:t>（1）方法一：用多用电表测量</w:t>
      </w:r>
    </w:p>
    <w:p>
      <w:pPr>
        <w:ind w:firstLine="420"/>
        <w:rPr>
          <w:rFonts w:cs="Times New Roman"/>
        </w:rPr>
      </w:pPr>
      <w:r>
        <w:rPr>
          <w:rFonts w:cs="Times New Roman"/>
        </w:rPr>
        <w:t>首先，选用欧姆表“×1”挡进行粗测，正确操作后，表盘指针如图1所示，则该电阻的测量值为</w:t>
      </w:r>
      <w:r>
        <w:rPr>
          <w:rFonts w:cs="Times New Roman"/>
          <w:i/>
        </w:rPr>
        <w:t>R</w:t>
      </w:r>
      <w:r>
        <w:rPr>
          <w:rFonts w:cs="Times New Roman"/>
          <w:i/>
          <w:vertAlign w:val="subscript"/>
        </w:rPr>
        <w:t>x</w:t>
      </w:r>
      <w:r>
        <w:rPr>
          <w:rFonts w:cs="Times New Roman"/>
        </w:rPr>
        <w:t>＝________Ω。</w:t>
      </w:r>
    </w:p>
    <w:p>
      <w:pPr>
        <w:ind w:firstLine="0" w:firstLineChars="0"/>
        <w:jc w:val="center"/>
        <w:rPr>
          <w:rFonts w:cs="Times New Roman"/>
        </w:rPr>
      </w:pPr>
      <w:r>
        <w:rPr>
          <w:rFonts w:cs="Times New Roman"/>
        </w:rPr>
        <w:fldChar w:fldCharType="begin"/>
      </w:r>
      <w:r>
        <w:rPr>
          <w:rFonts w:cs="Times New Roman"/>
        </w:rPr>
        <w:instrText xml:space="preserve"> INCLUDEPICTURE "C:\\Documents and Settings\\Administrator\\Application Data\\Microsoft\\Word\\人教物理\\8-2-51.TIF"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"C:\\Documents%252520and%252520Settings\\Administrator\\Application%252520Data\\Microsoft\\Word\\人教物理\\8-2-51.TIF" \* MERGEFORMATINET</w:instrText>
      </w:r>
      <w:r>
        <w:rPr>
          <w:rFonts w:cs="Times New Roman"/>
        </w:rPr>
        <w:instrText xml:space="preserve"> </w:instrText>
      </w:r>
      <w:r>
        <w:rPr>
          <w:rFonts w:cs="Times New Roman"/>
        </w:rPr>
        <w:fldChar w:fldCharType="separate"/>
      </w:r>
      <w:r>
        <w:rPr>
          <w:rFonts w:cs="Times New Roman"/>
        </w:rPr>
        <w:pict>
          <v:shape id="_x0000_i1070" o:spt="75" alt="学科网(www.zxxk.com)--教育资源门户，提供试题试卷、教案、课件、教学论文、素材等各类教学资源库下载，还有大量丰富的教学资讯！" type="#_x0000_t75" style="height:75.5pt;width:151pt;" filled="f" o:preferrelative="t" stroked="f" coordsize="21600,21600">
            <v:path/>
            <v:fill on="f" focussize="0,0"/>
            <v:stroke on="f" joinstyle="miter"/>
            <v:imagedata r:id="rId123" r:href="rId124" cropbottom="32951f" o:title=""/>
            <o:lock v:ext="edit" aspectratio="t"/>
            <w10:wrap type="none"/>
            <w10:anchorlock/>
          </v:shape>
        </w:pict>
      </w:r>
      <w:r>
        <w:rPr>
          <w:rFonts w:cs="Times New Roman"/>
        </w:rPr>
        <w:fldChar w:fldCharType="end"/>
      </w:r>
      <w:r>
        <w:rPr>
          <w:rFonts w:cs="Times New Roman"/>
        </w:rPr>
        <w:fldChar w:fldCharType="end"/>
      </w:r>
      <w:r>
        <w:rPr>
          <w:rFonts w:cs="Times New Roman"/>
        </w:rPr>
        <w:fldChar w:fldCharType="begin"/>
      </w:r>
      <w:r>
        <w:rPr>
          <w:rFonts w:cs="Times New Roman"/>
        </w:rPr>
        <w:instrText xml:space="preserve"> INCLUDEPICTURE "C:\\Documents and Settings\\Administrator\\Application Data\\Microsoft\\Word\\人教物理\\8-2-51.TIF"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"C:\\Documents%252520and%252520Settings\\Administrator\\Application%252520Data\\Microsoft\\Word\\人教物理\\8-2-51.TIF" \* MERGEFORMATINET</w:instrText>
      </w:r>
      <w:r>
        <w:rPr>
          <w:rFonts w:cs="Times New Roman"/>
        </w:rPr>
        <w:instrText xml:space="preserve"> </w:instrText>
      </w:r>
      <w:r>
        <w:rPr>
          <w:rFonts w:cs="Times New Roman"/>
        </w:rPr>
        <w:fldChar w:fldCharType="separate"/>
      </w:r>
      <w:r>
        <w:rPr>
          <w:rFonts w:cs="Times New Roman"/>
        </w:rPr>
        <w:pict>
          <v:shape id="_x0000_i1071" o:spt="75" alt="学科网(www.zxxk.com)--教育资源门户，提供试题试卷、教案、课件、教学论文、素材等各类教学资源库下载，还有大量丰富的教学资讯！" type="#_x0000_t75" style="height:75.5pt;width:151pt;" filled="f" o:preferrelative="t" stroked="f" coordsize="21600,21600">
            <v:path/>
            <v:fill on="f" focussize="0,0"/>
            <v:stroke on="f" joinstyle="miter"/>
            <v:imagedata r:id="rId123" r:href="rId124" croptop="32930f" o:title=""/>
            <o:lock v:ext="edit" aspectratio="t"/>
            <w10:wrap type="none"/>
            <w10:anchorlock/>
          </v:shape>
        </w:pict>
      </w:r>
      <w:r>
        <w:rPr>
          <w:rFonts w:cs="Times New Roman"/>
        </w:rPr>
        <w:fldChar w:fldCharType="end"/>
      </w:r>
      <w:r>
        <w:rPr>
          <w:rFonts w:cs="Times New Roman"/>
        </w:rPr>
        <w:fldChar w:fldCharType="end"/>
      </w:r>
    </w:p>
    <w:p>
      <w:pPr>
        <w:ind w:firstLine="420"/>
        <w:rPr>
          <w:rFonts w:cs="Times New Roman"/>
        </w:rPr>
      </w:pPr>
      <w:r>
        <w:rPr>
          <w:rFonts w:cs="Times New Roman"/>
        </w:rPr>
        <w:t>（2）方法二：用伏安法测量</w:t>
      </w:r>
    </w:p>
    <w:p>
      <w:pPr>
        <w:ind w:firstLine="420"/>
        <w:rPr>
          <w:rFonts w:cs="Times New Roman"/>
        </w:rPr>
      </w:pPr>
      <w:r>
        <w:rPr>
          <w:rFonts w:cs="Times New Roman"/>
        </w:rPr>
        <w:t>所用的部分器材：电压表V（0～3 V，内阻约3 kΩ）；电流表A（0～0.6 A，内阻约2 Ω）。分析下列问题。</w:t>
      </w:r>
    </w:p>
    <w:p>
      <w:pPr>
        <w:ind w:firstLine="420"/>
        <w:rPr>
          <w:rFonts w:cs="Times New Roman"/>
        </w:rPr>
      </w:pPr>
      <w:r>
        <w:rPr>
          <w:rFonts w:cs="Times New Roman"/>
        </w:rPr>
        <w:t>①他们设置了如图2、图3所示的两种电路图，为减小实验误差应选用________（填“图2”或“图3”）作为测量电路；</w:t>
      </w:r>
    </w:p>
    <w:p>
      <w:pPr>
        <w:ind w:firstLine="420"/>
        <w:rPr>
          <w:rFonts w:cs="Times New Roman"/>
        </w:rPr>
      </w:pPr>
      <w:r>
        <w:rPr>
          <w:rFonts w:cs="Times New Roman"/>
        </w:rPr>
        <w:t>②请根据他们所选的电路将图4所示的实物图连接好；</w:t>
      </w:r>
    </w:p>
    <w:p>
      <w:pPr>
        <w:ind w:firstLine="420"/>
        <w:rPr>
          <w:rFonts w:cs="Times New Roman"/>
        </w:rPr>
      </w:pPr>
      <w:r>
        <w:rPr>
          <w:rFonts w:cs="Times New Roman"/>
        </w:rPr>
        <w:t>③他们选择了正确的电路后，通过测量，根据得到的实验数据作出了如图5所示的</w:t>
      </w:r>
      <w:r>
        <w:rPr>
          <w:rFonts w:cs="Times New Roman"/>
          <w:i/>
        </w:rPr>
        <w:t>U</w:t>
      </w:r>
      <w:r>
        <w:rPr>
          <w:rFonts w:cs="Times New Roman"/>
        </w:rPr>
        <w:t xml:space="preserve"> ­</w:t>
      </w:r>
      <w:r>
        <w:rPr>
          <w:rFonts w:cs="Times New Roman"/>
          <w:i/>
        </w:rPr>
        <w:t>I</w:t>
      </w:r>
      <w:r>
        <w:rPr>
          <w:rFonts w:cs="Times New Roman"/>
        </w:rPr>
        <w:t>图像，根据图像，可得</w:t>
      </w:r>
      <w:r>
        <w:rPr>
          <w:rFonts w:cs="Times New Roman"/>
          <w:i/>
        </w:rPr>
        <w:t>R</w:t>
      </w:r>
      <w:r>
        <w:rPr>
          <w:rFonts w:cs="Times New Roman"/>
          <w:i/>
          <w:vertAlign w:val="subscript"/>
        </w:rPr>
        <w:t>x</w:t>
      </w:r>
      <w:r>
        <w:rPr>
          <w:rFonts w:hint="eastAsia" w:cs="Times New Roman"/>
          <w:i/>
          <w:vertAlign w:val="subscript"/>
        </w:rPr>
        <w:t xml:space="preserve"> </w:t>
      </w:r>
      <w:r>
        <w:rPr>
          <w:rFonts w:cs="Times New Roman"/>
        </w:rPr>
        <w:t>＝____Ω。</w:t>
      </w:r>
    </w:p>
    <w:p>
      <w:pPr>
        <w:ind w:firstLine="420"/>
        <w:jc w:val="center"/>
        <w:rPr>
          <w:rFonts w:cs="Times New Roman"/>
        </w:rPr>
      </w:pPr>
      <w:r>
        <w:rPr>
          <w:rFonts w:cs="Times New Roman"/>
        </w:rPr>
        <w:fldChar w:fldCharType="begin"/>
      </w:r>
      <w:r>
        <w:rPr>
          <w:rFonts w:cs="Times New Roman"/>
        </w:rPr>
        <w:instrText xml:space="preserve"> INCLUDEPICTURE "C:\\Documents and Settings\\Administrator\\Application Data\\Microsoft\\Word\\人教物理\\8-2-52.TIF"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"C:\\Documents%252520and%252520Settings\\Administrator\\Application%252520Data\\Microsoft\\Word\\人教物理\\8-2-52.TIF" \* MERGEFORMATINET</w:instrText>
      </w:r>
      <w:r>
        <w:rPr>
          <w:rFonts w:cs="Times New Roman"/>
        </w:rPr>
        <w:instrText xml:space="preserve"> </w:instrText>
      </w:r>
      <w:r>
        <w:rPr>
          <w:rFonts w:cs="Times New Roman"/>
        </w:rPr>
        <w:fldChar w:fldCharType="separate"/>
      </w:r>
      <w:r>
        <w:rPr>
          <w:rFonts w:cs="Times New Roman"/>
        </w:rPr>
        <w:pict>
          <v:shape id="_x0000_i1072" o:spt="75" alt="学科网(www.zxxk.com)--教育资源门户，提供试题试卷、教案、课件、教学论文、素材等各类教学资源库下载，还有大量丰富的教学资讯！" type="#_x0000_t75" style="height:233.5pt;width:254pt;" filled="f" o:preferrelative="t" stroked="f" coordsize="21600,21600">
            <v:path/>
            <v:fill on="f" focussize="0,0"/>
            <v:stroke on="f" joinstyle="miter"/>
            <v:imagedata r:id="rId125" r:href="rId126" o:title=""/>
            <o:lock v:ext="edit" aspectratio="t"/>
            <w10:wrap type="none"/>
            <w10:anchorlock/>
          </v:shape>
        </w:pict>
      </w:r>
      <w:r>
        <w:rPr>
          <w:rFonts w:cs="Times New Roman"/>
        </w:rPr>
        <w:fldChar w:fldCharType="end"/>
      </w:r>
      <w:r>
        <w:rPr>
          <w:rFonts w:cs="Times New Roman"/>
        </w:rPr>
        <w:fldChar w:fldCharType="end"/>
      </w:r>
    </w:p>
    <w:p>
      <w:pPr>
        <w:ind w:firstLine="420"/>
        <w:rPr>
          <w:rFonts w:cs="Times New Roman"/>
        </w:rPr>
      </w:pPr>
      <w:r>
        <w:rPr>
          <w:rFonts w:cs="Times New Roman"/>
        </w:rPr>
        <w:t>（3）方法三：等效替代法</w:t>
      </w:r>
    </w:p>
    <w:p>
      <w:pPr>
        <w:ind w:firstLine="420"/>
        <w:rPr>
          <w:rFonts w:cs="Times New Roman"/>
        </w:rPr>
      </w:pPr>
      <w:r>
        <w:rPr>
          <w:rFonts w:cs="Times New Roman"/>
        </w:rPr>
        <w:t>某同学设计了如图</w:t>
      </w:r>
      <w:r>
        <w:rPr>
          <w:rFonts w:hint="eastAsia" w:cs="Times New Roman"/>
        </w:rPr>
        <w:t>6</w:t>
      </w:r>
      <w:r>
        <w:rPr>
          <w:rFonts w:cs="Times New Roman"/>
        </w:rPr>
        <w:t>所示的测量电路，实验步骤如下所示：</w:t>
      </w:r>
    </w:p>
    <w:p>
      <w:pPr>
        <w:ind w:firstLine="420"/>
        <w:rPr>
          <w:rFonts w:cs="Times New Roman"/>
        </w:rPr>
      </w:pPr>
      <w:r>
        <w:rPr>
          <w:rFonts w:cs="Times New Roman"/>
        </w:rPr>
        <w:t>A．按图连接好实验电路．</w:t>
      </w:r>
    </w:p>
    <w:p>
      <w:pPr>
        <w:ind w:firstLine="420"/>
        <w:rPr>
          <w:rFonts w:cs="Times New Roman"/>
        </w:rPr>
      </w:pPr>
      <w:r>
        <w:rPr>
          <w:rFonts w:cs="Times New Roman"/>
        </w:rPr>
        <w:t>B．保持开关S</w:t>
      </w:r>
      <w:r>
        <w:rPr>
          <w:rFonts w:cs="Times New Roman"/>
          <w:vertAlign w:val="subscript"/>
        </w:rPr>
        <w:t>2</w:t>
      </w:r>
      <w:r>
        <w:rPr>
          <w:rFonts w:cs="Times New Roman"/>
        </w:rPr>
        <w:t>断开，将开关S</w:t>
      </w:r>
      <w:r>
        <w:rPr>
          <w:rFonts w:cs="Times New Roman"/>
          <w:vertAlign w:val="subscript"/>
        </w:rPr>
        <w:t>1</w:t>
      </w:r>
      <w:r>
        <w:rPr>
          <w:rFonts w:cs="Times New Roman"/>
        </w:rPr>
        <w:t>闭合，然后调节电阻箱</w:t>
      </w:r>
      <w:r>
        <w:rPr>
          <w:rFonts w:cs="Times New Roman"/>
          <w:i/>
        </w:rPr>
        <w:t>R</w:t>
      </w:r>
      <w:r>
        <w:rPr>
          <w:rFonts w:cs="Times New Roman"/>
        </w:rPr>
        <w:t>和滑动变阻器</w:t>
      </w:r>
      <w:r>
        <w:rPr>
          <w:rFonts w:cs="Times New Roman"/>
          <w:i/>
        </w:rPr>
        <w:t>R</w:t>
      </w:r>
      <w:r>
        <w:rPr>
          <w:rFonts w:cs="Times New Roman"/>
        </w:rPr>
        <w:t>′。待电路稳定后电阻箱读数</w:t>
      </w:r>
      <w:r>
        <w:rPr>
          <w:rFonts w:cs="Times New Roman"/>
          <w:i/>
        </w:rPr>
        <w:t>R</w:t>
      </w:r>
      <w:r>
        <w:rPr>
          <w:rFonts w:cs="Times New Roman"/>
          <w:vertAlign w:val="subscript"/>
        </w:rPr>
        <w:t>1</w:t>
      </w:r>
      <w:r>
        <w:rPr>
          <w:rFonts w:cs="Times New Roman"/>
        </w:rPr>
        <w:t>如图7所示，记下此时电压表的示数。</w:t>
      </w:r>
    </w:p>
    <w:p>
      <w:pPr>
        <w:ind w:firstLine="420"/>
        <w:rPr>
          <w:rFonts w:cs="Times New Roman"/>
        </w:rPr>
      </w:pPr>
      <w:r>
        <w:rPr>
          <w:rFonts w:cs="Times New Roman"/>
        </w:rPr>
        <w:t>C．闭合开关S</w:t>
      </w:r>
      <w:r>
        <w:rPr>
          <w:rFonts w:cs="Times New Roman"/>
          <w:vertAlign w:val="subscript"/>
        </w:rPr>
        <w:t>2</w:t>
      </w:r>
      <w:r>
        <w:rPr>
          <w:rFonts w:cs="Times New Roman"/>
        </w:rPr>
        <w:t>，保持滑动变阻器的滑片位置不变，然后调节电阻箱的电阻，使电压表的读数与步骤B中的示数相同，此时电阻箱的读数</w:t>
      </w:r>
      <w:r>
        <w:rPr>
          <w:rFonts w:cs="Times New Roman"/>
          <w:i/>
        </w:rPr>
        <w:t>R</w:t>
      </w:r>
      <w:r>
        <w:rPr>
          <w:rFonts w:cs="Times New Roman"/>
          <w:vertAlign w:val="subscript"/>
        </w:rPr>
        <w:t>2</w:t>
      </w:r>
      <w:r>
        <w:rPr>
          <w:rFonts w:hint="eastAsia" w:cs="Times New Roman"/>
          <w:vertAlign w:val="subscript"/>
        </w:rPr>
        <w:t xml:space="preserve"> </w:t>
      </w:r>
      <w:r>
        <w:rPr>
          <w:rFonts w:cs="Times New Roman"/>
        </w:rPr>
        <w:t>＝</w:t>
      </w:r>
      <w:r>
        <w:rPr>
          <w:rFonts w:hint="eastAsia" w:cs="Times New Roman"/>
        </w:rPr>
        <w:t xml:space="preserve"> </w:t>
      </w:r>
      <w:r>
        <w:rPr>
          <w:rFonts w:cs="Times New Roman"/>
        </w:rPr>
        <w:t>26 Ω。</w:t>
      </w:r>
    </w:p>
    <w:p>
      <w:pPr>
        <w:ind w:firstLine="420"/>
        <w:rPr>
          <w:rFonts w:cs="Times New Roman"/>
        </w:rPr>
      </w:pPr>
      <w:r>
        <w:rPr>
          <w:rFonts w:cs="Times New Roman"/>
        </w:rPr>
        <w:t>①在步骤A中电阻箱的读数为</w:t>
      </w:r>
      <w:r>
        <w:rPr>
          <w:rFonts w:cs="Times New Roman"/>
          <w:i/>
        </w:rPr>
        <w:t>R</w:t>
      </w:r>
      <w:r>
        <w:rPr>
          <w:rFonts w:cs="Times New Roman"/>
          <w:vertAlign w:val="subscript"/>
        </w:rPr>
        <w:t>1</w:t>
      </w:r>
      <w:r>
        <w:rPr>
          <w:rFonts w:hint="eastAsia" w:cs="Times New Roman"/>
          <w:vertAlign w:val="subscript"/>
        </w:rPr>
        <w:t xml:space="preserve"> </w:t>
      </w:r>
      <w:r>
        <w:rPr>
          <w:rFonts w:cs="Times New Roman"/>
        </w:rPr>
        <w:t>＝________Ω；</w:t>
      </w:r>
    </w:p>
    <w:p>
      <w:pPr>
        <w:ind w:firstLine="420"/>
        <w:rPr>
          <w:rFonts w:cs="Times New Roman"/>
        </w:rPr>
      </w:pPr>
      <w:r>
        <w:rPr>
          <w:rFonts w:cs="Times New Roman"/>
        </w:rPr>
        <w:t>②由以上实验测得电阻</w:t>
      </w:r>
      <w:r>
        <w:rPr>
          <w:rFonts w:cs="Times New Roman"/>
          <w:i/>
        </w:rPr>
        <w:t>R</w:t>
      </w:r>
      <w:r>
        <w:rPr>
          <w:rFonts w:cs="Times New Roman"/>
          <w:i/>
          <w:vertAlign w:val="subscript"/>
        </w:rPr>
        <w:t>x</w:t>
      </w:r>
      <w:r>
        <w:rPr>
          <w:rFonts w:cs="Times New Roman"/>
        </w:rPr>
        <w:t>的阻值为</w:t>
      </w:r>
      <w:r>
        <w:rPr>
          <w:rFonts w:cs="Times New Roman"/>
          <w:i/>
        </w:rPr>
        <w:t>R</w:t>
      </w:r>
      <w:r>
        <w:rPr>
          <w:rFonts w:cs="Times New Roman"/>
          <w:i/>
          <w:vertAlign w:val="subscript"/>
        </w:rPr>
        <w:t>x</w:t>
      </w:r>
      <w:r>
        <w:rPr>
          <w:rFonts w:hint="eastAsia" w:cs="Times New Roman"/>
          <w:i/>
          <w:vertAlign w:val="subscript"/>
        </w:rPr>
        <w:t xml:space="preserve"> </w:t>
      </w:r>
      <w:r>
        <w:rPr>
          <w:rFonts w:cs="Times New Roman"/>
        </w:rPr>
        <w:t>＝________Ω。</w:t>
      </w:r>
    </w:p>
    <w:p>
      <w:pPr>
        <w:ind w:firstLine="420"/>
        <w:rPr>
          <w:rFonts w:cs="Times New Roman"/>
        </w:rPr>
      </w:pPr>
      <w:r>
        <w:rPr>
          <w:rFonts w:hint="eastAsia" w:cs="Times New Roman"/>
        </w:rPr>
        <w:t>6</w:t>
      </w:r>
      <w:r>
        <w:rPr>
          <w:rFonts w:cs="Times New Roman"/>
        </w:rPr>
        <w:t>. 图（a）为某同学改装和校准毫安表的电路图，其中虚线框内是毫安表的改装电路。</w:t>
      </w:r>
    </w:p>
    <w:p>
      <w:pPr>
        <w:ind w:firstLine="0" w:firstLineChars="0"/>
        <w:jc w:val="center"/>
        <w:rPr>
          <w:rFonts w:cs="Times New Roman"/>
        </w:rPr>
      </w:pPr>
      <w:r>
        <w:rPr>
          <w:rFonts w:cs="Times New Roman"/>
        </w:rPr>
        <w:fldChar w:fldCharType="begin"/>
      </w:r>
      <w:r>
        <w:rPr>
          <w:rFonts w:cs="Times New Roman"/>
        </w:rPr>
        <w:instrText xml:space="preserve"> INCLUDEPICTURE "C:\\Documents and Settings\\Administrator\\Application Data\\Microsoft\\Word\\人教物理\\8-1-18.TIF"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"C:\\Documents%252520and%252520Settings\\Administrator\\Application%252520Data\\Microsoft\\Word\\人教物理\\8-1-18.TIF" \* MERGEFORMATINET</w:instrText>
      </w:r>
      <w:r>
        <w:rPr>
          <w:rFonts w:cs="Times New Roman"/>
        </w:rPr>
        <w:instrText xml:space="preserve"> </w:instrText>
      </w:r>
      <w:r>
        <w:rPr>
          <w:rFonts w:cs="Times New Roman"/>
        </w:rPr>
        <w:fldChar w:fldCharType="separate"/>
      </w:r>
      <w:r>
        <w:rPr>
          <w:rFonts w:cs="Times New Roman"/>
        </w:rPr>
        <w:pict>
          <v:shape id="_x0000_i1073" o:spt="75" alt="学科网(www.zxxk.com)--教育资源门户，提供试题试卷、教案、课件、教学论文、素材等各类教学资源库下载，还有大量丰富的教学资讯！" type="#_x0000_t75" style="height:94pt;width:168pt;" filled="f" o:preferrelative="t" stroked="f" coordsize="21600,21600">
            <v:path/>
            <v:fill on="f" focussize="0,0"/>
            <v:stroke on="f" joinstyle="miter"/>
            <v:imagedata r:id="rId127" r:href="rId128" o:title=""/>
            <o:lock v:ext="edit" aspectratio="t"/>
            <w10:wrap type="none"/>
            <w10:anchorlock/>
          </v:shape>
        </w:pict>
      </w:r>
      <w:r>
        <w:rPr>
          <w:rFonts w:cs="Times New Roman"/>
        </w:rPr>
        <w:fldChar w:fldCharType="end"/>
      </w:r>
      <w:r>
        <w:rPr>
          <w:rFonts w:cs="Times New Roman"/>
        </w:rPr>
        <w:fldChar w:fldCharType="end"/>
      </w:r>
      <w:r>
        <w:rPr>
          <w:rFonts w:cs="Times New Roman"/>
        </w:rPr>
        <w:t xml:space="preserve">    </w:t>
      </w:r>
      <w:r>
        <w:rPr>
          <w:rFonts w:cs="Times New Roman"/>
        </w:rPr>
        <w:fldChar w:fldCharType="begin"/>
      </w:r>
      <w:r>
        <w:rPr>
          <w:rFonts w:cs="Times New Roman"/>
        </w:rPr>
        <w:instrText xml:space="preserve"> INCLUDEPICTURE "C:\\Documents and Settings\\Administrator\\Application Data\\Microsoft\\Word\\人教物理\\8-1-19.TIF"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"C:\\Documents%252520and%252520Settings\\Administrator\\Application%252520Data\\Microsoft\\Word\\人教物理\\8-1-19.TIF" \* MERGEFORMATINET</w:instrText>
      </w:r>
      <w:r>
        <w:rPr>
          <w:rFonts w:cs="Times New Roman"/>
        </w:rPr>
        <w:instrText xml:space="preserve"> </w:instrText>
      </w:r>
      <w:r>
        <w:rPr>
          <w:rFonts w:cs="Times New Roman"/>
        </w:rPr>
        <w:fldChar w:fldCharType="separate"/>
      </w:r>
      <w:r>
        <w:rPr>
          <w:rFonts w:cs="Times New Roman"/>
        </w:rPr>
        <w:pict>
          <v:shape id="_x0000_i1074" o:spt="75" alt="学科网(www.zxxk.com)--教育资源门户，提供试题试卷、教案、课件、教学论文、素材等各类教学资源库下载，还有大量丰富的教学资讯！" type="#_x0000_t75" style="height:65.5pt;width:115.5pt;" filled="f" o:preferrelative="t" stroked="f" coordsize="21600,21600">
            <v:path/>
            <v:fill on="f" focussize="0,0"/>
            <v:stroke on="f" joinstyle="miter"/>
            <v:imagedata r:id="rId129" r:href="rId130" o:title=""/>
            <o:lock v:ext="edit" aspectratio="t"/>
            <w10:wrap type="none"/>
            <w10:anchorlock/>
          </v:shape>
        </w:pict>
      </w:r>
      <w:r>
        <w:rPr>
          <w:rFonts w:cs="Times New Roman"/>
        </w:rPr>
        <w:fldChar w:fldCharType="end"/>
      </w:r>
      <w:r>
        <w:rPr>
          <w:rFonts w:cs="Times New Roman"/>
        </w:rPr>
        <w:fldChar w:fldCharType="end"/>
      </w:r>
    </w:p>
    <w:p>
      <w:pPr>
        <w:ind w:firstLine="420"/>
        <w:rPr>
          <w:rFonts w:cs="Times New Roman"/>
        </w:rPr>
      </w:pPr>
      <w:r>
        <w:rPr>
          <w:rFonts w:cs="Times New Roman"/>
        </w:rPr>
        <w:t>（1）已知毫安表表头的内阻为100 Ω，满偏电流为1 mA；</w:t>
      </w:r>
      <w:r>
        <w:rPr>
          <w:rFonts w:cs="Times New Roman"/>
          <w:i/>
        </w:rPr>
        <w:t>R</w:t>
      </w:r>
      <w:r>
        <w:rPr>
          <w:rFonts w:cs="Times New Roman"/>
          <w:vertAlign w:val="subscript"/>
        </w:rPr>
        <w:t>1</w:t>
      </w:r>
      <w:r>
        <w:rPr>
          <w:rFonts w:cs="Times New Roman"/>
        </w:rPr>
        <w:t>和</w:t>
      </w:r>
      <w:r>
        <w:rPr>
          <w:rFonts w:cs="Times New Roman"/>
          <w:i/>
        </w:rPr>
        <w:t>R</w:t>
      </w:r>
      <w:r>
        <w:rPr>
          <w:rFonts w:cs="Times New Roman"/>
          <w:vertAlign w:val="subscript"/>
        </w:rPr>
        <w:t>2</w:t>
      </w:r>
      <w:r>
        <w:rPr>
          <w:rFonts w:cs="Times New Roman"/>
        </w:rPr>
        <w:t>为阻值固定的电阻。若使用</w:t>
      </w:r>
      <w:r>
        <w:rPr>
          <w:rFonts w:cs="Times New Roman"/>
          <w:i/>
        </w:rPr>
        <w:t>a</w:t>
      </w:r>
      <w:r>
        <w:rPr>
          <w:rFonts w:cs="Times New Roman"/>
        </w:rPr>
        <w:t>和</w:t>
      </w:r>
      <w:r>
        <w:rPr>
          <w:rFonts w:cs="Times New Roman"/>
          <w:i/>
        </w:rPr>
        <w:t>b</w:t>
      </w:r>
      <w:r>
        <w:rPr>
          <w:rFonts w:cs="Times New Roman"/>
        </w:rPr>
        <w:t>两个接线柱，电表量程为3 mA；若使用</w:t>
      </w:r>
      <w:r>
        <w:rPr>
          <w:rFonts w:cs="Times New Roman"/>
          <w:i/>
        </w:rPr>
        <w:t>a</w:t>
      </w:r>
      <w:r>
        <w:rPr>
          <w:rFonts w:cs="Times New Roman"/>
        </w:rPr>
        <w:t>和</w:t>
      </w:r>
      <w:r>
        <w:rPr>
          <w:rFonts w:cs="Times New Roman"/>
          <w:i/>
        </w:rPr>
        <w:t>c</w:t>
      </w:r>
      <w:r>
        <w:rPr>
          <w:rFonts w:cs="Times New Roman"/>
        </w:rPr>
        <w:t>两个接线柱，电表量程为10 mA。由题给条件和数据，可以求出</w:t>
      </w:r>
      <w:r>
        <w:rPr>
          <w:rFonts w:cs="Times New Roman"/>
          <w:i/>
        </w:rPr>
        <w:t>R</w:t>
      </w:r>
      <w:r>
        <w:rPr>
          <w:rFonts w:cs="Times New Roman"/>
          <w:vertAlign w:val="subscript"/>
        </w:rPr>
        <w:t>1</w:t>
      </w:r>
      <w:r>
        <w:rPr>
          <w:rFonts w:hint="eastAsia" w:cs="Times New Roman"/>
          <w:vertAlign w:val="subscript"/>
        </w:rPr>
        <w:t xml:space="preserve"> </w:t>
      </w:r>
      <w:r>
        <w:rPr>
          <w:rFonts w:cs="Times New Roman"/>
        </w:rPr>
        <w:t>＝________Ω，</w:t>
      </w:r>
      <w:r>
        <w:rPr>
          <w:rFonts w:cs="Times New Roman"/>
          <w:i/>
        </w:rPr>
        <w:t>R</w:t>
      </w:r>
      <w:r>
        <w:rPr>
          <w:rFonts w:cs="Times New Roman"/>
          <w:vertAlign w:val="subscript"/>
        </w:rPr>
        <w:t>2</w:t>
      </w:r>
      <w:r>
        <w:rPr>
          <w:rFonts w:hint="eastAsia" w:cs="Times New Roman"/>
          <w:vertAlign w:val="subscript"/>
        </w:rPr>
        <w:t xml:space="preserve"> </w:t>
      </w:r>
      <w:r>
        <w:rPr>
          <w:rFonts w:cs="Times New Roman"/>
        </w:rPr>
        <w:t>＝________Ω。</w:t>
      </w:r>
    </w:p>
    <w:p>
      <w:pPr>
        <w:ind w:firstLine="420"/>
        <w:rPr>
          <w:rFonts w:cs="Times New Roman"/>
        </w:rPr>
      </w:pPr>
      <w:r>
        <w:rPr>
          <w:rFonts w:cs="Times New Roman"/>
        </w:rPr>
        <w:t>（2）现用一量程为3 mA、内阻为150 Ω的标准电流表</w:t>
      </w:r>
      <w:r>
        <w:rPr>
          <w:rFonts w:cs="Times New Roman"/>
        </w:rPr>
        <w:fldChar w:fldCharType="begin"/>
      </w:r>
      <w:r>
        <w:rPr>
          <w:rFonts w:cs="Times New Roman"/>
        </w:rPr>
        <w:instrText xml:space="preserve"> INCLUDEPICTURE "C:\\Documents and Settings\\Administrator\\Application Data\\Microsoft\\Word\\人教物理\\A.TIF" \* MERGEFORMAT </w:instrText>
      </w:r>
      <w:r>
        <w:rPr>
          <w:rFonts w:cs="Times New Roman"/>
        </w:rPr>
        <w:fldChar w:fldCharType="separate"/>
      </w:r>
      <w:r>
        <w:rPr>
          <w:rFonts w:cs="Times New Roman"/>
        </w:rPr>
        <w:fldChar w:fldCharType="begin"/>
      </w:r>
      <w:r>
        <w:rPr>
          <w:rFonts w:cs="Times New Roman"/>
        </w:rPr>
        <w:instrText xml:space="preserve"> </w:instrText>
      </w:r>
      <w:r>
        <w:rPr>
          <w:rFonts w:hint="eastAsia" w:cs="Times New Roman"/>
        </w:rPr>
        <w:instrText xml:space="preserve">INCLUDEPICTURE  "C:\\Documents%252520and%252520Settings\\Administrator\\Application%252520Data\\Microsoft\\Word\\人教物理\\A.TIF" \* MERGEFORMATINET</w:instrText>
      </w:r>
      <w:r>
        <w:rPr>
          <w:rFonts w:cs="Times New Roman"/>
        </w:rPr>
        <w:instrText xml:space="preserve"> </w:instrText>
      </w:r>
      <w:r>
        <w:rPr>
          <w:rFonts w:cs="Times New Roman"/>
        </w:rPr>
        <w:fldChar w:fldCharType="separate"/>
      </w:r>
      <w:r>
        <w:rPr>
          <w:rFonts w:cs="Times New Roman"/>
        </w:rPr>
        <w:pict>
          <v:shape id="_x0000_i1075" o:spt="75" alt="学科网(www.zxxk.com)--教育资源门户，提供试题试卷、教案、课件、教学论文、素材等各类教学资源库下载，还有大量丰富的教学资讯！" type="#_x0000_t75" style="height:9.5pt;width:10pt;" filled="f" o:preferrelative="t" stroked="f" coordsize="21600,21600">
            <v:path/>
            <v:fill on="f" focussize="0,0"/>
            <v:stroke on="f" joinstyle="miter"/>
            <v:imagedata r:id="rId131" r:href="rId132" o:title=""/>
            <o:lock v:ext="edit" aspectratio="t"/>
            <w10:wrap type="none"/>
            <w10:anchorlock/>
          </v:shape>
        </w:pict>
      </w:r>
      <w:r>
        <w:rPr>
          <w:rFonts w:cs="Times New Roman"/>
        </w:rPr>
        <w:fldChar w:fldCharType="end"/>
      </w:r>
      <w:r>
        <w:rPr>
          <w:rFonts w:cs="Times New Roman"/>
        </w:rPr>
        <w:fldChar w:fldCharType="end"/>
      </w:r>
      <w:r>
        <w:rPr>
          <w:rFonts w:cs="Times New Roman"/>
        </w:rPr>
        <w:t>对改装电表的3 mA挡进行校准，校准时需选取的刻度为0.5、1.0、1.5、2.0、2.5、3.0 mA。电池的电动势为1.5 V，内阻忽略不计；定值电阻</w:t>
      </w:r>
      <w:r>
        <w:rPr>
          <w:rFonts w:cs="Times New Roman"/>
          <w:i/>
        </w:rPr>
        <w:t>R</w:t>
      </w:r>
      <w:r>
        <w:rPr>
          <w:rFonts w:cs="Times New Roman"/>
          <w:vertAlign w:val="subscript"/>
        </w:rPr>
        <w:t>0</w:t>
      </w:r>
      <w:r>
        <w:rPr>
          <w:rFonts w:cs="Times New Roman"/>
        </w:rPr>
        <w:t>有两种规格，阻值分别为300 Ω和1 000 Ω；滑动变阻器</w:t>
      </w:r>
      <w:r>
        <w:rPr>
          <w:rFonts w:cs="Times New Roman"/>
          <w:i/>
        </w:rPr>
        <w:t>R</w:t>
      </w:r>
      <w:r>
        <w:rPr>
          <w:rFonts w:cs="Times New Roman"/>
        </w:rPr>
        <w:t>有两种规格，最大阻值分别为750 Ω和3 000Ω。则</w:t>
      </w:r>
      <w:r>
        <w:rPr>
          <w:rFonts w:cs="Times New Roman"/>
          <w:i/>
        </w:rPr>
        <w:t>R</w:t>
      </w:r>
      <w:r>
        <w:rPr>
          <w:rFonts w:cs="Times New Roman"/>
          <w:vertAlign w:val="subscript"/>
        </w:rPr>
        <w:t>0</w:t>
      </w:r>
      <w:r>
        <w:rPr>
          <w:rFonts w:cs="Times New Roman"/>
        </w:rPr>
        <w:t>应选用阻值为________Ω的电阻，</w:t>
      </w:r>
      <w:r>
        <w:rPr>
          <w:rFonts w:cs="Times New Roman"/>
          <w:i/>
        </w:rPr>
        <w:t>R</w:t>
      </w:r>
      <w:r>
        <w:rPr>
          <w:rFonts w:cs="Times New Roman"/>
        </w:rPr>
        <w:t>应选用最大阻值为________Ω的滑动变阻器。</w:t>
      </w:r>
    </w:p>
    <w:p>
      <w:pPr>
        <w:ind w:firstLine="420"/>
        <w:rPr>
          <w:rFonts w:cs="Times New Roman"/>
        </w:rPr>
      </w:pPr>
      <w:r>
        <w:rPr>
          <w:rFonts w:cs="Times New Roman"/>
        </w:rPr>
        <w:t>（3）若电阻</w:t>
      </w:r>
      <w:r>
        <w:rPr>
          <w:rFonts w:cs="Times New Roman"/>
          <w:i/>
        </w:rPr>
        <w:t>R</w:t>
      </w:r>
      <w:r>
        <w:rPr>
          <w:rFonts w:cs="Times New Roman"/>
          <w:vertAlign w:val="subscript"/>
        </w:rPr>
        <w:t>1</w:t>
      </w:r>
      <w:r>
        <w:rPr>
          <w:rFonts w:cs="Times New Roman"/>
        </w:rPr>
        <w:t>和</w:t>
      </w:r>
      <w:r>
        <w:rPr>
          <w:rFonts w:cs="Times New Roman"/>
          <w:i/>
        </w:rPr>
        <w:t>R</w:t>
      </w:r>
      <w:r>
        <w:rPr>
          <w:rFonts w:cs="Times New Roman"/>
          <w:vertAlign w:val="subscript"/>
        </w:rPr>
        <w:t>2</w:t>
      </w:r>
      <w:r>
        <w:rPr>
          <w:rFonts w:cs="Times New Roman"/>
        </w:rPr>
        <w:t>中有一个因损坏而阻值变为无穷大，利用图（b）的电路可以判断出损坏的电阻。图（b）中的</w:t>
      </w:r>
      <w:r>
        <w:rPr>
          <w:rFonts w:cs="Times New Roman"/>
          <w:i/>
        </w:rPr>
        <w:t>R</w:t>
      </w:r>
      <w:r>
        <w:rPr>
          <w:rFonts w:cs="Times New Roman"/>
        </w:rPr>
        <w:t>′为保护电阻，虚线框内未画出的电路即为图（a）虚线框内的电路。则图中的</w:t>
      </w:r>
      <w:r>
        <w:rPr>
          <w:rFonts w:cs="Times New Roman"/>
          <w:i/>
        </w:rPr>
        <w:t>d</w:t>
      </w:r>
      <w:r>
        <w:rPr>
          <w:rFonts w:cs="Times New Roman"/>
        </w:rPr>
        <w:t>点应和接线柱________（填“</w:t>
      </w:r>
      <w:r>
        <w:rPr>
          <w:rFonts w:cs="Times New Roman"/>
          <w:i/>
        </w:rPr>
        <w:t>b</w:t>
      </w:r>
      <w:r>
        <w:rPr>
          <w:rFonts w:cs="Times New Roman"/>
        </w:rPr>
        <w:t>或“</w:t>
      </w:r>
      <w:r>
        <w:rPr>
          <w:rFonts w:cs="Times New Roman"/>
          <w:i/>
        </w:rPr>
        <w:t>c</w:t>
      </w:r>
      <w:r>
        <w:rPr>
          <w:rFonts w:cs="Times New Roman"/>
        </w:rPr>
        <w:t>”）相连。</w:t>
      </w:r>
    </w:p>
    <w:p>
      <w:pPr>
        <w:ind w:firstLine="420"/>
        <w:rPr>
          <w:rFonts w:cs="Times New Roman"/>
        </w:rPr>
      </w:pPr>
      <w:r>
        <w:rPr>
          <w:rFonts w:cs="Times New Roman"/>
        </w:rPr>
        <w:t>判断依据是：_____________________________________________________________。</w:t>
      </w:r>
    </w:p>
    <w:p>
      <w:pPr>
        <w:ind w:firstLine="420"/>
        <w:rPr>
          <w:rFonts w:cs="Times New Roman"/>
        </w:rPr>
      </w:pPr>
    </w:p>
    <w:p>
      <w:pPr>
        <w:pStyle w:val="20"/>
        <w:jc w:val="center"/>
      </w:pPr>
      <w:r>
        <w:rPr>
          <w:rFonts w:hint="eastAsia"/>
        </w:rPr>
        <w:t>【</w:t>
      </w:r>
      <w:r>
        <w:t>C</w:t>
      </w:r>
      <w:r>
        <w:rPr>
          <w:rFonts w:hint="eastAsia"/>
        </w:rPr>
        <w:t>组】</w:t>
      </w:r>
    </w:p>
    <w:p>
      <w:pPr>
        <w:ind w:firstLine="420"/>
      </w:pPr>
      <w:r>
        <w:t>7</w:t>
      </w:r>
      <w:r>
        <w:rPr>
          <w:rFonts w:hint="eastAsia"/>
        </w:rPr>
        <w:t>.</w:t>
      </w:r>
      <w:r>
        <w:t xml:space="preserve"> </w:t>
      </w:r>
      <w:r>
        <w:rPr>
          <w:rFonts w:hint="eastAsia"/>
        </w:rPr>
        <w:t>测量小灯泡的伏安特性曲线实验中。</w:t>
      </w:r>
    </w:p>
    <w:p>
      <w:pPr>
        <w:ind w:firstLine="420"/>
      </w:pPr>
      <w:r>
        <w:drawing>
          <wp:anchor distT="0" distB="0" distL="114300" distR="114300" simplePos="0" relativeHeight="251656192" behindDoc="1" locked="0" layoutInCell="1" allowOverlap="1">
            <wp:simplePos x="0" y="0"/>
            <wp:positionH relativeFrom="column">
              <wp:posOffset>1642110</wp:posOffset>
            </wp:positionH>
            <wp:positionV relativeFrom="paragraph">
              <wp:posOffset>542925</wp:posOffset>
            </wp:positionV>
            <wp:extent cx="3685540" cy="1076960"/>
            <wp:effectExtent l="0" t="0" r="2540" b="5080"/>
            <wp:wrapTight wrapText="bothSides">
              <wp:wrapPolygon>
                <wp:start x="0" y="0"/>
                <wp:lineTo x="0" y="21396"/>
                <wp:lineTo x="21526" y="21396"/>
                <wp:lineTo x="21526" y="0"/>
                <wp:lineTo x="0" y="0"/>
              </wp:wrapPolygon>
            </wp:wrapTight>
            <wp:docPr id="3" name="图片 73"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3" descr="学科网(www.zxxk.com)--教育资源门户，提供试题试卷、教案、课件、教学论文、素材等各类教学资源库下载，还有大量丰富的教学资讯！"/>
                    <pic:cNvPicPr>
                      <a:picLocks noChangeAspect="1"/>
                    </pic:cNvPicPr>
                  </pic:nvPicPr>
                  <pic:blipFill>
                    <a:blip r:embed="rId133" r:link="rId134"/>
                    <a:stretch>
                      <a:fillRect/>
                    </a:stretch>
                  </pic:blipFill>
                  <pic:spPr>
                    <a:xfrm>
                      <a:off x="0" y="0"/>
                      <a:ext cx="3685540" cy="1076960"/>
                    </a:xfrm>
                    <a:prstGeom prst="rect">
                      <a:avLst/>
                    </a:prstGeom>
                    <a:noFill/>
                    <a:ln>
                      <a:noFill/>
                    </a:ln>
                  </pic:spPr>
                </pic:pic>
              </a:graphicData>
            </a:graphic>
          </wp:anchor>
        </w:drawing>
      </w:r>
      <w:r>
        <w:rPr>
          <w:rFonts w:hint="eastAsia"/>
        </w:rPr>
        <w:t>（1）为减小实验误差，方便调节，请在给定图甲中的A、B、C、D四个电路图和E，F、G三个滑动变阻器中选取适当的电路图和器材，并将它们的编号填在横线上。应选取的电路图是________，滑动变阻器应选取________。</w:t>
      </w:r>
    </w:p>
    <w:p>
      <w:pPr>
        <w:ind w:firstLine="420"/>
      </w:pPr>
      <w:r>
        <w:rPr>
          <w:rFonts w:hint="eastAsia"/>
        </w:rPr>
        <w:t>E．总阻值15 Ω，允许通过的最大电流为2 A的滑动变阻器</w:t>
      </w:r>
    </w:p>
    <w:p>
      <w:pPr>
        <w:ind w:firstLine="420"/>
      </w:pPr>
      <w:r>
        <w:pict>
          <v:shape id="_x0000_s1039" o:spid="_x0000_s1039" o:spt="75" alt="学科网(www.zxxk.com)--教育资源门户，提供试题试卷、教案、课件、教学论文、素材等各类教学资源库下载，还有大量丰富的教学资讯！" type="#_x0000_t75" style="position:absolute;left:0pt;margin-left:315.7pt;margin-top:2.65pt;height:122.8pt;width:120.6pt;mso-wrap-distance-left:9pt;mso-wrap-distance-right:9pt;z-index:-251648000;mso-width-relative:page;mso-height-relative:page;" filled="f" o:preferrelative="t" stroked="f" coordsize="21600,21600" wrapcoords="21591 -2 0 0 0 21600 21591 21602 8 21602 21599 21600 21599 0 8 -2 21591 -2">
            <v:path/>
            <v:fill on="f" focussize="0,0"/>
            <v:stroke on="f" joinstyle="miter"/>
            <v:imagedata r:id="rId135" o:title="8-2-74"/>
            <o:lock v:ext="edit" aspectratio="t"/>
            <w10:wrap type="tight"/>
          </v:shape>
        </w:pict>
      </w:r>
      <w:r>
        <w:rPr>
          <w:rFonts w:hint="eastAsia"/>
        </w:rPr>
        <w:t>F．总阻值200 Ω，允许通过的最大电流为2 A的滑动变阻器</w:t>
      </w:r>
    </w:p>
    <w:p>
      <w:pPr>
        <w:ind w:firstLine="420"/>
      </w:pPr>
      <w:r>
        <w:rPr>
          <w:rFonts w:hint="eastAsia"/>
        </w:rPr>
        <w:t>G．总阻值1000 Ω，允许通过的最大电流为1 A的滑动变阻器</w:t>
      </w:r>
    </w:p>
    <w:p>
      <w:pPr>
        <w:ind w:firstLine="420"/>
      </w:pPr>
      <w:r>
        <w:rPr>
          <w:rFonts w:hint="eastAsia"/>
        </w:rPr>
        <w:t>（2）由实验得到小灯泡的伏安特性曲线如图乙中</w:t>
      </w:r>
      <w:r>
        <w:rPr>
          <w:rFonts w:hint="eastAsia"/>
          <w:i/>
        </w:rPr>
        <w:t>b</w:t>
      </w:r>
      <w:r>
        <w:rPr>
          <w:rFonts w:hint="eastAsia"/>
        </w:rPr>
        <w:t>线。将该小灯泡与一干电池组成闭合回路，该电池两极间的电压随电路中电流的变化关系图线如图乙中</w:t>
      </w:r>
      <w:r>
        <w:rPr>
          <w:rFonts w:hint="eastAsia"/>
          <w:i/>
        </w:rPr>
        <w:t>a</w:t>
      </w:r>
      <w:r>
        <w:rPr>
          <w:rFonts w:hint="eastAsia"/>
        </w:rPr>
        <w:t xml:space="preserve">线所示，则小灯泡与电池连接后的实际功率为________W；若再将一阻值为0.75 </w:t>
      </w:r>
      <w:r>
        <w:rPr>
          <w:rFonts w:cs="Times New Roman"/>
        </w:rPr>
        <w:t>Ω</w:t>
      </w:r>
      <w:r>
        <w:rPr>
          <w:rFonts w:hint="eastAsia"/>
        </w:rPr>
        <w:t>的电阻串联在电路中，则小灯泡的实际功率为________W。</w:t>
      </w:r>
    </w:p>
    <w:p>
      <w:pPr>
        <w:ind w:firstLine="420"/>
      </w:pPr>
      <w:r>
        <w:t>8</w:t>
      </w:r>
      <w:r>
        <w:rPr>
          <w:rFonts w:hint="eastAsia"/>
        </w:rPr>
        <w:t>．二极管是一种半导体元件，它的符号为“</w:t>
      </w:r>
      <w:r>
        <w:drawing>
          <wp:inline distT="0" distB="0" distL="0" distR="0">
            <wp:extent cx="426720" cy="182880"/>
            <wp:effectExtent l="0" t="0" r="0" b="7620"/>
            <wp:docPr id="60" name="图片 60"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学科网(www.zxxk.com)--教育资源门户，提供试题试卷、教案、课件、教学论文、素材等各类教学资源库下载，还有大量丰富的教学资讯！"/>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a:xfrm>
                      <a:off x="0" y="0"/>
                      <a:ext cx="426720" cy="182880"/>
                    </a:xfrm>
                    <a:prstGeom prst="rect">
                      <a:avLst/>
                    </a:prstGeom>
                    <a:noFill/>
                    <a:ln>
                      <a:noFill/>
                    </a:ln>
                  </pic:spPr>
                </pic:pic>
              </a:graphicData>
            </a:graphic>
          </wp:inline>
        </w:drawing>
      </w:r>
      <w:r>
        <w:rPr>
          <w:rFonts w:hint="eastAsia"/>
        </w:rPr>
        <w:t>”，其特点是具有单向导电性。电流从正极流入时电阻比较小，而从负极流入时电阻比较大。</w:t>
      </w:r>
    </w:p>
    <w:p>
      <w:pPr>
        <w:ind w:firstLine="420"/>
      </w:pPr>
      <w:r>
        <w:rPr>
          <w:rFonts w:hint="eastAsia"/>
        </w:rPr>
        <w:t>（1）某课外兴趣小组想要描绘某种晶体二极管的伏安特性曲线。因二极管外壳所印的标识模糊，为判断该二极管的正、负极，他们用多用电表电阻挡测二极管的正、反向电阻。其步骤是：将选择开关旋至合适倍率，进行欧姆调零。将黑表笔接触二极管的左端、红表笔接触右端时，指针偏角比较小。然后将红、黑表笔位置对调后再进行测量，指针偏角比较大，由此判断________（填“左”或“右”）端为二极管的正极。</w:t>
      </w:r>
    </w:p>
    <w:p>
      <w:pPr>
        <w:ind w:firstLine="420"/>
      </w:pPr>
      <w:r>
        <w:drawing>
          <wp:anchor distT="0" distB="0" distL="114300" distR="114300" simplePos="0" relativeHeight="251650048" behindDoc="0" locked="0" layoutInCell="1" allowOverlap="1">
            <wp:simplePos x="0" y="0"/>
            <wp:positionH relativeFrom="column">
              <wp:posOffset>3308985</wp:posOffset>
            </wp:positionH>
            <wp:positionV relativeFrom="paragraph">
              <wp:posOffset>321310</wp:posOffset>
            </wp:positionV>
            <wp:extent cx="1632585" cy="1374775"/>
            <wp:effectExtent l="0" t="0" r="5715" b="0"/>
            <wp:wrapSquare wrapText="bothSides"/>
            <wp:docPr id="59" name="图片 59"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学科网(www.zxxk.com)--教育资源门户，提供试题试卷、教案、课件、教学论文、素材等各类教学资源库下载，还有大量丰富的教学资讯！"/>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a:xfrm>
                      <a:off x="0" y="0"/>
                      <a:ext cx="1632585" cy="1374775"/>
                    </a:xfrm>
                    <a:prstGeom prst="rect">
                      <a:avLst/>
                    </a:prstGeom>
                    <a:noFill/>
                    <a:ln>
                      <a:noFill/>
                    </a:ln>
                  </pic:spPr>
                </pic:pic>
              </a:graphicData>
            </a:graphic>
          </wp:anchor>
        </w:drawing>
      </w:r>
      <w:r>
        <w:rPr>
          <w:rFonts w:hint="eastAsia"/>
        </w:rPr>
        <w:t>（2）厂家提供的伏安特性曲线如图，为了验证厂家提供的数据，该小组对加正向电压时的伏安特性曲线进行了描绘，可选用的器材如下。</w:t>
      </w:r>
    </w:p>
    <w:p>
      <w:pPr>
        <w:ind w:firstLine="420"/>
      </w:pPr>
      <w:r>
        <w:rPr>
          <w:rFonts w:hint="eastAsia"/>
        </w:rPr>
        <w:t>A．直流电源</w:t>
      </w:r>
      <w:r>
        <w:rPr>
          <w:rFonts w:hint="eastAsia"/>
          <w:i/>
        </w:rPr>
        <w:t>E</w:t>
      </w:r>
      <w:r>
        <w:rPr>
          <w:rFonts w:hint="eastAsia"/>
        </w:rPr>
        <w:t>：电动势3 V，内阻忽略不计</w:t>
      </w:r>
    </w:p>
    <w:p>
      <w:pPr>
        <w:ind w:firstLine="420"/>
      </w:pPr>
      <w:r>
        <w:rPr>
          <w:rFonts w:hint="eastAsia"/>
        </w:rPr>
        <w:t>B．滑动变阻器</w:t>
      </w:r>
      <w:r>
        <w:rPr>
          <w:rFonts w:hint="eastAsia"/>
          <w:i/>
        </w:rPr>
        <w:t>R</w:t>
      </w:r>
      <w:r>
        <w:rPr>
          <w:rFonts w:hint="eastAsia"/>
        </w:rPr>
        <w:t>：0～20 Ω</w:t>
      </w:r>
    </w:p>
    <w:p>
      <w:pPr>
        <w:ind w:firstLine="420"/>
      </w:pPr>
      <w:r>
        <w:rPr>
          <w:rFonts w:hint="eastAsia"/>
        </w:rPr>
        <w:t>C．电压表V</w:t>
      </w:r>
      <w:r>
        <w:rPr>
          <w:rFonts w:hint="eastAsia"/>
          <w:vertAlign w:val="subscript"/>
        </w:rPr>
        <w:t>1</w:t>
      </w:r>
      <w:r>
        <w:rPr>
          <w:rFonts w:hint="eastAsia"/>
        </w:rPr>
        <w:t>：量程5 V、内阻约50 kΩ</w:t>
      </w:r>
    </w:p>
    <w:p>
      <w:pPr>
        <w:ind w:firstLine="420"/>
      </w:pPr>
      <w:r>
        <w:rPr>
          <w:rFonts w:hint="eastAsia"/>
        </w:rPr>
        <w:t>D．电压表V</w:t>
      </w:r>
      <w:r>
        <w:rPr>
          <w:rFonts w:hint="eastAsia"/>
          <w:vertAlign w:val="subscript"/>
        </w:rPr>
        <w:t>2</w:t>
      </w:r>
      <w:r>
        <w:rPr>
          <w:rFonts w:hint="eastAsia"/>
        </w:rPr>
        <w:t>：量程3 V、内阻约20 kΩ</w:t>
      </w:r>
    </w:p>
    <w:p>
      <w:pPr>
        <w:ind w:firstLine="420"/>
      </w:pPr>
      <w:r>
        <w:rPr>
          <w:rFonts w:hint="eastAsia"/>
        </w:rPr>
        <w:t>E．电流表A：量程0.6 A、内阻约0.5 Ω</w:t>
      </w:r>
    </w:p>
    <w:p>
      <w:pPr>
        <w:ind w:firstLine="420"/>
      </w:pPr>
      <w:r>
        <w:drawing>
          <wp:anchor distT="0" distB="0" distL="114300" distR="114300" simplePos="0" relativeHeight="251651072" behindDoc="0" locked="0" layoutInCell="1" allowOverlap="1">
            <wp:simplePos x="0" y="0"/>
            <wp:positionH relativeFrom="column">
              <wp:posOffset>3606800</wp:posOffset>
            </wp:positionH>
            <wp:positionV relativeFrom="paragraph">
              <wp:posOffset>12065</wp:posOffset>
            </wp:positionV>
            <wp:extent cx="1463040" cy="1574800"/>
            <wp:effectExtent l="0" t="0" r="3810" b="6350"/>
            <wp:wrapSquare wrapText="bothSides"/>
            <wp:docPr id="58" name="图片 58"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学科网(www.zxxk.com)--教育资源门户，提供试题试卷、教案、课件、教学论文、素材等各类教学资源库下载，还有大量丰富的教学资讯！"/>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a:xfrm>
                      <a:off x="0" y="0"/>
                      <a:ext cx="1463040" cy="1574800"/>
                    </a:xfrm>
                    <a:prstGeom prst="rect">
                      <a:avLst/>
                    </a:prstGeom>
                    <a:noFill/>
                    <a:ln>
                      <a:noFill/>
                    </a:ln>
                  </pic:spPr>
                </pic:pic>
              </a:graphicData>
            </a:graphic>
          </wp:anchor>
        </w:drawing>
      </w:r>
      <w:r>
        <w:rPr>
          <w:rFonts w:hint="eastAsia"/>
        </w:rPr>
        <w:t>F．电流表mA：量程50 mA、内阻约5 Ω</w:t>
      </w:r>
    </w:p>
    <w:p>
      <w:pPr>
        <w:ind w:firstLine="420"/>
      </w:pPr>
      <w:r>
        <w:rPr>
          <w:rFonts w:hint="eastAsia"/>
        </w:rPr>
        <w:t>G．待测二极管D</w:t>
      </w:r>
    </w:p>
    <w:p>
      <w:pPr>
        <w:ind w:firstLine="420"/>
      </w:pPr>
      <w:r>
        <w:rPr>
          <w:rFonts w:hint="eastAsia"/>
        </w:rPr>
        <w:t>H．单刀单掷开关S，导线若干</w:t>
      </w:r>
    </w:p>
    <w:p>
      <w:pPr>
        <w:ind w:firstLine="420"/>
      </w:pPr>
      <w:r>
        <w:rPr>
          <w:rFonts w:hint="eastAsia"/>
        </w:rPr>
        <w:t>为了提高测量结果的准确度，电压表应选用________，电流表应选用________。（填写各器材前的字母代号）</w:t>
      </w:r>
    </w:p>
    <w:p>
      <w:pPr>
        <w:ind w:firstLine="420"/>
      </w:pPr>
      <w:r>
        <w:rPr>
          <w:rFonts w:hint="eastAsia"/>
        </w:rPr>
        <w:t>（3）为了达到测量目的，请在虚线框内画出正确的实验电路原理图。</w:t>
      </w:r>
    </w:p>
    <w:p>
      <w:pPr>
        <w:ind w:firstLine="420"/>
        <w:rPr>
          <w:rFonts w:cs="Times New Roman"/>
        </w:rPr>
      </w:pPr>
      <w:r>
        <w:rPr>
          <w:rFonts w:cs="Times New Roman"/>
        </w:rPr>
        <w:t>9.（2019·全国I）某同学要将一量程为250</w:t>
      </w:r>
      <w:r>
        <w:rPr>
          <w:rFonts w:hint="eastAsia" w:cs="Times New Roman"/>
        </w:rPr>
        <w:t xml:space="preserve"> </w:t>
      </w:r>
      <w:r>
        <w:rPr>
          <w:rFonts w:cs="Times New Roman"/>
        </w:rPr>
        <w:t>μA的微安表改装为量程为20 mA的电流表。该同学测得微安表内阻为1 200 Ω，经计算后将一阻值为</w:t>
      </w:r>
      <w:r>
        <w:rPr>
          <w:rFonts w:cs="Times New Roman"/>
          <w:i/>
          <w:iCs/>
        </w:rPr>
        <w:t>R</w:t>
      </w:r>
      <w:r>
        <w:rPr>
          <w:rFonts w:cs="Times New Roman"/>
        </w:rPr>
        <w:t>的电阻与微安表连接，进行改装。然后利用一标准毫安表，根据图（a）所示电路对改装后的电表进行检测（虚线框内是改装后的电表）。</w:t>
      </w:r>
    </w:p>
    <w:p>
      <w:pPr>
        <w:ind w:firstLine="420"/>
        <w:jc w:val="center"/>
        <w:rPr>
          <w:rFonts w:cs="Times New Roman"/>
        </w:rPr>
      </w:pPr>
      <w:r>
        <w:rPr>
          <w:rFonts w:cs="Times New Roman"/>
        </w:rPr>
        <w:drawing>
          <wp:inline distT="0" distB="0" distL="0" distR="0">
            <wp:extent cx="4512310" cy="1539240"/>
            <wp:effectExtent l="0" t="0" r="2540" b="3810"/>
            <wp:docPr id="56" name="图片 56"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学科网(www.zxxk.com)--教育资源门户，提供试题试卷、教案、课件、教学论文、素材等各类教学资源库下载，还有大量丰富的教学资讯！"/>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a:xfrm>
                      <a:off x="0" y="0"/>
                      <a:ext cx="4512310" cy="1539240"/>
                    </a:xfrm>
                    <a:prstGeom prst="rect">
                      <a:avLst/>
                    </a:prstGeom>
                    <a:noFill/>
                    <a:ln>
                      <a:noFill/>
                    </a:ln>
                  </pic:spPr>
                </pic:pic>
              </a:graphicData>
            </a:graphic>
          </wp:inline>
        </w:drawing>
      </w:r>
    </w:p>
    <w:p>
      <w:pPr>
        <w:ind w:firstLine="420"/>
        <w:rPr>
          <w:rFonts w:cs="Times New Roman"/>
        </w:rPr>
      </w:pPr>
      <w:r>
        <w:rPr>
          <w:rFonts w:cs="Times New Roman"/>
        </w:rPr>
        <w:t>（1）根据图（a）和题给条件，将（b）中的实物连接。</w:t>
      </w:r>
    </w:p>
    <w:p>
      <w:pPr>
        <w:ind w:firstLine="420"/>
        <w:rPr>
          <w:rFonts w:cs="Times New Roman"/>
        </w:rPr>
      </w:pPr>
      <w:r>
        <w:rPr>
          <w:rFonts w:cs="Times New Roman"/>
        </w:rPr>
        <w:t>（2）当标准毫安表的示数为16.0</w:t>
      </w:r>
      <w:r>
        <w:rPr>
          <w:rFonts w:hint="eastAsia" w:cs="Times New Roman"/>
        </w:rPr>
        <w:t xml:space="preserve"> </w:t>
      </w:r>
      <w:r>
        <w:rPr>
          <w:rFonts w:cs="Times New Roman"/>
        </w:rPr>
        <w:t>mA时，微安表的指针位置如图（c）所示，由此可以推测出改装的电表量程不是预期值，而是_______。（填正确答案标号）</w:t>
      </w:r>
    </w:p>
    <w:p>
      <w:pPr>
        <w:ind w:firstLine="420"/>
        <w:rPr>
          <w:rFonts w:cs="Times New Roman"/>
        </w:rPr>
      </w:pPr>
      <w:r>
        <w:rPr>
          <w:rFonts w:cs="Times New Roman"/>
        </w:rPr>
        <w:t>A．18 mA</w:t>
      </w:r>
      <w:r>
        <w:rPr>
          <w:rFonts w:cs="Times New Roman"/>
        </w:rPr>
        <w:tab/>
      </w:r>
      <w:r>
        <w:rPr>
          <w:rFonts w:cs="Times New Roman"/>
        </w:rPr>
        <w:tab/>
      </w:r>
      <w:r>
        <w:rPr>
          <w:rFonts w:cs="Times New Roman"/>
        </w:rPr>
        <w:t>A．21 mA</w:t>
      </w:r>
      <w:r>
        <w:rPr>
          <w:rFonts w:cs="Times New Roman"/>
        </w:rPr>
        <w:tab/>
      </w:r>
      <w:r>
        <w:rPr>
          <w:rFonts w:cs="Times New Roman"/>
        </w:rPr>
        <w:tab/>
      </w:r>
      <w:r>
        <w:rPr>
          <w:rFonts w:cs="Times New Roman"/>
        </w:rPr>
        <w:t>C．25mA</w:t>
      </w:r>
      <w:r>
        <w:rPr>
          <w:rFonts w:cs="Times New Roman"/>
        </w:rPr>
        <w:tab/>
      </w:r>
      <w:r>
        <w:rPr>
          <w:rFonts w:cs="Times New Roman"/>
        </w:rPr>
        <w:tab/>
      </w:r>
      <w:r>
        <w:rPr>
          <w:rFonts w:cs="Times New Roman"/>
        </w:rPr>
        <w:t>D．28 mA</w:t>
      </w:r>
    </w:p>
    <w:p>
      <w:pPr>
        <w:ind w:firstLine="420"/>
        <w:rPr>
          <w:rFonts w:cs="Times New Roman"/>
        </w:rPr>
      </w:pPr>
      <w:r>
        <w:rPr>
          <w:rFonts w:cs="Times New Roman"/>
        </w:rPr>
        <w:t>（3）产生上述问题的原因可能是________。（填正确答案标号）</w:t>
      </w:r>
    </w:p>
    <w:p>
      <w:pPr>
        <w:ind w:firstLine="420"/>
        <w:rPr>
          <w:rFonts w:cs="Times New Roman"/>
        </w:rPr>
      </w:pPr>
      <w:r>
        <w:rPr>
          <w:rFonts w:cs="Times New Roman"/>
        </w:rPr>
        <w:drawing>
          <wp:anchor distT="0" distB="0" distL="114300" distR="114300" simplePos="0" relativeHeight="251653120" behindDoc="0" locked="0" layoutInCell="1" allowOverlap="1">
            <wp:simplePos x="0" y="0"/>
            <wp:positionH relativeFrom="column">
              <wp:posOffset>3510280</wp:posOffset>
            </wp:positionH>
            <wp:positionV relativeFrom="paragraph">
              <wp:posOffset>85725</wp:posOffset>
            </wp:positionV>
            <wp:extent cx="1875790" cy="1012190"/>
            <wp:effectExtent l="0" t="0" r="0" b="0"/>
            <wp:wrapSquare wrapText="bothSides"/>
            <wp:docPr id="55" name="图片 55"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学科网(www.zxxk.com)--教育资源门户，提供试题试卷、教案、课件、教学论文、素材等各类教学资源库下载，还有大量丰富的教学资讯！"/>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a:xfrm>
                      <a:off x="0" y="0"/>
                      <a:ext cx="1875790" cy="1012190"/>
                    </a:xfrm>
                    <a:prstGeom prst="rect">
                      <a:avLst/>
                    </a:prstGeom>
                    <a:noFill/>
                    <a:ln>
                      <a:noFill/>
                    </a:ln>
                  </pic:spPr>
                </pic:pic>
              </a:graphicData>
            </a:graphic>
          </wp:anchor>
        </w:drawing>
      </w:r>
      <w:r>
        <w:rPr>
          <w:rFonts w:cs="Times New Roman"/>
        </w:rPr>
        <w:t>A．微安表内阻测量错误，实际内阻大于1 200 Ω</w:t>
      </w:r>
    </w:p>
    <w:p>
      <w:pPr>
        <w:ind w:firstLine="420"/>
        <w:rPr>
          <w:rFonts w:cs="Times New Roman"/>
        </w:rPr>
      </w:pPr>
      <w:r>
        <w:rPr>
          <w:rFonts w:cs="Times New Roman"/>
        </w:rPr>
        <w:t>B．微安表内阻测量错误，实际内阻小于1 200 Ω</w:t>
      </w:r>
    </w:p>
    <w:p>
      <w:pPr>
        <w:ind w:firstLine="420"/>
        <w:rPr>
          <w:rFonts w:cs="Times New Roman"/>
        </w:rPr>
      </w:pPr>
      <w:r>
        <w:rPr>
          <w:rFonts w:cs="Times New Roman"/>
        </w:rPr>
        <w:t>C．R值计算错误，接入的电阻偏小</w:t>
      </w:r>
    </w:p>
    <w:p>
      <w:pPr>
        <w:ind w:firstLine="420"/>
        <w:rPr>
          <w:rFonts w:cs="Times New Roman"/>
        </w:rPr>
      </w:pPr>
      <w:r>
        <w:rPr>
          <w:rFonts w:cs="Times New Roman"/>
        </w:rPr>
        <w:t>D．R值计算错误，接入的电阻偏大</w:t>
      </w:r>
    </w:p>
    <w:p>
      <w:pPr>
        <w:ind w:firstLine="420"/>
      </w:pPr>
      <w:r>
        <w:rPr>
          <w:rFonts w:cs="Times New Roman"/>
        </w:rPr>
        <w:t>（4）要达到预期目的，无论测得的内阻值是都正确，都不必重新测量，只需要将阻值为</w:t>
      </w:r>
      <w:r>
        <w:rPr>
          <w:rFonts w:cs="Times New Roman"/>
          <w:i/>
          <w:iCs/>
        </w:rPr>
        <w:t>R</w:t>
      </w:r>
      <w:r>
        <w:rPr>
          <w:rFonts w:cs="Times New Roman"/>
        </w:rPr>
        <w:t>的电阻换为一个阻值为</w:t>
      </w:r>
      <w:r>
        <w:rPr>
          <w:rFonts w:cs="Times New Roman"/>
          <w:i/>
          <w:iCs/>
        </w:rPr>
        <w:t>kR</w:t>
      </w:r>
      <w:r>
        <w:rPr>
          <w:rFonts w:cs="Times New Roman"/>
        </w:rPr>
        <w:t>的电阻即可，其中</w:t>
      </w:r>
      <w:r>
        <w:rPr>
          <w:rFonts w:cs="Times New Roman"/>
          <w:i/>
          <w:iCs/>
        </w:rPr>
        <w:t>k</w:t>
      </w:r>
      <w:r>
        <w:rPr>
          <w:rFonts w:hint="eastAsia" w:cs="Times New Roman"/>
          <w:i/>
          <w:iCs/>
        </w:rPr>
        <w:t xml:space="preserve"> </w:t>
      </w:r>
      <w:r>
        <w:rPr>
          <w:rFonts w:cs="Times New Roman"/>
        </w:rPr>
        <w:t>=_______。</w:t>
      </w:r>
    </w:p>
    <w:p>
      <w:pPr>
        <w:widowControl/>
        <w:ind w:firstLine="482"/>
        <w:jc w:val="left"/>
        <w:rPr>
          <w:rFonts w:cs="Times New Roman"/>
          <w:b/>
          <w:bCs/>
          <w:sz w:val="24"/>
          <w:szCs w:val="24"/>
        </w:rPr>
      </w:pPr>
      <w:r>
        <w:rPr>
          <w:rFonts w:cs="Times New Roman"/>
          <w:b/>
          <w:bCs/>
          <w:sz w:val="24"/>
          <w:szCs w:val="24"/>
        </w:rPr>
        <w:br w:type="page"/>
      </w:r>
    </w:p>
    <w:p>
      <w:pPr>
        <w:pStyle w:val="20"/>
        <w:jc w:val="center"/>
        <w:rPr>
          <w:rFonts w:cs="Times New Roman"/>
        </w:rPr>
      </w:pPr>
      <w:r>
        <w:rPr>
          <w:rFonts w:cs="Times New Roman"/>
        </w:rPr>
        <w:t>【针对训练参考答案】</w:t>
      </w:r>
    </w:p>
    <w:p>
      <w:pPr>
        <w:pStyle w:val="20"/>
        <w:jc w:val="center"/>
        <w:rPr>
          <w:rFonts w:cs="Times New Roman"/>
        </w:rPr>
      </w:pPr>
      <w:r>
        <w:rPr>
          <w:rFonts w:hint="eastAsia" w:cs="Times New Roman"/>
        </w:rPr>
        <w:t>【</w:t>
      </w:r>
      <w:r>
        <w:rPr>
          <w:rFonts w:cs="Times New Roman"/>
        </w:rPr>
        <w:t>A组</w:t>
      </w:r>
      <w:r>
        <w:rPr>
          <w:rFonts w:hint="eastAsia" w:cs="Times New Roman"/>
        </w:rPr>
        <w:t>】</w:t>
      </w:r>
    </w:p>
    <w:p>
      <w:pPr>
        <w:pStyle w:val="22"/>
        <w:ind w:firstLine="420"/>
      </w:pPr>
      <w:r>
        <w:rPr>
          <w:rFonts w:hint="eastAsia"/>
        </w:rPr>
        <w:t>1</w:t>
      </w:r>
      <w:r>
        <w:t>.【答案】（1）</w:t>
      </w:r>
      <w:r>
        <w:fldChar w:fldCharType="begin"/>
      </w:r>
      <w:r>
        <w:instrText xml:space="preserve">eq \f(</w:instrText>
      </w:r>
      <w:r>
        <w:rPr>
          <w:i/>
        </w:rPr>
        <w:instrText xml:space="preserve">d,</w:instrText>
      </w:r>
      <w:r>
        <w:instrText xml:space="preserve">Δ</w:instrText>
      </w:r>
      <w:r>
        <w:rPr>
          <w:i/>
        </w:rPr>
        <w:instrText xml:space="preserve">t</w:instrText>
      </w:r>
      <w:r>
        <w:rPr>
          <w:vertAlign w:val="subscript"/>
        </w:rPr>
        <w:instrText xml:space="preserve">1</w:instrText>
      </w:r>
      <w:r>
        <w:instrText xml:space="preserve">)</w:instrText>
      </w:r>
      <w:r>
        <w:fldChar w:fldCharType="end"/>
      </w:r>
      <w:r>
        <w:rPr>
          <w:rFonts w:hint="eastAsia"/>
        </w:rPr>
        <w:t xml:space="preserve"> </w:t>
      </w:r>
      <w:r>
        <w:t xml:space="preserve"> （2）</w:t>
      </w:r>
      <w:r>
        <w:rPr>
          <w:position w:val="-30"/>
        </w:rPr>
        <w:object>
          <v:shape id="_x0000_i1076" o:spt="75" type="#_x0000_t75" style="height:37pt;width:75pt;" o:ole="t" filled="f" o:preferrelative="t" stroked="f" coordsize="21600,21600">
            <v:path/>
            <v:fill on="f" focussize="0,0"/>
            <v:stroke on="f" joinstyle="miter"/>
            <v:imagedata r:id="rId142" o:title=""/>
            <o:lock v:ext="edit" aspectratio="t"/>
            <w10:wrap type="none"/>
            <w10:anchorlock/>
          </v:shape>
          <o:OLEObject Type="Embed" ProgID="Equation.3" ShapeID="_x0000_i1076" DrawAspect="Content" ObjectID="_1468075758" r:id="rId141">
            <o:LockedField>false</o:LockedField>
          </o:OLEObject>
        </w:object>
      </w:r>
      <w:r>
        <w:rPr>
          <w:rFonts w:hint="eastAsia"/>
        </w:rPr>
        <w:t xml:space="preserve">  </w:t>
      </w:r>
      <w:r>
        <w:t>（3）</w:t>
      </w:r>
      <w:r>
        <w:rPr>
          <w:position w:val="-30"/>
        </w:rPr>
        <w:object>
          <v:shape id="_x0000_i1077" o:spt="75" type="#_x0000_t75" style="height:37pt;width:75pt;" o:ole="t" filled="f" o:preferrelative="t" stroked="f" coordsize="21600,21600">
            <v:path/>
            <v:fill on="f" focussize="0,0"/>
            <v:stroke on="f" joinstyle="miter"/>
            <v:imagedata r:id="rId144" o:title=""/>
            <o:lock v:ext="edit" aspectratio="t"/>
            <w10:wrap type="none"/>
            <w10:anchorlock/>
          </v:shape>
          <o:OLEObject Type="Embed" ProgID="Equation.3" ShapeID="_x0000_i1077" DrawAspect="Content" ObjectID="_1468075759" r:id="rId143">
            <o:LockedField>false</o:LockedField>
          </o:OLEObject>
        </w:object>
      </w:r>
    </w:p>
    <w:p>
      <w:pPr>
        <w:pStyle w:val="22"/>
        <w:ind w:firstLine="420"/>
      </w:pPr>
      <w:r>
        <w:t>【解析】（1）滑块通过光电门</w:t>
      </w:r>
      <w:r>
        <w:rPr>
          <w:i/>
        </w:rPr>
        <w:t>A</w:t>
      </w:r>
      <w:r>
        <w:t>的瞬时速度近似等于滑块通过光电门</w:t>
      </w:r>
      <w:r>
        <w:rPr>
          <w:i/>
        </w:rPr>
        <w:t>A</w:t>
      </w:r>
      <w:r>
        <w:t>的平均速度，即</w:t>
      </w:r>
      <w:r>
        <w:rPr>
          <w:rFonts w:ascii="Book Antiqua" w:hAnsi="Book Antiqua"/>
          <w:i/>
        </w:rPr>
        <w:t>v</w:t>
      </w:r>
      <w:r>
        <w:rPr>
          <w:i/>
          <w:vertAlign w:val="subscript"/>
        </w:rPr>
        <w:t>A</w:t>
      </w:r>
      <w:r>
        <w:rPr>
          <w:rFonts w:hint="eastAsia"/>
          <w:i/>
          <w:vertAlign w:val="subscript"/>
        </w:rPr>
        <w:t xml:space="preserve"> </w:t>
      </w:r>
      <w:r>
        <w:t>＝</w:t>
      </w:r>
      <w:r>
        <w:rPr>
          <w:rFonts w:hint="eastAsia"/>
        </w:rPr>
        <w:t xml:space="preserve"> </w:t>
      </w:r>
      <w:r>
        <w:fldChar w:fldCharType="begin"/>
      </w:r>
      <w:r>
        <w:instrText xml:space="preserve">eq \f(</w:instrText>
      </w:r>
      <w:r>
        <w:rPr>
          <w:i/>
        </w:rPr>
        <w:instrText xml:space="preserve">d,</w:instrText>
      </w:r>
      <w:r>
        <w:instrText xml:space="preserve">Δ</w:instrText>
      </w:r>
      <w:r>
        <w:rPr>
          <w:i/>
        </w:rPr>
        <w:instrText xml:space="preserve">t</w:instrText>
      </w:r>
      <w:r>
        <w:rPr>
          <w:vertAlign w:val="subscript"/>
        </w:rPr>
        <w:instrText xml:space="preserve">1</w:instrText>
      </w:r>
      <w:r>
        <w:instrText xml:space="preserve">)</w:instrText>
      </w:r>
      <w:r>
        <w:fldChar w:fldCharType="end"/>
      </w:r>
      <w:r>
        <w:t>，同理滑块通过光电门</w:t>
      </w:r>
      <w:r>
        <w:rPr>
          <w:i/>
        </w:rPr>
        <w:t>B</w:t>
      </w:r>
      <w:r>
        <w:t>的瞬时速度</w:t>
      </w:r>
      <w:r>
        <w:rPr>
          <w:rFonts w:ascii="Book Antiqua" w:hAnsi="Book Antiqua"/>
          <w:i/>
        </w:rPr>
        <w:t>v</w:t>
      </w:r>
      <w:r>
        <w:rPr>
          <w:i/>
          <w:vertAlign w:val="subscript"/>
        </w:rPr>
        <w:t>B</w:t>
      </w:r>
      <w:r>
        <w:rPr>
          <w:rFonts w:hint="eastAsia"/>
          <w:i/>
          <w:vertAlign w:val="subscript"/>
        </w:rPr>
        <w:t xml:space="preserve"> </w:t>
      </w:r>
      <w:r>
        <w:t>＝</w:t>
      </w:r>
      <w:r>
        <w:rPr>
          <w:rFonts w:hint="eastAsia"/>
        </w:rPr>
        <w:t xml:space="preserve"> </w:t>
      </w:r>
      <w:r>
        <w:fldChar w:fldCharType="begin"/>
      </w:r>
      <w:r>
        <w:instrText xml:space="preserve">eq \f(</w:instrText>
      </w:r>
      <w:r>
        <w:rPr>
          <w:i/>
        </w:rPr>
        <w:instrText xml:space="preserve">d,</w:instrText>
      </w:r>
      <w:r>
        <w:instrText xml:space="preserve">Δ</w:instrText>
      </w:r>
      <w:r>
        <w:rPr>
          <w:i/>
        </w:rPr>
        <w:instrText xml:space="preserve">t</w:instrText>
      </w:r>
      <w:r>
        <w:rPr>
          <w:vertAlign w:val="subscript"/>
        </w:rPr>
        <w:instrText xml:space="preserve">2</w:instrText>
      </w:r>
      <w:r>
        <w:instrText xml:space="preserve">)</w:instrText>
      </w:r>
      <w:r>
        <w:fldChar w:fldCharType="end"/>
      </w:r>
      <w:r>
        <w:t>。</w:t>
      </w:r>
    </w:p>
    <w:p>
      <w:pPr>
        <w:pStyle w:val="22"/>
        <w:ind w:firstLine="420"/>
      </w:pPr>
      <w:r>
        <w:t>（2）滑块沿水平导轨做匀减速运动，设滑块的加速度大小为</w:t>
      </w:r>
      <w:r>
        <w:rPr>
          <w:i/>
        </w:rPr>
        <w:t>a</w:t>
      </w:r>
      <w:r>
        <w:t>，则有</w:t>
      </w:r>
      <w:r>
        <w:rPr>
          <w:i/>
        </w:rPr>
        <w:t>v</w:t>
      </w:r>
      <w:r>
        <w:fldChar w:fldCharType="begin"/>
      </w:r>
      <w:r>
        <w:instrText xml:space="preserve">eq \o\al(</w:instrText>
      </w:r>
      <w:r>
        <w:rPr>
          <w:vertAlign w:val="superscript"/>
        </w:rPr>
        <w:instrText xml:space="preserve">2</w:instrText>
      </w:r>
      <w:r>
        <w:instrText xml:space="preserve">,</w:instrText>
      </w:r>
      <w:r>
        <w:rPr>
          <w:i/>
          <w:vertAlign w:val="subscript"/>
        </w:rPr>
        <w:instrText xml:space="preserve">A</w:instrText>
      </w:r>
      <w:r>
        <w:instrText xml:space="preserve">)</w:instrText>
      </w:r>
      <w:r>
        <w:fldChar w:fldCharType="end"/>
      </w:r>
      <w:r>
        <w:t>－</w:t>
      </w:r>
      <w:r>
        <w:rPr>
          <w:i/>
        </w:rPr>
        <w:t>v</w:t>
      </w:r>
      <w:r>
        <w:fldChar w:fldCharType="begin"/>
      </w:r>
      <w:r>
        <w:instrText xml:space="preserve">eq \o\al(</w:instrText>
      </w:r>
      <w:r>
        <w:rPr>
          <w:vertAlign w:val="superscript"/>
        </w:rPr>
        <w:instrText xml:space="preserve">2</w:instrText>
      </w:r>
      <w:r>
        <w:instrText xml:space="preserve">,</w:instrText>
      </w:r>
      <w:r>
        <w:rPr>
          <w:i/>
          <w:vertAlign w:val="subscript"/>
        </w:rPr>
        <w:instrText xml:space="preserve">B</w:instrText>
      </w:r>
      <w:r>
        <w:instrText xml:space="preserve">)</w:instrText>
      </w:r>
      <w:r>
        <w:fldChar w:fldCharType="end"/>
      </w:r>
      <w:r>
        <w:rPr>
          <w:rFonts w:hint="eastAsia"/>
        </w:rPr>
        <w:t xml:space="preserve"> </w:t>
      </w:r>
      <w:r>
        <w:t>＝</w:t>
      </w:r>
      <w:r>
        <w:rPr>
          <w:rFonts w:hint="eastAsia"/>
        </w:rPr>
        <w:t xml:space="preserve"> </w:t>
      </w:r>
      <w:r>
        <w:t>2</w:t>
      </w:r>
      <w:r>
        <w:rPr>
          <w:i/>
        </w:rPr>
        <w:t>ax</w:t>
      </w:r>
      <w:r>
        <w:t>，解得</w:t>
      </w:r>
      <w:r>
        <w:rPr>
          <w:i/>
        </w:rPr>
        <w:t>a</w:t>
      </w:r>
      <w:r>
        <w:rPr>
          <w:rFonts w:hint="eastAsia"/>
          <w:i/>
        </w:rPr>
        <w:t xml:space="preserve"> </w:t>
      </w:r>
      <w:r>
        <w:t>＝</w:t>
      </w:r>
      <w:r>
        <w:rPr>
          <w:position w:val="-30"/>
        </w:rPr>
        <w:object>
          <v:shape id="_x0000_i1078" o:spt="75" type="#_x0000_t75" style="height:37pt;width:75pt;" o:ole="t" filled="f" o:preferrelative="t" stroked="f" coordsize="21600,21600">
            <v:path/>
            <v:fill on="f" focussize="0,0"/>
            <v:stroke on="f" joinstyle="miter"/>
            <v:imagedata r:id="rId142" o:title=""/>
            <o:lock v:ext="edit" aspectratio="t"/>
            <w10:wrap type="none"/>
            <w10:anchorlock/>
          </v:shape>
          <o:OLEObject Type="Embed" ProgID="Equation.3" ShapeID="_x0000_i1078" DrawAspect="Content" ObjectID="_1468075760" r:id="rId145">
            <o:LockedField>false</o:LockedField>
          </o:OLEObject>
        </w:object>
      </w:r>
      <w:r>
        <w:rPr>
          <w:rFonts w:hint="eastAsia"/>
        </w:rPr>
        <w:t xml:space="preserve"> </w:t>
      </w:r>
      <w:r>
        <w:t>。</w:t>
      </w:r>
    </w:p>
    <w:p>
      <w:pPr>
        <w:pStyle w:val="22"/>
        <w:ind w:firstLine="420"/>
      </w:pPr>
      <w:r>
        <w:t>（3）根据牛顿第二定律，有</w:t>
      </w:r>
      <w:r>
        <w:rPr>
          <w:i/>
        </w:rPr>
        <w:t>μmg</w:t>
      </w:r>
      <w:r>
        <w:rPr>
          <w:rFonts w:hint="eastAsia"/>
          <w:i/>
        </w:rPr>
        <w:t xml:space="preserve"> </w:t>
      </w:r>
      <w:r>
        <w:t>＝</w:t>
      </w:r>
      <w:r>
        <w:rPr>
          <w:rFonts w:hint="eastAsia"/>
        </w:rPr>
        <w:t xml:space="preserve"> </w:t>
      </w:r>
      <w:r>
        <w:rPr>
          <w:i/>
        </w:rPr>
        <w:t>ma</w:t>
      </w:r>
      <w:r>
        <w:t>，解得</w:t>
      </w:r>
      <w:r>
        <w:rPr>
          <w:i/>
        </w:rPr>
        <w:t>g</w:t>
      </w:r>
      <w:r>
        <w:rPr>
          <w:rFonts w:hint="eastAsia"/>
          <w:i/>
        </w:rPr>
        <w:t xml:space="preserve"> </w:t>
      </w:r>
      <w:r>
        <w:t>＝</w:t>
      </w:r>
      <w:r>
        <w:rPr>
          <w:rFonts w:hint="eastAsia"/>
        </w:rPr>
        <w:t xml:space="preserve"> </w:t>
      </w:r>
      <w:r>
        <w:fldChar w:fldCharType="begin"/>
      </w:r>
      <w:r>
        <w:instrText xml:space="preserve">eq \f(</w:instrText>
      </w:r>
      <w:r>
        <w:rPr>
          <w:i/>
        </w:rPr>
        <w:instrText xml:space="preserve">a,μ</w:instrText>
      </w:r>
      <w:r>
        <w:instrText xml:space="preserve">)</w:instrText>
      </w:r>
      <w:r>
        <w:fldChar w:fldCharType="end"/>
      </w:r>
      <w:r>
        <w:rPr>
          <w:rFonts w:hint="eastAsia"/>
        </w:rPr>
        <w:t xml:space="preserve"> </w:t>
      </w:r>
      <w:r>
        <w:t>＝</w:t>
      </w:r>
      <w:r>
        <w:rPr>
          <w:position w:val="-30"/>
        </w:rPr>
        <w:object>
          <v:shape id="_x0000_i1079" o:spt="75" type="#_x0000_t75" style="height:37pt;width:75pt;" o:ole="t" filled="f" o:preferrelative="t" stroked="f" coordsize="21600,21600">
            <v:path/>
            <v:fill on="f" focussize="0,0"/>
            <v:stroke on="f" joinstyle="miter"/>
            <v:imagedata r:id="rId144" o:title=""/>
            <o:lock v:ext="edit" aspectratio="t"/>
            <w10:wrap type="none"/>
            <w10:anchorlock/>
          </v:shape>
          <o:OLEObject Type="Embed" ProgID="Equation.3" ShapeID="_x0000_i1079" DrawAspect="Content" ObjectID="_1468075761" r:id="rId146">
            <o:LockedField>false</o:LockedField>
          </o:OLEObject>
        </w:object>
      </w:r>
      <w:r>
        <w:rPr>
          <w:rFonts w:hint="eastAsia"/>
        </w:rPr>
        <w:t xml:space="preserve"> </w:t>
      </w:r>
      <w:r>
        <w:t>。</w:t>
      </w:r>
    </w:p>
    <w:p>
      <w:pPr>
        <w:pStyle w:val="22"/>
        <w:ind w:firstLine="420"/>
      </w:pPr>
      <w:r>
        <w:rPr>
          <w:rFonts w:hint="eastAsia"/>
        </w:rPr>
        <w:t>2</w:t>
      </w:r>
      <w:r>
        <w:t>．</w:t>
      </w:r>
      <w:r>
        <w:rPr>
          <w:rFonts w:hint="eastAsia"/>
        </w:rPr>
        <w:t xml:space="preserve">【答案】（1）17.805（17.804～17.806）  （2）D </w:t>
      </w:r>
      <w:r>
        <w:t xml:space="preserve"> </w:t>
      </w:r>
      <w:r>
        <w:rPr>
          <w:rFonts w:hint="eastAsia"/>
        </w:rPr>
        <w:t>（3）增大</w:t>
      </w:r>
    </w:p>
    <w:p>
      <w:pPr>
        <w:pStyle w:val="22"/>
        <w:ind w:firstLine="420"/>
      </w:pPr>
      <w:r>
        <w:rPr>
          <w:rFonts w:hint="eastAsia"/>
        </w:rPr>
        <w:t>【解析】（1）螺旋测微器的固定刻度为17.5 mm，可动刻度为30.5×0.01 mm ＝ 0.305 mm，所以最终读数为17.5 mm＋0.305 mm ＝ 17.805 mm；</w:t>
      </w:r>
    </w:p>
    <w:p>
      <w:pPr>
        <w:pStyle w:val="22"/>
        <w:ind w:firstLine="420"/>
      </w:pPr>
      <w:r>
        <w:rPr>
          <w:rFonts w:hint="eastAsia"/>
        </w:rPr>
        <w:t>（2）若减少的重力势能等于增加的动能时，可以认为机械能守恒，则有</w:t>
      </w:r>
      <w:r>
        <w:rPr>
          <w:rFonts w:hint="eastAsia"/>
          <w:i/>
        </w:rPr>
        <w:t xml:space="preserve">mgh </w:t>
      </w:r>
      <w:r>
        <w:rPr>
          <w:rFonts w:hint="eastAsia"/>
        </w:rPr>
        <w:t xml:space="preserve">＝ </w:t>
      </w:r>
      <w:r>
        <w:rPr>
          <w:rFonts w:hint="eastAsia"/>
        </w:rPr>
        <w:fldChar w:fldCharType="begin"/>
      </w:r>
      <w:r>
        <w:rPr>
          <w:rFonts w:hint="eastAsia"/>
        </w:rPr>
        <w:instrText xml:space="preserve">eq \f(1</w:instrText>
      </w:r>
      <w:r>
        <w:rPr>
          <w:rFonts w:hint="eastAsia"/>
          <w:i/>
        </w:rPr>
        <w:instrText xml:space="preserve">,</w:instrText>
      </w:r>
      <w:r>
        <w:rPr>
          <w:rFonts w:hint="eastAsia"/>
        </w:rPr>
        <w:instrText xml:space="preserve">2)</w:instrText>
      </w:r>
      <w:r>
        <w:rPr>
          <w:rFonts w:hint="eastAsia"/>
        </w:rPr>
        <w:fldChar w:fldCharType="end"/>
      </w:r>
      <w:r>
        <w:rPr>
          <w:rFonts w:hint="eastAsia"/>
          <w:i/>
        </w:rPr>
        <w:t>mv</w:t>
      </w:r>
      <w:r>
        <w:rPr>
          <w:rFonts w:hint="eastAsia"/>
          <w:vertAlign w:val="superscript"/>
        </w:rPr>
        <w:t>2</w:t>
      </w:r>
      <w:r>
        <w:rPr>
          <w:rFonts w:hint="eastAsia"/>
        </w:rPr>
        <w:t>，即有</w:t>
      </w:r>
      <w:r>
        <w:rPr>
          <w:rFonts w:hint="eastAsia"/>
          <w:i/>
        </w:rPr>
        <w:t xml:space="preserve">h </w:t>
      </w:r>
      <w:r>
        <w:rPr>
          <w:rFonts w:hint="eastAsia"/>
        </w:rPr>
        <w:t xml:space="preserve">＝ </w:t>
      </w:r>
      <w:r>
        <w:rPr>
          <w:rFonts w:hint="eastAsia"/>
        </w:rPr>
        <w:fldChar w:fldCharType="begin"/>
      </w:r>
      <w:r>
        <w:rPr>
          <w:rFonts w:hint="eastAsia"/>
        </w:rPr>
        <w:instrText xml:space="preserve">eq \f(</w:instrText>
      </w:r>
      <w:r>
        <w:rPr>
          <w:rFonts w:hint="eastAsia"/>
          <w:i/>
        </w:rPr>
        <w:instrText xml:space="preserve">d</w:instrText>
      </w:r>
      <w:r>
        <w:rPr>
          <w:rFonts w:hint="eastAsia"/>
          <w:vertAlign w:val="superscript"/>
        </w:rPr>
        <w:instrText xml:space="preserve">2</w:instrText>
      </w:r>
      <w:r>
        <w:rPr>
          <w:rFonts w:hint="eastAsia"/>
          <w:i/>
        </w:rPr>
        <w:instrText xml:space="preserve">,</w:instrText>
      </w:r>
      <w:r>
        <w:rPr>
          <w:rFonts w:hint="eastAsia"/>
        </w:rPr>
        <w:instrText xml:space="preserve">2</w:instrText>
      </w:r>
      <w:r>
        <w:rPr>
          <w:rFonts w:hint="eastAsia"/>
          <w:i/>
        </w:rPr>
        <w:instrText xml:space="preserve">g</w:instrText>
      </w:r>
      <w:r>
        <w:rPr>
          <w:rFonts w:hint="eastAsia"/>
        </w:rPr>
        <w:instrText xml:space="preserve">)</w:instrText>
      </w:r>
      <w:r>
        <w:rPr>
          <w:rFonts w:hint="eastAsia"/>
        </w:rPr>
        <w:fldChar w:fldCharType="end"/>
      </w:r>
      <w:r>
        <w:rPr>
          <w:rFonts w:hint="eastAsia"/>
        </w:rPr>
        <w:t>·</w:t>
      </w:r>
      <w:r>
        <w:rPr>
          <w:rFonts w:hint="eastAsia"/>
        </w:rPr>
        <w:fldChar w:fldCharType="begin"/>
      </w:r>
      <w:r>
        <w:rPr>
          <w:rFonts w:hint="eastAsia"/>
        </w:rPr>
        <w:instrText xml:space="preserve">eq \f(1</w:instrText>
      </w:r>
      <w:r>
        <w:rPr>
          <w:rFonts w:hint="eastAsia"/>
          <w:i/>
        </w:rPr>
        <w:instrText xml:space="preserve">,t</w:instrText>
      </w:r>
      <w:r>
        <w:rPr>
          <w:rFonts w:hint="eastAsia"/>
          <w:vertAlign w:val="superscript"/>
        </w:rPr>
        <w:instrText xml:space="preserve">2</w:instrText>
      </w:r>
      <w:r>
        <w:rPr>
          <w:rFonts w:hint="eastAsia"/>
        </w:rPr>
        <w:instrText xml:space="preserve">)</w:instrText>
      </w:r>
      <w:r>
        <w:rPr>
          <w:rFonts w:hint="eastAsia"/>
        </w:rPr>
        <w:fldChar w:fldCharType="end"/>
      </w:r>
      <w:r>
        <w:rPr>
          <w:rFonts w:hint="eastAsia"/>
        </w:rPr>
        <w:t>，为直观判断小球下落过程中机械能是否守恒，所以应作</w:t>
      </w:r>
      <w:r>
        <w:rPr>
          <w:rFonts w:hint="eastAsia"/>
          <w:i/>
        </w:rPr>
        <w:t>h</w:t>
      </w:r>
      <w:r>
        <w:rPr>
          <w:rFonts w:hint="eastAsia"/>
        </w:rPr>
        <w:t xml:space="preserve"> </w:t>
      </w:r>
      <w:r>
        <w:rPr>
          <w:rFonts w:ascii="Calibri" w:hAnsi="Calibri" w:cs="Calibri"/>
        </w:rPr>
        <w:t>­</w:t>
      </w:r>
      <w:r>
        <w:rPr>
          <w:rFonts w:hint="eastAsia" w:ascii="Calibri" w:hAnsi="Calibri" w:cs="Calibri"/>
        </w:rPr>
        <w:t xml:space="preserve"> </w:t>
      </w:r>
      <w:r>
        <w:rPr>
          <w:rFonts w:hint="eastAsia"/>
        </w:rPr>
        <w:fldChar w:fldCharType="begin"/>
      </w:r>
      <w:r>
        <w:rPr>
          <w:rFonts w:hint="eastAsia"/>
        </w:rPr>
        <w:instrText xml:space="preserve">eq \f(1</w:instrText>
      </w:r>
      <w:r>
        <w:rPr>
          <w:rFonts w:hint="eastAsia"/>
          <w:i/>
        </w:rPr>
        <w:instrText xml:space="preserve">,t</w:instrText>
      </w:r>
      <w:r>
        <w:rPr>
          <w:rFonts w:hint="eastAsia"/>
          <w:vertAlign w:val="superscript"/>
        </w:rPr>
        <w:instrText xml:space="preserve">2</w:instrText>
      </w:r>
      <w:r>
        <w:rPr>
          <w:rFonts w:hint="eastAsia"/>
        </w:rPr>
        <w:instrText xml:space="preserve">)</w:instrText>
      </w:r>
      <w:r>
        <w:rPr>
          <w:rFonts w:hint="eastAsia"/>
        </w:rPr>
        <w:fldChar w:fldCharType="end"/>
      </w:r>
      <w:r>
        <w:rPr>
          <w:rFonts w:hint="eastAsia"/>
        </w:rPr>
        <w:t>图像，故选D；</w:t>
      </w:r>
    </w:p>
    <w:p>
      <w:pPr>
        <w:pStyle w:val="22"/>
        <w:ind w:firstLine="420"/>
      </w:pPr>
      <w:r>
        <w:rPr>
          <w:rFonts w:hint="eastAsia"/>
        </w:rPr>
        <w:t>（3）经正确的实验操作，小明发现小球动能增加量</w:t>
      </w:r>
      <w:r>
        <w:rPr>
          <w:rFonts w:hint="eastAsia"/>
        </w:rPr>
        <w:fldChar w:fldCharType="begin"/>
      </w:r>
      <w:r>
        <w:rPr>
          <w:rFonts w:hint="eastAsia"/>
        </w:rPr>
        <w:instrText xml:space="preserve">eq \f(1</w:instrText>
      </w:r>
      <w:r>
        <w:rPr>
          <w:rFonts w:hint="eastAsia"/>
          <w:i/>
        </w:rPr>
        <w:instrText xml:space="preserve">,</w:instrText>
      </w:r>
      <w:r>
        <w:rPr>
          <w:rFonts w:hint="eastAsia"/>
        </w:rPr>
        <w:instrText xml:space="preserve">2)</w:instrText>
      </w:r>
      <w:r>
        <w:rPr>
          <w:rFonts w:hint="eastAsia"/>
        </w:rPr>
        <w:fldChar w:fldCharType="end"/>
      </w:r>
      <w:r>
        <w:rPr>
          <w:rFonts w:hint="eastAsia"/>
          <w:i/>
        </w:rPr>
        <w:t>mv</w:t>
      </w:r>
      <w:r>
        <w:rPr>
          <w:rFonts w:hint="eastAsia"/>
          <w:vertAlign w:val="superscript"/>
        </w:rPr>
        <w:t>2</w:t>
      </w:r>
      <w:r>
        <w:rPr>
          <w:rFonts w:hint="eastAsia"/>
        </w:rPr>
        <w:t>总是稍小于重力势能减少量</w:t>
      </w:r>
      <w:r>
        <w:rPr>
          <w:rFonts w:hint="eastAsia"/>
          <w:i/>
        </w:rPr>
        <w:t>mgh</w:t>
      </w:r>
      <w:r>
        <w:rPr>
          <w:rFonts w:hint="eastAsia"/>
        </w:rPr>
        <w:t>，是由于空气阻力对实验有影响，并且在增加释放高度</w:t>
      </w:r>
      <w:r>
        <w:rPr>
          <w:rFonts w:hint="eastAsia"/>
          <w:i/>
        </w:rPr>
        <w:t>h</w:t>
      </w:r>
      <w:r>
        <w:rPr>
          <w:rFonts w:hint="eastAsia"/>
        </w:rPr>
        <w:t>后，两者的差值会增大。</w:t>
      </w:r>
    </w:p>
    <w:p>
      <w:pPr>
        <w:pStyle w:val="22"/>
        <w:ind w:firstLine="420"/>
      </w:pPr>
      <w:r>
        <w:drawing>
          <wp:anchor distT="0" distB="0" distL="0" distR="0" simplePos="0" relativeHeight="251659264" behindDoc="1" locked="0" layoutInCell="1" allowOverlap="1">
            <wp:simplePos x="0" y="0"/>
            <wp:positionH relativeFrom="column">
              <wp:posOffset>1594485</wp:posOffset>
            </wp:positionH>
            <wp:positionV relativeFrom="paragraph">
              <wp:posOffset>50165</wp:posOffset>
            </wp:positionV>
            <wp:extent cx="1677035" cy="1088390"/>
            <wp:effectExtent l="0" t="0" r="14605" b="8890"/>
            <wp:wrapTight wrapText="bothSides">
              <wp:wrapPolygon>
                <wp:start x="0" y="0"/>
                <wp:lineTo x="0" y="21172"/>
                <wp:lineTo x="21396" y="21172"/>
                <wp:lineTo x="21396" y="0"/>
                <wp:lineTo x="0" y="0"/>
              </wp:wrapPolygon>
            </wp:wrapTight>
            <wp:docPr id="33" name="图片 33"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学科网(www.zxxk.com)--教育资源门户，提供试题试卷、教案、课件、教学论文、素材等各类教学资源库下载，还有大量丰富的教学资讯！"/>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a:xfrm>
                      <a:off x="0" y="0"/>
                      <a:ext cx="1677035" cy="1088390"/>
                    </a:xfrm>
                    <a:prstGeom prst="rect">
                      <a:avLst/>
                    </a:prstGeom>
                    <a:noFill/>
                    <a:ln>
                      <a:noFill/>
                    </a:ln>
                  </pic:spPr>
                </pic:pic>
              </a:graphicData>
            </a:graphic>
          </wp:anchor>
        </w:drawing>
      </w:r>
      <w:r>
        <w:drawing>
          <wp:anchor distT="0" distB="0" distL="0" distR="0" simplePos="0" relativeHeight="251658240" behindDoc="1" locked="0" layoutInCell="1" allowOverlap="1">
            <wp:simplePos x="0" y="0"/>
            <wp:positionH relativeFrom="column">
              <wp:posOffset>3718560</wp:posOffset>
            </wp:positionH>
            <wp:positionV relativeFrom="paragraph">
              <wp:posOffset>62230</wp:posOffset>
            </wp:positionV>
            <wp:extent cx="1666240" cy="1397000"/>
            <wp:effectExtent l="0" t="0" r="10160" b="5080"/>
            <wp:wrapTight wrapText="bothSides">
              <wp:wrapPolygon>
                <wp:start x="0" y="0"/>
                <wp:lineTo x="0" y="21443"/>
                <wp:lineTo x="21337" y="21443"/>
                <wp:lineTo x="21337" y="0"/>
                <wp:lineTo x="0" y="0"/>
              </wp:wrapPolygon>
            </wp:wrapTight>
            <wp:docPr id="32" name="图片 32"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学科网(www.zxxk.com)--教育资源门户，提供试题试卷、教案、课件、教学论文、素材等各类教学资源库下载，还有大量丰富的教学资讯！"/>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a:xfrm>
                      <a:off x="0" y="0"/>
                      <a:ext cx="1666240" cy="1397000"/>
                    </a:xfrm>
                    <a:prstGeom prst="rect">
                      <a:avLst/>
                    </a:prstGeom>
                    <a:noFill/>
                    <a:ln>
                      <a:noFill/>
                    </a:ln>
                  </pic:spPr>
                </pic:pic>
              </a:graphicData>
            </a:graphic>
          </wp:anchor>
        </w:drawing>
      </w:r>
      <w:r>
        <w:t>3.【答案】</w:t>
      </w:r>
    </w:p>
    <w:p>
      <w:pPr>
        <w:pStyle w:val="22"/>
        <w:ind w:firstLine="420"/>
      </w:pPr>
      <w:r>
        <w:t>（1）</w:t>
      </w:r>
      <w:r>
        <w:rPr>
          <w:i/>
        </w:rPr>
        <w:t>C</w:t>
      </w:r>
    </w:p>
    <w:p>
      <w:pPr>
        <w:pStyle w:val="22"/>
        <w:ind w:firstLine="420"/>
      </w:pPr>
      <w:r>
        <w:t>（2）不同</w:t>
      </w:r>
    </w:p>
    <w:p>
      <w:pPr>
        <w:pStyle w:val="22"/>
        <w:ind w:firstLine="420"/>
      </w:pPr>
      <w:r>
        <w:t>（3）</w:t>
      </w:r>
      <w:r>
        <w:rPr>
          <w:rFonts w:hint="eastAsia"/>
        </w:rPr>
        <w:t>如图所示</w:t>
      </w:r>
    </w:p>
    <w:p>
      <w:pPr>
        <w:pStyle w:val="22"/>
        <w:ind w:firstLine="420"/>
      </w:pPr>
      <w:r>
        <w:t>（4）</w:t>
      </w:r>
      <w:r>
        <w:rPr>
          <w:rFonts w:hint="eastAsia"/>
        </w:rPr>
        <w:t>如图所示</w:t>
      </w:r>
    </w:p>
    <w:p>
      <w:pPr>
        <w:pStyle w:val="22"/>
        <w:ind w:firstLine="420"/>
      </w:pPr>
      <w:r>
        <w:t>（5）</w:t>
      </w:r>
      <w:r>
        <w:rPr>
          <w:rFonts w:hint="eastAsia"/>
        </w:rPr>
        <w:t>23.5（23.0 ~ 24.0）</w:t>
      </w:r>
    </w:p>
    <w:p>
      <w:pPr>
        <w:pStyle w:val="22"/>
        <w:ind w:firstLine="420"/>
      </w:pPr>
      <w:r>
        <w:t>【解析】</w:t>
      </w:r>
    </w:p>
    <w:p>
      <w:pPr>
        <w:pStyle w:val="22"/>
        <w:ind w:firstLine="420"/>
      </w:pPr>
      <w:r>
        <w:t>（1）在测量时，为了不损坏被测物体，最后也改用微调方旋钮即C，直到听见“喀喀”的响声；</w:t>
      </w:r>
    </w:p>
    <w:p>
      <w:pPr>
        <w:pStyle w:val="22"/>
        <w:ind w:firstLine="420"/>
      </w:pPr>
      <w:r>
        <w:t>（2）为了减小测量误差，应选用电阻丝不同位置进行多次测量；</w:t>
      </w:r>
    </w:p>
    <w:p>
      <w:pPr>
        <w:pStyle w:val="22"/>
        <w:ind w:firstLine="420"/>
      </w:pPr>
      <w:r>
        <w:t>（3）按照原理图，将实物图连线如图：</w:t>
      </w:r>
    </w:p>
    <w:p>
      <w:pPr>
        <w:pStyle w:val="22"/>
        <w:ind w:firstLine="420"/>
      </w:pPr>
      <w:r>
        <w:drawing>
          <wp:inline distT="0" distB="0" distL="0" distR="0">
            <wp:extent cx="1677035" cy="1088390"/>
            <wp:effectExtent l="0" t="0" r="0" b="0"/>
            <wp:docPr id="31" name="图片 31"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学科网(www.zxxk.com)--教育资源门户，提供试题试卷、教案、课件、教学论文、素材等各类教学资源库下载，还有大量丰富的教学资讯！"/>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a:xfrm>
                      <a:off x="0" y="0"/>
                      <a:ext cx="1677035" cy="1088390"/>
                    </a:xfrm>
                    <a:prstGeom prst="rect">
                      <a:avLst/>
                    </a:prstGeom>
                    <a:noFill/>
                    <a:ln>
                      <a:noFill/>
                    </a:ln>
                  </pic:spPr>
                </pic:pic>
              </a:graphicData>
            </a:graphic>
          </wp:inline>
        </w:drawing>
      </w:r>
      <w:r>
        <w:t>；</w:t>
      </w:r>
      <w:r>
        <w:drawing>
          <wp:inline distT="0" distB="0" distL="0" distR="0">
            <wp:extent cx="1666240" cy="1397000"/>
            <wp:effectExtent l="0" t="0" r="0" b="0"/>
            <wp:docPr id="30" name="图片 30"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学科网(www.zxxk.com)--教育资源门户，提供试题试卷、教案、课件、教学论文、素材等各类教学资源库下载，还有大量丰富的教学资讯！"/>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a:xfrm>
                      <a:off x="0" y="0"/>
                      <a:ext cx="1666240" cy="1397000"/>
                    </a:xfrm>
                    <a:prstGeom prst="rect">
                      <a:avLst/>
                    </a:prstGeom>
                    <a:noFill/>
                    <a:ln>
                      <a:noFill/>
                    </a:ln>
                  </pic:spPr>
                </pic:pic>
              </a:graphicData>
            </a:graphic>
          </wp:inline>
        </w:drawing>
      </w:r>
    </w:p>
    <w:p>
      <w:pPr>
        <w:pStyle w:val="22"/>
        <w:ind w:firstLine="420"/>
      </w:pPr>
      <w:r>
        <w:t>（4）将表格中各组数据在坐标纸上描出，再连成一条直线，如图</w:t>
      </w:r>
      <w:r>
        <w:rPr>
          <w:rFonts w:hint="eastAsia"/>
        </w:rPr>
        <w:t>。</w:t>
      </w:r>
      <w:r>
        <w:t>当电压表按甲图连接时，电压表测的电压为</w:t>
      </w:r>
      <w:r>
        <w:rPr>
          <w:position w:val="-12"/>
        </w:rPr>
        <w:object>
          <v:shape id="_x0000_i1080" o:spt="75" alt="学科网(www.zxxk.com)--教育资源门户，提供试题试卷、教案、课件、教学论文、素材等各类教学资源库下载，还有大量丰富的教学资讯！" type="#_x0000_t75" style="height:16.5pt;width:28.5pt;" o:ole="t" filled="f" o:preferrelative="t" stroked="f" coordsize="21600,21600">
            <v:path/>
            <v:fill on="f" focussize="0,0"/>
            <v:stroke on="f" joinstyle="miter"/>
            <v:imagedata r:id="rId150" o:title=""/>
            <o:lock v:ext="edit" aspectratio="t"/>
            <w10:wrap type="none"/>
            <w10:anchorlock/>
          </v:shape>
          <o:OLEObject Type="Embed" ProgID="Equation.DSMT4" ShapeID="_x0000_i1080" DrawAspect="Content" ObjectID="_1468075762" r:id="rId149">
            <o:LockedField>false</o:LockedField>
          </o:OLEObject>
        </w:object>
      </w:r>
      <w:r>
        <w:t>的电压之和，当电压表接在</w:t>
      </w:r>
      <w:r>
        <w:rPr>
          <w:i/>
        </w:rPr>
        <w:t>a</w:t>
      </w:r>
      <w:r>
        <w:t>、</w:t>
      </w:r>
      <w:r>
        <w:rPr>
          <w:i/>
        </w:rPr>
        <w:t>b</w:t>
      </w:r>
      <w:r>
        <w:t>间时，电压表测的电压为</w:t>
      </w:r>
      <w:r>
        <w:rPr>
          <w:position w:val="-12"/>
        </w:rPr>
        <w:object>
          <v:shape id="_x0000_i1081" o:spt="75" alt="学科网(www.zxxk.com)--教育资源门户，提供试题试卷、教案、课件、教学论文、素材等各类教学资源库下载，还有大量丰富的教学资讯！" type="#_x0000_t75" style="height:18pt;width:15pt;" o:ole="t" filled="f" o:preferrelative="t" stroked="f" coordsize="21600,21600">
            <v:path/>
            <v:fill on="f" focussize="0,0"/>
            <v:stroke on="f" joinstyle="miter"/>
            <v:imagedata r:id="rId152" o:title=""/>
            <o:lock v:ext="edit" aspectratio="t"/>
            <w10:wrap type="none"/>
            <w10:anchorlock/>
          </v:shape>
          <o:OLEObject Type="Embed" ProgID="Equation.DSMT4" ShapeID="_x0000_i1081" DrawAspect="Content" ObjectID="_1468075763" r:id="rId151">
            <o:LockedField>false</o:LockedField>
          </o:OLEObject>
        </w:object>
      </w:r>
      <w:r>
        <w:t>的电压，由图可得</w:t>
      </w:r>
      <w:r>
        <w:rPr>
          <w:position w:val="-24"/>
        </w:rPr>
        <w:object>
          <v:shape id="_x0000_i1082" o:spt="75" alt="学科网(www.zxxk.com)--教育资源门户，提供试题试卷、教案、课件、教学论文、素材等各类教学资源库下载，还有大量丰富的教学资讯！" type="#_x0000_t75" style="height:28pt;width:201.5pt;" o:ole="t" filled="f" o:preferrelative="t" stroked="f" coordsize="21600,21600">
            <v:path/>
            <v:fill on="f" focussize="0,0"/>
            <v:stroke on="f" joinstyle="miter"/>
            <v:imagedata r:id="rId154" o:title=""/>
            <o:lock v:ext="edit" aspectratio="t"/>
            <w10:wrap type="none"/>
            <w10:anchorlock/>
          </v:shape>
          <o:OLEObject Type="Embed" ProgID="Equation.DSMT4" ShapeID="_x0000_i1082" DrawAspect="Content" ObjectID="_1468075764" r:id="rId153">
            <o:LockedField>false</o:LockedField>
          </o:OLEObject>
        </w:object>
      </w:r>
      <w:r>
        <w:t>，所以</w:t>
      </w:r>
      <w:r>
        <w:rPr>
          <w:position w:val="-12"/>
        </w:rPr>
        <w:object>
          <v:shape id="_x0000_i1083" o:spt="75" alt="学科网(www.zxxk.com)--教育资源门户，提供试题试卷、教案、课件、教学论文、素材等各类教学资源库下载，还有大量丰富的教学资讯！" type="#_x0000_t75" style="height:18pt;width:56.5pt;" o:ole="t" filled="f" o:preferrelative="t" stroked="f" coordsize="21600,21600">
            <v:path/>
            <v:fill on="f" focussize="0,0"/>
            <v:stroke on="f" joinstyle="miter"/>
            <v:imagedata r:id="rId156" o:title=""/>
            <o:lock v:ext="edit" aspectratio="t"/>
            <w10:wrap type="none"/>
            <w10:anchorlock/>
          </v:shape>
          <o:OLEObject Type="Embed" ProgID="Equation.DSMT4" ShapeID="_x0000_i1083" DrawAspect="Content" ObjectID="_1468075765" r:id="rId155">
            <o:LockedField>false</o:LockedField>
          </o:OLEObject>
        </w:object>
      </w:r>
      <w:r>
        <w:t>。</w:t>
      </w:r>
    </w:p>
    <w:p>
      <w:pPr>
        <w:pStyle w:val="20"/>
        <w:jc w:val="center"/>
        <w:rPr>
          <w:rFonts w:cs="Times New Roman"/>
        </w:rPr>
      </w:pPr>
    </w:p>
    <w:p>
      <w:pPr>
        <w:pStyle w:val="20"/>
        <w:jc w:val="center"/>
        <w:rPr>
          <w:rFonts w:cs="Times New Roman"/>
        </w:rPr>
      </w:pPr>
      <w:r>
        <w:rPr>
          <w:rFonts w:hint="eastAsia" w:cs="Times New Roman"/>
        </w:rPr>
        <w:t>【B</w:t>
      </w:r>
      <w:r>
        <w:rPr>
          <w:rFonts w:cs="Times New Roman"/>
        </w:rPr>
        <w:t>组</w:t>
      </w:r>
      <w:r>
        <w:rPr>
          <w:rFonts w:hint="eastAsia" w:cs="Times New Roman"/>
        </w:rPr>
        <w:t>】</w:t>
      </w:r>
    </w:p>
    <w:p>
      <w:pPr>
        <w:pStyle w:val="22"/>
        <w:ind w:firstLine="420"/>
      </w:pPr>
      <w:r>
        <w:t>4.【答案】（1）</w:t>
      </w:r>
      <w:r>
        <w:rPr/>
        <w:sym w:font="Wingdings" w:char="F081"/>
      </w:r>
      <w:r>
        <w:t>等间距</w:t>
      </w:r>
      <w:r>
        <w:rPr>
          <w:rFonts w:hint="eastAsia"/>
        </w:rPr>
        <w:t xml:space="preserve">  ⑥</w:t>
      </w:r>
      <w:r>
        <w:t>线性</w:t>
      </w:r>
      <w:r>
        <w:rPr>
          <w:rFonts w:hint="eastAsia"/>
        </w:rPr>
        <w:t xml:space="preserve"> </w:t>
      </w:r>
      <w:r>
        <w:t xml:space="preserve"> （2）（ⅰ） 远小于小车和砝码的总质量</w:t>
      </w:r>
      <w:r>
        <w:rPr>
          <w:rFonts w:hint="eastAsia"/>
        </w:rPr>
        <w:t xml:space="preserve"> </w:t>
      </w:r>
      <w:r>
        <w:t xml:space="preserve"> （ⅱ）</w:t>
      </w:r>
      <w:r>
        <w:rPr>
          <w:position w:val="-24"/>
        </w:rPr>
        <w:object>
          <v:shape id="_x0000_i1084" o:spt="75" type="#_x0000_t75" style="height:31pt;width:37pt;" o:ole="t" filled="f" o:preferrelative="t" stroked="f" coordsize="21600,21600">
            <v:path/>
            <v:fill on="f" focussize="0,0"/>
            <v:stroke on="f" joinstyle="miter"/>
            <v:imagedata r:id="rId158" o:title=""/>
            <o:lock v:ext="edit" aspectratio="t"/>
            <w10:wrap type="none"/>
            <w10:anchorlock/>
          </v:shape>
          <o:OLEObject Type="Embed" ProgID="Equation.3" ShapeID="_x0000_i1084" DrawAspect="Content" ObjectID="_1468075766" r:id="rId157">
            <o:LockedField>false</o:LockedField>
          </o:OLEObject>
        </w:object>
      </w:r>
      <w:r>
        <w:rPr>
          <w:rFonts w:hint="eastAsia"/>
        </w:rPr>
        <w:t xml:space="preserve"> 1.16（</w:t>
      </w:r>
      <w:r>
        <w:t>1.13～1.19</w:t>
      </w:r>
      <w:r>
        <w:rPr>
          <w:rFonts w:hint="eastAsia"/>
        </w:rPr>
        <w:t xml:space="preserve">） </w:t>
      </w:r>
      <w:r>
        <w:t xml:space="preserve"> （ⅲ）</w:t>
      </w:r>
      <w:r>
        <w:fldChar w:fldCharType="begin"/>
      </w:r>
      <w:r>
        <w:instrText xml:space="preserve">eq \f(1</w:instrText>
      </w:r>
      <w:r>
        <w:rPr>
          <w:i/>
        </w:rPr>
        <w:instrText xml:space="preserve">,k</w:instrText>
      </w:r>
      <w:r>
        <w:instrText xml:space="preserve">)</w:instrText>
      </w:r>
      <w:r>
        <w:fldChar w:fldCharType="end"/>
      </w:r>
      <w:r>
        <w:rPr>
          <w:rFonts w:hint="eastAsia"/>
        </w:rPr>
        <w:t xml:space="preserve"> </w:t>
      </w:r>
      <w:r>
        <w:t xml:space="preserve"> </w:t>
      </w:r>
      <w:r>
        <w:fldChar w:fldCharType="begin"/>
      </w:r>
      <w:r>
        <w:instrText xml:space="preserve">eq \f(</w:instrText>
      </w:r>
      <w:r>
        <w:rPr>
          <w:i/>
        </w:rPr>
        <w:instrText xml:space="preserve">b,k</w:instrText>
      </w:r>
      <w:r>
        <w:instrText xml:space="preserve">)</w:instrText>
      </w:r>
      <w:r>
        <w:fldChar w:fldCharType="end"/>
      </w:r>
      <w:r>
        <w:rPr>
          <w:rFonts w:hint="eastAsia"/>
        </w:rPr>
        <w:t xml:space="preserve"> </w:t>
      </w:r>
    </w:p>
    <w:p>
      <w:pPr>
        <w:pStyle w:val="22"/>
        <w:ind w:firstLine="420"/>
      </w:pPr>
      <w:r>
        <w:t>【解析】（1）</w:t>
      </w:r>
      <w:r>
        <w:rPr>
          <w:rFonts w:hint="eastAsia" w:ascii="宋体" w:hAnsi="宋体" w:eastAsia="宋体" w:cs="宋体"/>
        </w:rPr>
        <w:t>①</w:t>
      </w:r>
      <w:r>
        <w:t>小车所受的阻力平衡后，小车做匀速直线运动，打点计时器打出的点间距相等。</w:t>
      </w:r>
      <w:r>
        <w:rPr>
          <w:rFonts w:hint="eastAsia" w:ascii="宋体" w:hAnsi="宋体" w:eastAsia="宋体" w:cs="宋体"/>
        </w:rPr>
        <w:t>⑥</w:t>
      </w:r>
      <w:r>
        <w:t>若加速度与小车和砝码的总质量成反比，则</w:t>
      </w:r>
      <w:r>
        <w:rPr>
          <w:i/>
        </w:rPr>
        <w:t>F</w:t>
      </w:r>
      <w:r>
        <w:rPr>
          <w:rFonts w:hint="eastAsia"/>
          <w:i/>
        </w:rPr>
        <w:t xml:space="preserve"> </w:t>
      </w:r>
      <w:r>
        <w:t>＝（</w:t>
      </w:r>
      <w:r>
        <w:rPr>
          <w:i/>
        </w:rPr>
        <w:t>m</w:t>
      </w:r>
      <w:r>
        <w:rPr>
          <w:vertAlign w:val="subscript"/>
        </w:rPr>
        <w:t>0</w:t>
      </w:r>
      <w:r>
        <w:t>＋</w:t>
      </w:r>
      <w:r>
        <w:rPr>
          <w:i/>
        </w:rPr>
        <w:t>m</w:t>
      </w:r>
      <w:r>
        <w:t>）</w:t>
      </w:r>
      <w:r>
        <w:rPr>
          <w:i/>
        </w:rPr>
        <w:t>a</w:t>
      </w:r>
      <w:r>
        <w:t>，</w:t>
      </w:r>
      <w:r>
        <w:fldChar w:fldCharType="begin"/>
      </w:r>
      <w:r>
        <w:instrText xml:space="preserve">eq \f(1</w:instrText>
      </w:r>
      <w:r>
        <w:rPr>
          <w:i/>
        </w:rPr>
        <w:instrText xml:space="preserve">,a</w:instrText>
      </w:r>
      <w:r>
        <w:instrText xml:space="preserve">)</w:instrText>
      </w:r>
      <w:r>
        <w:fldChar w:fldCharType="end"/>
      </w:r>
      <w:r>
        <w:rPr>
          <w:rFonts w:hint="eastAsia"/>
        </w:rPr>
        <w:t xml:space="preserve"> </w:t>
      </w:r>
      <w:r>
        <w:t>＝</w:t>
      </w:r>
      <w:r>
        <w:rPr>
          <w:rFonts w:hint="eastAsia"/>
        </w:rPr>
        <w:t xml:space="preserve"> </w:t>
      </w:r>
      <w:r>
        <w:fldChar w:fldCharType="begin"/>
      </w:r>
      <w:r>
        <w:instrText xml:space="preserve">eq \f(1</w:instrText>
      </w:r>
      <w:r>
        <w:rPr>
          <w:i/>
        </w:rPr>
        <w:instrText xml:space="preserve">,F</w:instrText>
      </w:r>
      <w:r>
        <w:instrText xml:space="preserve">)</w:instrText>
      </w:r>
      <w:r>
        <w:fldChar w:fldCharType="end"/>
      </w:r>
      <w:r>
        <w:t>（</w:t>
      </w:r>
      <w:r>
        <w:rPr>
          <w:i/>
        </w:rPr>
        <w:t>m</w:t>
      </w:r>
      <w:r>
        <w:rPr>
          <w:vertAlign w:val="subscript"/>
        </w:rPr>
        <w:t>0</w:t>
      </w:r>
      <w:r>
        <w:t>＋</w:t>
      </w:r>
      <w:r>
        <w:rPr>
          <w:i/>
        </w:rPr>
        <w:t>m</w:t>
      </w:r>
      <w:r>
        <w:t>）＝</w:t>
      </w:r>
      <w:r>
        <w:rPr>
          <w:rFonts w:hint="eastAsia"/>
        </w:rPr>
        <w:t xml:space="preserve"> </w:t>
      </w:r>
      <w:r>
        <w:fldChar w:fldCharType="begin"/>
      </w:r>
      <w:r>
        <w:instrText xml:space="preserve">eq \f(</w:instrText>
      </w:r>
      <w:r>
        <w:rPr>
          <w:i/>
        </w:rPr>
        <w:instrText xml:space="preserve">m</w:instrText>
      </w:r>
      <w:r>
        <w:rPr>
          <w:vertAlign w:val="subscript"/>
        </w:rPr>
        <w:instrText xml:space="preserve">0</w:instrText>
      </w:r>
      <w:r>
        <w:rPr>
          <w:i/>
        </w:rPr>
        <w:instrText xml:space="preserve">,F</w:instrText>
      </w:r>
      <w:r>
        <w:instrText xml:space="preserve">)</w:instrText>
      </w:r>
      <w:r>
        <w:fldChar w:fldCharType="end"/>
      </w:r>
      <w:r>
        <w:t>＋</w:t>
      </w:r>
      <w:r>
        <w:fldChar w:fldCharType="begin"/>
      </w:r>
      <w:r>
        <w:instrText xml:space="preserve">eq \f(1</w:instrText>
      </w:r>
      <w:r>
        <w:rPr>
          <w:i/>
        </w:rPr>
        <w:instrText xml:space="preserve">,F</w:instrText>
      </w:r>
      <w:r>
        <w:instrText xml:space="preserve">)</w:instrText>
      </w:r>
      <w:r>
        <w:fldChar w:fldCharType="end"/>
      </w:r>
      <w:r>
        <w:rPr>
          <w:i/>
        </w:rPr>
        <w:t>m</w:t>
      </w:r>
      <w:r>
        <w:t>，小车质量</w:t>
      </w:r>
      <w:r>
        <w:rPr>
          <w:i/>
        </w:rPr>
        <w:t>m</w:t>
      </w:r>
      <w:r>
        <w:rPr>
          <w:vertAlign w:val="subscript"/>
        </w:rPr>
        <w:t>0</w:t>
      </w:r>
      <w:r>
        <w:t>及拉力</w:t>
      </w:r>
      <w:r>
        <w:rPr>
          <w:i/>
        </w:rPr>
        <w:t>F</w:t>
      </w:r>
      <w:r>
        <w:t>一定。由数学知识可知</w:t>
      </w:r>
      <w:r>
        <w:fldChar w:fldCharType="begin"/>
      </w:r>
      <w:r>
        <w:instrText xml:space="preserve">eq \f(1</w:instrText>
      </w:r>
      <w:r>
        <w:rPr>
          <w:i/>
        </w:rPr>
        <w:instrText xml:space="preserve">,a</w:instrText>
      </w:r>
      <w:r>
        <w:instrText xml:space="preserve">)</w:instrText>
      </w:r>
      <w:r>
        <w:fldChar w:fldCharType="end"/>
      </w:r>
      <w:r>
        <w:t>与</w:t>
      </w:r>
      <w:r>
        <w:rPr>
          <w:i/>
        </w:rPr>
        <w:t>m</w:t>
      </w:r>
      <w:r>
        <w:t>应成线性关系。</w:t>
      </w:r>
    </w:p>
    <w:p>
      <w:pPr>
        <w:pStyle w:val="22"/>
        <w:ind w:firstLine="420"/>
      </w:pPr>
      <w:r>
        <w:t>（2）（ⅰ）对小吊盘及物块，由牛顿第二定律可得：</w:t>
      </w:r>
      <w:r>
        <w:rPr>
          <w:i/>
        </w:rPr>
        <w:t>mg</w:t>
      </w:r>
      <w:r>
        <w:t>－</w:t>
      </w:r>
      <w:r>
        <w:rPr>
          <w:i/>
        </w:rPr>
        <w:t>F</w:t>
      </w:r>
      <w:r>
        <w:rPr>
          <w:vertAlign w:val="subscript"/>
        </w:rPr>
        <w:t>T</w:t>
      </w:r>
      <w:r>
        <w:t>＝</w:t>
      </w:r>
      <w:r>
        <w:rPr>
          <w:i/>
        </w:rPr>
        <w:t>ma</w:t>
      </w:r>
      <w:r>
        <w:t>；对小车同理：</w:t>
      </w:r>
      <w:r>
        <w:rPr>
          <w:i/>
        </w:rPr>
        <w:t>F</w:t>
      </w:r>
      <w:r>
        <w:rPr>
          <w:vertAlign w:val="subscript"/>
        </w:rPr>
        <w:t>T</w:t>
      </w:r>
      <w:r>
        <w:t>＝</w:t>
      </w:r>
      <w:r>
        <w:rPr>
          <w:i/>
        </w:rPr>
        <w:t>Ma</w:t>
      </w:r>
      <w:r>
        <w:t>，两式联立可得</w:t>
      </w:r>
      <w:r>
        <w:rPr>
          <w:i/>
        </w:rPr>
        <w:t>F</w:t>
      </w:r>
      <w:r>
        <w:rPr>
          <w:vertAlign w:val="subscript"/>
        </w:rPr>
        <w:t>T</w:t>
      </w:r>
      <w:r>
        <w:rPr>
          <w:rFonts w:hint="eastAsia"/>
          <w:vertAlign w:val="subscript"/>
        </w:rPr>
        <w:t xml:space="preserve"> </w:t>
      </w:r>
      <w:r>
        <w:t>＝</w:t>
      </w:r>
      <w:r>
        <w:rPr>
          <w:rFonts w:hint="eastAsia"/>
        </w:rPr>
        <w:t xml:space="preserve"> </w:t>
      </w:r>
      <w:r>
        <w:fldChar w:fldCharType="begin"/>
      </w:r>
      <w:r>
        <w:instrText xml:space="preserve">eq \f(</w:instrText>
      </w:r>
      <w:r>
        <w:rPr>
          <w:i/>
        </w:rPr>
        <w:instrText xml:space="preserve">M,M</w:instrText>
      </w:r>
      <w:r>
        <w:instrText xml:space="preserve">＋</w:instrText>
      </w:r>
      <w:r>
        <w:rPr>
          <w:i/>
        </w:rPr>
        <w:instrText xml:space="preserve">m</w:instrText>
      </w:r>
      <w:r>
        <w:instrText xml:space="preserve">)</w:instrText>
      </w:r>
      <w:r>
        <w:fldChar w:fldCharType="end"/>
      </w:r>
      <w:r>
        <w:t>·</w:t>
      </w:r>
      <w:r>
        <w:rPr>
          <w:i/>
        </w:rPr>
        <w:t>mg</w:t>
      </w:r>
      <w:r>
        <w:t>，故只有</w:t>
      </w:r>
      <w:r>
        <w:rPr>
          <w:i/>
        </w:rPr>
        <w:t>M</w:t>
      </w:r>
      <w:r>
        <w:rPr>
          <w:rFonts w:hint="eastAsia"/>
          <w:i/>
        </w:rPr>
        <w:t xml:space="preserve"> </w:t>
      </w:r>
      <w:r>
        <w:rPr>
          <w:rFonts w:ascii="Cambria Math" w:hAnsi="Cambria Math" w:cs="Cambria Math"/>
        </w:rPr>
        <w:t>≫</w:t>
      </w:r>
      <w:r>
        <w:rPr>
          <w:rFonts w:hint="eastAsia" w:ascii="Cambria Math" w:hAnsi="Cambria Math" w:cs="Cambria Math"/>
        </w:rPr>
        <w:t xml:space="preserve"> </w:t>
      </w:r>
      <w:r>
        <w:rPr>
          <w:i/>
        </w:rPr>
        <w:t>m</w:t>
      </w:r>
      <w:r>
        <w:t>时，</w:t>
      </w:r>
      <w:r>
        <w:rPr>
          <w:i/>
        </w:rPr>
        <w:t>F</w:t>
      </w:r>
      <w:r>
        <w:rPr>
          <w:vertAlign w:val="subscript"/>
        </w:rPr>
        <w:t>T</w:t>
      </w:r>
      <w:r>
        <w:rPr>
          <w:rFonts w:hint="eastAsia"/>
          <w:vertAlign w:val="subscript"/>
        </w:rPr>
        <w:t xml:space="preserve"> </w:t>
      </w:r>
      <w:r>
        <w:t>≈</w:t>
      </w:r>
      <w:r>
        <w:rPr>
          <w:rFonts w:hint="eastAsia"/>
        </w:rPr>
        <w:t xml:space="preserve"> </w:t>
      </w:r>
      <w:r>
        <w:rPr>
          <w:i/>
        </w:rPr>
        <w:t>mg</w:t>
      </w:r>
      <w:r>
        <w:t>，小车所受的拉力近似不变。</w:t>
      </w:r>
    </w:p>
    <w:p>
      <w:pPr>
        <w:pStyle w:val="22"/>
        <w:ind w:firstLine="420"/>
      </w:pPr>
      <w:r>
        <w:t>（ⅱ）由匀变速直线运动中，等时间间隔位移关系特点，可知：</w:t>
      </w:r>
      <w:r>
        <w:rPr>
          <w:i/>
        </w:rPr>
        <w:t>x</w:t>
      </w:r>
      <w:r>
        <w:rPr>
          <w:vertAlign w:val="subscript"/>
        </w:rPr>
        <w:t>3</w:t>
      </w:r>
      <w:r>
        <w:t>－</w:t>
      </w:r>
      <w:r>
        <w:rPr>
          <w:i/>
        </w:rPr>
        <w:t>x</w:t>
      </w:r>
      <w:r>
        <w:rPr>
          <w:vertAlign w:val="subscript"/>
        </w:rPr>
        <w:t>1</w:t>
      </w:r>
      <w:r>
        <w:t>＝2</w:t>
      </w:r>
      <w:r>
        <w:rPr>
          <w:i/>
        </w:rPr>
        <w:t>a</w:t>
      </w:r>
      <w:r>
        <w:t>（5Δ</w:t>
      </w:r>
      <w:r>
        <w:rPr>
          <w:i/>
        </w:rPr>
        <w:t>t</w:t>
      </w:r>
      <w:r>
        <w:t>）</w:t>
      </w:r>
      <w:r>
        <w:rPr>
          <w:vertAlign w:val="superscript"/>
        </w:rPr>
        <w:t>2</w:t>
      </w:r>
      <w:r>
        <w:t>得</w:t>
      </w:r>
      <w:r>
        <w:rPr>
          <w:position w:val="-26"/>
        </w:rPr>
        <w:object>
          <v:shape id="_x0000_i1085" o:spt="75" type="#_x0000_t75" style="height:31pt;width:201pt;" o:ole="t" filled="f" o:preferrelative="t" stroked="f" coordsize="21600,21600">
            <v:path/>
            <v:fill on="f" focussize="0,0"/>
            <v:stroke on="f" joinstyle="miter"/>
            <v:imagedata r:id="rId160" o:title=""/>
            <o:lock v:ext="edit" aspectratio="t"/>
            <w10:wrap type="none"/>
            <w10:anchorlock/>
          </v:shape>
          <o:OLEObject Type="Embed" ProgID="Equation.DSMT4" ShapeID="_x0000_i1085" DrawAspect="Content" ObjectID="_1468075767" r:id="rId159">
            <o:LockedField>false</o:LockedField>
          </o:OLEObject>
        </w:object>
      </w:r>
      <w:r>
        <w:rPr>
          <w:rFonts w:hint="eastAsia"/>
        </w:rPr>
        <w:t>。</w:t>
      </w:r>
    </w:p>
    <w:p>
      <w:pPr>
        <w:pStyle w:val="22"/>
        <w:ind w:firstLine="420"/>
      </w:pPr>
      <w:r>
        <w:t>（ⅲ）设小车质量为</w:t>
      </w:r>
      <w:r>
        <w:rPr>
          <w:i/>
        </w:rPr>
        <w:t>m</w:t>
      </w:r>
      <w:r>
        <w:rPr>
          <w:vertAlign w:val="subscript"/>
        </w:rPr>
        <w:t>0</w:t>
      </w:r>
      <w:r>
        <w:t>，则由牛顿第二定律可得</w:t>
      </w:r>
      <w:r>
        <w:rPr>
          <w:i/>
        </w:rPr>
        <w:t>F</w:t>
      </w:r>
      <w:r>
        <w:rPr>
          <w:rFonts w:hint="eastAsia"/>
          <w:i/>
        </w:rPr>
        <w:t xml:space="preserve"> </w:t>
      </w:r>
      <w:r>
        <w:t>＝（</w:t>
      </w:r>
      <w:r>
        <w:rPr>
          <w:i/>
        </w:rPr>
        <w:t>m</w:t>
      </w:r>
      <w:r>
        <w:rPr>
          <w:vertAlign w:val="subscript"/>
        </w:rPr>
        <w:t>0</w:t>
      </w:r>
      <w:r>
        <w:t>＋</w:t>
      </w:r>
      <w:r>
        <w:rPr>
          <w:i/>
        </w:rPr>
        <w:t>m</w:t>
      </w:r>
      <w:r>
        <w:t>）</w:t>
      </w:r>
      <w:r>
        <w:rPr>
          <w:i/>
        </w:rPr>
        <w:t>a</w:t>
      </w:r>
      <w:r>
        <w:t>，即</w:t>
      </w:r>
      <w:r>
        <w:fldChar w:fldCharType="begin"/>
      </w:r>
      <w:r>
        <w:instrText xml:space="preserve">eq \f(1</w:instrText>
      </w:r>
      <w:r>
        <w:rPr>
          <w:i/>
        </w:rPr>
        <w:instrText xml:space="preserve">,a</w:instrText>
      </w:r>
      <w:r>
        <w:instrText xml:space="preserve">)</w:instrText>
      </w:r>
      <w:r>
        <w:fldChar w:fldCharType="end"/>
      </w:r>
      <w:r>
        <w:rPr>
          <w:rFonts w:hint="eastAsia"/>
        </w:rPr>
        <w:t xml:space="preserve"> </w:t>
      </w:r>
      <w:r>
        <w:t>＝</w:t>
      </w:r>
      <w:r>
        <w:rPr>
          <w:rFonts w:hint="eastAsia"/>
        </w:rPr>
        <w:t xml:space="preserve"> </w:t>
      </w:r>
      <w:r>
        <w:fldChar w:fldCharType="begin"/>
      </w:r>
      <w:r>
        <w:instrText xml:space="preserve">eq \f(</w:instrText>
      </w:r>
      <w:r>
        <w:rPr>
          <w:i/>
        </w:rPr>
        <w:instrText xml:space="preserve">m</w:instrText>
      </w:r>
      <w:r>
        <w:rPr>
          <w:vertAlign w:val="subscript"/>
        </w:rPr>
        <w:instrText xml:space="preserve">0</w:instrText>
      </w:r>
      <w:r>
        <w:rPr>
          <w:i/>
        </w:rPr>
        <w:instrText xml:space="preserve">,F</w:instrText>
      </w:r>
      <w:r>
        <w:instrText xml:space="preserve">)</w:instrText>
      </w:r>
      <w:r>
        <w:fldChar w:fldCharType="end"/>
      </w:r>
      <w:r>
        <w:t>＋</w:t>
      </w:r>
      <w:r>
        <w:fldChar w:fldCharType="begin"/>
      </w:r>
      <w:r>
        <w:instrText xml:space="preserve">eq \f(</w:instrText>
      </w:r>
      <w:r>
        <w:rPr>
          <w:i/>
        </w:rPr>
        <w:instrText xml:space="preserve">m,F</w:instrText>
      </w:r>
      <w:r>
        <w:instrText xml:space="preserve">)</w:instrText>
      </w:r>
      <w:r>
        <w:fldChar w:fldCharType="end"/>
      </w:r>
      <w:r>
        <w:rPr>
          <w:rFonts w:hint="eastAsia" w:ascii="宋体" w:hAnsi="宋体" w:eastAsia="宋体" w:cs="宋体"/>
        </w:rPr>
        <w:t>，</w:t>
      </w:r>
      <w:r>
        <w:t>由</w:t>
      </w:r>
      <w:r>
        <w:rPr>
          <w:rFonts w:hint="eastAsia"/>
        </w:rPr>
        <w:t>图像</w:t>
      </w:r>
      <w:r>
        <w:t>可以看出</w:t>
      </w:r>
      <w:r>
        <w:fldChar w:fldCharType="begin"/>
      </w:r>
      <w:r>
        <w:instrText xml:space="preserve">eq \f(</w:instrText>
      </w:r>
      <w:r>
        <w:rPr>
          <w:i/>
        </w:rPr>
        <w:instrText xml:space="preserve">m</w:instrText>
      </w:r>
      <w:r>
        <w:rPr>
          <w:vertAlign w:val="subscript"/>
        </w:rPr>
        <w:instrText xml:space="preserve">0</w:instrText>
      </w:r>
      <w:r>
        <w:rPr>
          <w:i/>
        </w:rPr>
        <w:instrText xml:space="preserve">,F</w:instrText>
      </w:r>
      <w:r>
        <w:instrText xml:space="preserve">)</w:instrText>
      </w:r>
      <w:r>
        <w:fldChar w:fldCharType="end"/>
      </w:r>
      <w:r>
        <w:rPr>
          <w:rFonts w:hint="eastAsia"/>
        </w:rPr>
        <w:t xml:space="preserve"> </w:t>
      </w:r>
      <w:r>
        <w:t>＝</w:t>
      </w:r>
      <w:r>
        <w:rPr>
          <w:rFonts w:hint="eastAsia"/>
        </w:rPr>
        <w:t xml:space="preserve"> </w:t>
      </w:r>
      <w:r>
        <w:rPr>
          <w:i/>
        </w:rPr>
        <w:t>b</w:t>
      </w:r>
      <w:r>
        <w:rPr>
          <w:rFonts w:hint="eastAsia" w:ascii="宋体" w:hAnsi="宋体" w:eastAsia="宋体" w:cs="宋体"/>
        </w:rPr>
        <w:t>，</w:t>
      </w:r>
      <w:r>
        <w:rPr>
          <w:i/>
        </w:rPr>
        <w:t>k</w:t>
      </w:r>
      <w:r>
        <w:rPr>
          <w:rFonts w:hint="eastAsia"/>
          <w:i/>
        </w:rPr>
        <w:t xml:space="preserve"> </w:t>
      </w:r>
      <w:r>
        <w:t>＝</w:t>
      </w:r>
      <w:r>
        <w:rPr>
          <w:rFonts w:hint="eastAsia"/>
        </w:rPr>
        <w:t xml:space="preserve"> </w:t>
      </w:r>
      <w:r>
        <w:fldChar w:fldCharType="begin"/>
      </w:r>
      <w:r>
        <w:instrText xml:space="preserve">eq \f(1</w:instrText>
      </w:r>
      <w:r>
        <w:rPr>
          <w:i/>
        </w:rPr>
        <w:instrText xml:space="preserve">,F</w:instrText>
      </w:r>
      <w:r>
        <w:instrText xml:space="preserve">)</w:instrText>
      </w:r>
      <w:r>
        <w:fldChar w:fldCharType="end"/>
      </w:r>
      <w:r>
        <w:rPr>
          <w:rFonts w:hint="eastAsia" w:ascii="宋体" w:hAnsi="宋体" w:eastAsia="宋体" w:cs="宋体"/>
        </w:rPr>
        <w:t>，</w:t>
      </w:r>
      <w:r>
        <w:t>可解得</w:t>
      </w:r>
      <w:r>
        <w:rPr>
          <w:i/>
        </w:rPr>
        <w:t xml:space="preserve"> F</w:t>
      </w:r>
      <w:r>
        <w:rPr>
          <w:rFonts w:hint="eastAsia"/>
          <w:i/>
        </w:rPr>
        <w:t xml:space="preserve"> </w:t>
      </w:r>
      <w:r>
        <w:t>＝</w:t>
      </w:r>
      <w:r>
        <w:rPr>
          <w:rFonts w:hint="eastAsia"/>
        </w:rPr>
        <w:t xml:space="preserve"> </w:t>
      </w:r>
      <w:r>
        <w:fldChar w:fldCharType="begin"/>
      </w:r>
      <w:r>
        <w:instrText xml:space="preserve">eq \f(1</w:instrText>
      </w:r>
      <w:r>
        <w:rPr>
          <w:i/>
        </w:rPr>
        <w:instrText xml:space="preserve">,k</w:instrText>
      </w:r>
      <w:r>
        <w:instrText xml:space="preserve">)</w:instrText>
      </w:r>
      <w:r>
        <w:fldChar w:fldCharType="end"/>
      </w:r>
      <w:r>
        <w:t>，</w:t>
      </w:r>
      <w:r>
        <w:rPr>
          <w:i/>
        </w:rPr>
        <w:t>m</w:t>
      </w:r>
      <w:r>
        <w:rPr>
          <w:vertAlign w:val="subscript"/>
        </w:rPr>
        <w:t>0</w:t>
      </w:r>
      <w:r>
        <w:rPr>
          <w:rFonts w:hint="eastAsia"/>
          <w:vertAlign w:val="subscript"/>
        </w:rPr>
        <w:t xml:space="preserve"> </w:t>
      </w:r>
      <w:r>
        <w:t>＝</w:t>
      </w:r>
      <w:r>
        <w:rPr>
          <w:rFonts w:hint="eastAsia"/>
        </w:rPr>
        <w:t xml:space="preserve"> </w:t>
      </w:r>
      <w:r>
        <w:fldChar w:fldCharType="begin"/>
      </w:r>
      <w:r>
        <w:instrText xml:space="preserve">eq \f(</w:instrText>
      </w:r>
      <w:r>
        <w:rPr>
          <w:i/>
        </w:rPr>
        <w:instrText xml:space="preserve">b,k</w:instrText>
      </w:r>
      <w:r>
        <w:instrText xml:space="preserve">)</w:instrText>
      </w:r>
      <w:r>
        <w:fldChar w:fldCharType="end"/>
      </w:r>
      <w:r>
        <w:t>。</w:t>
      </w:r>
    </w:p>
    <w:p>
      <w:pPr>
        <w:pStyle w:val="22"/>
        <w:ind w:firstLine="420"/>
      </w:pPr>
      <w:r>
        <w:rPr>
          <w:rFonts w:hint="eastAsia"/>
        </w:rPr>
        <w:t>5</w:t>
      </w:r>
      <w:r>
        <w:t xml:space="preserve">.【答案】（1）7　（2）①图2 </w:t>
      </w:r>
      <w:r>
        <w:rPr>
          <w:rFonts w:hint="eastAsia"/>
        </w:rPr>
        <w:t xml:space="preserve"> </w:t>
      </w:r>
      <w:r>
        <w:t>②如解析图所示</w:t>
      </w:r>
      <w:r>
        <w:rPr>
          <w:rFonts w:hint="eastAsia"/>
        </w:rPr>
        <w:t xml:space="preserve"> </w:t>
      </w:r>
      <w:r>
        <w:t xml:space="preserve"> ③6.06  （3）①20  ②6</w:t>
      </w:r>
    </w:p>
    <w:p>
      <w:pPr>
        <w:pStyle w:val="22"/>
        <w:ind w:firstLine="420"/>
      </w:pPr>
      <w:r>
        <w:t>【解析】（1）欧姆表读数＝刻度盘读数×倍率，读数是</w:t>
      </w:r>
      <w:r>
        <w:rPr>
          <w:i/>
        </w:rPr>
        <w:t>R</w:t>
      </w:r>
      <w:r>
        <w:rPr>
          <w:i/>
          <w:vertAlign w:val="subscript"/>
        </w:rPr>
        <w:t>x</w:t>
      </w:r>
      <w:r>
        <w:t>＝7 Ω。</w:t>
      </w:r>
    </w:p>
    <w:p>
      <w:pPr>
        <w:pStyle w:val="22"/>
        <w:ind w:firstLine="420"/>
      </w:pPr>
      <w:r>
        <w:t>（2）①由于待测电阻的阻值远小于电压表的内阻，所以电流表使用外接法，故选图2作为测量电路；②实物图</w:t>
      </w:r>
      <w:r>
        <w:fldChar w:fldCharType="begin"/>
      </w:r>
      <w:r>
        <w:instrText xml:space="preserve"> INCLUDEPICTURE "C:\\Documents and Settings\\Administrator\\Application Data\\Microsoft\\Word\\人教物理\\8-2-53.TIF" \* MERGEFORMAT </w:instrText>
      </w:r>
      <w:r>
        <w:fldChar w:fldCharType="separate"/>
      </w:r>
      <w:r>
        <w:fldChar w:fldCharType="begin"/>
      </w:r>
      <w:r>
        <w:instrText xml:space="preserve"> </w:instrText>
      </w:r>
      <w:r>
        <w:rPr>
          <w:rFonts w:hint="eastAsia"/>
        </w:rPr>
        <w:instrText xml:space="preserve">INCLUDEPICTURE  "C:\\Documents%252520and%252520Settings\\Administrator\\Application%252520Data\\Microsoft\\Word\\人教物理\\8-2-53.TIF" \* MERGEFORMATINET</w:instrText>
      </w:r>
      <w:r>
        <w:instrText xml:space="preserve"> </w:instrText>
      </w:r>
      <w:r>
        <w:fldChar w:fldCharType="separate"/>
      </w:r>
      <w:r>
        <w:pict>
          <v:shape id="_x0000_i1086" o:spt="75" alt="学科网(www.zxxk.com)--教育资源门户，提供试题试卷、教案、课件、教学论文、素材等各类教学资源库下载，还有大量丰富的教学资讯！" type="#_x0000_t75" style="height:69pt;width:88.5pt;" filled="f" o:preferrelative="t" stroked="f" coordsize="21600,21600">
            <v:path/>
            <v:fill on="f" focussize="0,0"/>
            <v:stroke on="f" joinstyle="miter"/>
            <v:imagedata r:id="rId161" r:href="rId162" o:title=""/>
            <o:lock v:ext="edit" aspectratio="t"/>
            <w10:wrap type="none"/>
            <w10:anchorlock/>
          </v:shape>
        </w:pict>
      </w:r>
      <w:r>
        <w:fldChar w:fldCharType="end"/>
      </w:r>
      <w:r>
        <w:fldChar w:fldCharType="end"/>
      </w:r>
      <w:r>
        <w:t>；③</w:t>
      </w:r>
      <w:r>
        <w:rPr>
          <w:i/>
        </w:rPr>
        <w:t>U</w:t>
      </w:r>
      <w:r>
        <w:t xml:space="preserve"> ­</w:t>
      </w:r>
      <w:r>
        <w:rPr>
          <w:i/>
        </w:rPr>
        <w:t>I</w:t>
      </w:r>
      <w:r>
        <w:t>图像的斜率表示电阻的阻值，由所作的图像可知，图像的斜率为</w:t>
      </w:r>
      <w:r>
        <w:rPr>
          <w:i/>
        </w:rPr>
        <w:t>k</w:t>
      </w:r>
      <w:r>
        <w:rPr>
          <w:rFonts w:hint="eastAsia"/>
          <w:i/>
        </w:rPr>
        <w:t xml:space="preserve"> </w:t>
      </w:r>
      <w:r>
        <w:t>＝</w:t>
      </w:r>
      <w:r>
        <w:rPr>
          <w:rFonts w:hint="eastAsia"/>
        </w:rPr>
        <w:t xml:space="preserve"> </w:t>
      </w:r>
      <w:r>
        <w:fldChar w:fldCharType="begin"/>
      </w:r>
      <w:r>
        <w:instrText xml:space="preserve">eq \f(2.0</w:instrText>
      </w:r>
      <w:r>
        <w:rPr>
          <w:i/>
        </w:rPr>
        <w:instrText xml:space="preserve">,</w:instrText>
      </w:r>
      <w:r>
        <w:instrText xml:space="preserve">0.33)</w:instrText>
      </w:r>
      <w:r>
        <w:fldChar w:fldCharType="end"/>
      </w:r>
      <w:r>
        <w:t xml:space="preserve"> Ω</w:t>
      </w:r>
      <w:r>
        <w:rPr>
          <w:rFonts w:hint="eastAsia"/>
        </w:rPr>
        <w:t xml:space="preserve"> </w:t>
      </w:r>
      <w:r>
        <w:t>＝</w:t>
      </w:r>
      <w:r>
        <w:rPr>
          <w:rFonts w:hint="eastAsia"/>
        </w:rPr>
        <w:t xml:space="preserve"> </w:t>
      </w:r>
      <w:r>
        <w:t>6.06 Ω，故被测电阻的阻值为</w:t>
      </w:r>
      <w:r>
        <w:rPr>
          <w:i/>
        </w:rPr>
        <w:t>R</w:t>
      </w:r>
      <w:r>
        <w:rPr>
          <w:i/>
          <w:vertAlign w:val="subscript"/>
        </w:rPr>
        <w:t>x</w:t>
      </w:r>
      <w:r>
        <w:rPr>
          <w:rFonts w:hint="eastAsia"/>
          <w:i/>
          <w:vertAlign w:val="subscript"/>
        </w:rPr>
        <w:t xml:space="preserve"> </w:t>
      </w:r>
      <w:r>
        <w:t>＝</w:t>
      </w:r>
      <w:r>
        <w:rPr>
          <w:rFonts w:hint="eastAsia"/>
        </w:rPr>
        <w:t xml:space="preserve"> </w:t>
      </w:r>
      <w:r>
        <w:t>6.06 Ω。</w:t>
      </w:r>
    </w:p>
    <w:p>
      <w:pPr>
        <w:pStyle w:val="22"/>
        <w:ind w:firstLine="420"/>
      </w:pPr>
      <w:r>
        <w:t>（3）①在步骤A中电阻箱的读数为</w:t>
      </w:r>
      <w:r>
        <w:rPr>
          <w:i/>
        </w:rPr>
        <w:t>R</w:t>
      </w:r>
      <w:r>
        <w:rPr>
          <w:vertAlign w:val="subscript"/>
        </w:rPr>
        <w:t>1</w:t>
      </w:r>
      <w:r>
        <w:rPr>
          <w:rFonts w:hint="eastAsia"/>
          <w:vertAlign w:val="subscript"/>
        </w:rPr>
        <w:t xml:space="preserve"> </w:t>
      </w:r>
      <w:r>
        <w:t>＝</w:t>
      </w:r>
      <w:r>
        <w:rPr>
          <w:rFonts w:hint="eastAsia"/>
        </w:rPr>
        <w:t xml:space="preserve"> </w:t>
      </w:r>
      <w:r>
        <w:t>20 Ω；②由于</w:t>
      </w:r>
      <w:r>
        <w:rPr>
          <w:i/>
        </w:rPr>
        <w:t>R</w:t>
      </w:r>
      <w:r>
        <w:rPr>
          <w:vertAlign w:val="subscript"/>
        </w:rPr>
        <w:t>1</w:t>
      </w:r>
      <w:r>
        <w:t>与</w:t>
      </w:r>
      <w:r>
        <w:rPr>
          <w:i/>
        </w:rPr>
        <w:t>R</w:t>
      </w:r>
      <w:r>
        <w:rPr>
          <w:i/>
          <w:vertAlign w:val="subscript"/>
        </w:rPr>
        <w:t>x</w:t>
      </w:r>
      <w:r>
        <w:t>串联在电路中所起的作用与</w:t>
      </w:r>
      <w:r>
        <w:rPr>
          <w:i/>
        </w:rPr>
        <w:t>R</w:t>
      </w:r>
      <w:r>
        <w:rPr>
          <w:vertAlign w:val="subscript"/>
        </w:rPr>
        <w:t>2</w:t>
      </w:r>
      <w:r>
        <w:t>相同（电压表指针指示同一位置），则有</w:t>
      </w:r>
      <w:r>
        <w:rPr>
          <w:i/>
        </w:rPr>
        <w:t>R</w:t>
      </w:r>
      <w:r>
        <w:rPr>
          <w:vertAlign w:val="subscript"/>
        </w:rPr>
        <w:t>1</w:t>
      </w:r>
      <w:r>
        <w:t>＋</w:t>
      </w:r>
      <w:r>
        <w:rPr>
          <w:i/>
        </w:rPr>
        <w:t>R</w:t>
      </w:r>
      <w:r>
        <w:rPr>
          <w:i/>
          <w:vertAlign w:val="subscript"/>
        </w:rPr>
        <w:t>x</w:t>
      </w:r>
      <w:r>
        <w:rPr>
          <w:rFonts w:hint="eastAsia"/>
          <w:i/>
          <w:vertAlign w:val="subscript"/>
        </w:rPr>
        <w:t xml:space="preserve"> </w:t>
      </w:r>
      <w:r>
        <w:t>＝</w:t>
      </w:r>
      <w:r>
        <w:rPr>
          <w:rFonts w:hint="eastAsia"/>
        </w:rPr>
        <w:t xml:space="preserve"> </w:t>
      </w:r>
      <w:r>
        <w:rPr>
          <w:i/>
        </w:rPr>
        <w:t>R</w:t>
      </w:r>
      <w:r>
        <w:rPr>
          <w:vertAlign w:val="subscript"/>
        </w:rPr>
        <w:t>2</w:t>
      </w:r>
      <w:r>
        <w:t>，故有</w:t>
      </w:r>
      <w:r>
        <w:rPr>
          <w:i/>
        </w:rPr>
        <w:t>R</w:t>
      </w:r>
      <w:r>
        <w:rPr>
          <w:i/>
          <w:vertAlign w:val="subscript"/>
        </w:rPr>
        <w:t>x</w:t>
      </w:r>
      <w:r>
        <w:rPr>
          <w:rFonts w:hint="eastAsia"/>
          <w:i/>
          <w:vertAlign w:val="subscript"/>
        </w:rPr>
        <w:t xml:space="preserve"> </w:t>
      </w:r>
      <w:r>
        <w:t>＝</w:t>
      </w:r>
      <w:r>
        <w:rPr>
          <w:rFonts w:hint="eastAsia"/>
        </w:rPr>
        <w:t xml:space="preserve"> </w:t>
      </w:r>
      <w:r>
        <w:rPr>
          <w:i/>
        </w:rPr>
        <w:t>R</w:t>
      </w:r>
      <w:r>
        <w:rPr>
          <w:vertAlign w:val="subscript"/>
        </w:rPr>
        <w:t>2</w:t>
      </w:r>
      <w:r>
        <w:t>－</w:t>
      </w:r>
      <w:r>
        <w:rPr>
          <w:i/>
        </w:rPr>
        <w:t>R</w:t>
      </w:r>
      <w:r>
        <w:rPr>
          <w:vertAlign w:val="subscript"/>
        </w:rPr>
        <w:t>1</w:t>
      </w:r>
      <w:r>
        <w:t>。由题意可知</w:t>
      </w:r>
      <w:r>
        <w:rPr>
          <w:i/>
        </w:rPr>
        <w:t>R</w:t>
      </w:r>
      <w:r>
        <w:rPr>
          <w:vertAlign w:val="subscript"/>
        </w:rPr>
        <w:t>1</w:t>
      </w:r>
      <w:r>
        <w:rPr>
          <w:rFonts w:hint="eastAsia"/>
          <w:vertAlign w:val="subscript"/>
        </w:rPr>
        <w:t xml:space="preserve"> </w:t>
      </w:r>
      <w:r>
        <w:t>＝</w:t>
      </w:r>
      <w:r>
        <w:rPr>
          <w:rFonts w:hint="eastAsia"/>
        </w:rPr>
        <w:t xml:space="preserve"> </w:t>
      </w:r>
      <w:r>
        <w:t>20 Ω，</w:t>
      </w:r>
      <w:r>
        <w:rPr>
          <w:i/>
        </w:rPr>
        <w:t>R</w:t>
      </w:r>
      <w:r>
        <w:rPr>
          <w:vertAlign w:val="subscript"/>
        </w:rPr>
        <w:t>2</w:t>
      </w:r>
      <w:r>
        <w:rPr>
          <w:rFonts w:hint="eastAsia"/>
          <w:vertAlign w:val="subscript"/>
        </w:rPr>
        <w:t xml:space="preserve"> </w:t>
      </w:r>
      <w:r>
        <w:t>＝</w:t>
      </w:r>
      <w:r>
        <w:rPr>
          <w:rFonts w:hint="eastAsia"/>
        </w:rPr>
        <w:t xml:space="preserve"> </w:t>
      </w:r>
      <w:r>
        <w:t>26 Ω，故被测电阻的阻值为</w:t>
      </w:r>
      <w:r>
        <w:rPr>
          <w:i/>
        </w:rPr>
        <w:t>R</w:t>
      </w:r>
      <w:r>
        <w:rPr>
          <w:i/>
          <w:vertAlign w:val="subscript"/>
        </w:rPr>
        <w:t>x</w:t>
      </w:r>
      <w:r>
        <w:rPr>
          <w:rFonts w:hint="eastAsia"/>
          <w:i/>
          <w:vertAlign w:val="subscript"/>
        </w:rPr>
        <w:t xml:space="preserve"> </w:t>
      </w:r>
      <w:r>
        <w:t>＝</w:t>
      </w:r>
      <w:r>
        <w:rPr>
          <w:rFonts w:hint="eastAsia"/>
        </w:rPr>
        <w:t xml:space="preserve"> </w:t>
      </w:r>
      <w:r>
        <w:rPr>
          <w:i/>
        </w:rPr>
        <w:t>R</w:t>
      </w:r>
      <w:r>
        <w:rPr>
          <w:vertAlign w:val="subscript"/>
        </w:rPr>
        <w:t>2</w:t>
      </w:r>
      <w:r>
        <w:t>－</w:t>
      </w:r>
      <w:r>
        <w:rPr>
          <w:i/>
        </w:rPr>
        <w:t>R</w:t>
      </w:r>
      <w:r>
        <w:rPr>
          <w:vertAlign w:val="subscript"/>
        </w:rPr>
        <w:t>1</w:t>
      </w:r>
      <w:r>
        <w:rPr>
          <w:rFonts w:hint="eastAsia"/>
          <w:vertAlign w:val="subscript"/>
        </w:rPr>
        <w:t xml:space="preserve"> </w:t>
      </w:r>
      <w:r>
        <w:t>＝</w:t>
      </w:r>
      <w:r>
        <w:rPr>
          <w:rFonts w:hint="eastAsia"/>
        </w:rPr>
        <w:t xml:space="preserve"> </w:t>
      </w:r>
      <w:r>
        <w:t>26 Ω－20 Ω</w:t>
      </w:r>
      <w:r>
        <w:rPr>
          <w:rFonts w:hint="eastAsia"/>
        </w:rPr>
        <w:t xml:space="preserve"> </w:t>
      </w:r>
      <w:r>
        <w:t>＝</w:t>
      </w:r>
      <w:r>
        <w:rPr>
          <w:rFonts w:hint="eastAsia"/>
        </w:rPr>
        <w:t xml:space="preserve"> </w:t>
      </w:r>
      <w:r>
        <w:t>6 Ω。</w:t>
      </w:r>
    </w:p>
    <w:p>
      <w:pPr>
        <w:pStyle w:val="22"/>
        <w:ind w:firstLine="420"/>
      </w:pPr>
      <w:r>
        <w:rPr>
          <w:rFonts w:hint="eastAsia"/>
        </w:rPr>
        <w:t>6</w:t>
      </w:r>
      <w:r>
        <w:t xml:space="preserve">.【答案】（1）15 </w:t>
      </w:r>
      <w:r>
        <w:rPr>
          <w:rFonts w:hint="eastAsia"/>
        </w:rPr>
        <w:t xml:space="preserve"> </w:t>
      </w:r>
      <w:r>
        <w:t>35（2）300  3 000（3）</w:t>
      </w:r>
      <w:r>
        <w:rPr>
          <w:i/>
        </w:rPr>
        <w:t>c</w:t>
      </w:r>
      <w:r>
        <w:rPr>
          <w:rFonts w:hint="eastAsia"/>
        </w:rPr>
        <w:t xml:space="preserve"> </w:t>
      </w:r>
      <w:r>
        <w:t xml:space="preserve"> 闭合开关时，若电表指针偏转，则损坏的电阻是</w:t>
      </w:r>
      <w:r>
        <w:rPr>
          <w:i/>
        </w:rPr>
        <w:t>R</w:t>
      </w:r>
      <w:r>
        <w:rPr>
          <w:vertAlign w:val="subscript"/>
        </w:rPr>
        <w:t>1</w:t>
      </w:r>
      <w:r>
        <w:t>；若电表指针不动，则损坏的电阻是</w:t>
      </w:r>
      <w:r>
        <w:rPr>
          <w:i/>
        </w:rPr>
        <w:t>R</w:t>
      </w:r>
      <w:r>
        <w:rPr>
          <w:vertAlign w:val="subscript"/>
        </w:rPr>
        <w:t xml:space="preserve">2 </w:t>
      </w:r>
    </w:p>
    <w:p>
      <w:pPr>
        <w:pStyle w:val="22"/>
        <w:ind w:firstLine="420"/>
      </w:pPr>
      <w:r>
        <w:t>【解析】（1）由并联电路各支路两端电压相等：使用</w:t>
      </w:r>
      <w:r>
        <w:rPr>
          <w:i/>
        </w:rPr>
        <w:t>a</w:t>
      </w:r>
      <w:r>
        <w:t>和</w:t>
      </w:r>
      <w:r>
        <w:rPr>
          <w:i/>
        </w:rPr>
        <w:t>b</w:t>
      </w:r>
      <w:r>
        <w:t>两个接线柱时1mA×100Ω＝（3－1）mA×（</w:t>
      </w:r>
      <w:r>
        <w:rPr>
          <w:i/>
        </w:rPr>
        <w:t>R</w:t>
      </w:r>
      <w:r>
        <w:rPr>
          <w:vertAlign w:val="subscript"/>
        </w:rPr>
        <w:t>1</w:t>
      </w:r>
      <w:r>
        <w:t>＋</w:t>
      </w:r>
      <w:r>
        <w:rPr>
          <w:i/>
        </w:rPr>
        <w:t>R</w:t>
      </w:r>
      <w:r>
        <w:rPr>
          <w:vertAlign w:val="subscript"/>
        </w:rPr>
        <w:t>2</w:t>
      </w:r>
      <w:r>
        <w:t>）；使用</w:t>
      </w:r>
      <w:r>
        <w:rPr>
          <w:i/>
        </w:rPr>
        <w:t>a</w:t>
      </w:r>
      <w:r>
        <w:t>和</w:t>
      </w:r>
      <w:r>
        <w:rPr>
          <w:i/>
        </w:rPr>
        <w:t>c</w:t>
      </w:r>
      <w:r>
        <w:t>两个接线柱时1 mA×（100 Ω＋</w:t>
      </w:r>
      <w:r>
        <w:rPr>
          <w:i/>
        </w:rPr>
        <w:t>R</w:t>
      </w:r>
      <w:r>
        <w:rPr>
          <w:vertAlign w:val="subscript"/>
        </w:rPr>
        <w:t>2</w:t>
      </w:r>
      <w:r>
        <w:t>）＝（10－1） mA×</w:t>
      </w:r>
      <w:r>
        <w:rPr>
          <w:i/>
        </w:rPr>
        <w:t>R</w:t>
      </w:r>
      <w:r>
        <w:rPr>
          <w:vertAlign w:val="subscript"/>
        </w:rPr>
        <w:t>1</w:t>
      </w:r>
      <w:r>
        <w:t>，联立可得</w:t>
      </w:r>
      <w:r>
        <w:rPr>
          <w:i/>
        </w:rPr>
        <w:t>R</w:t>
      </w:r>
      <w:r>
        <w:rPr>
          <w:vertAlign w:val="subscript"/>
        </w:rPr>
        <w:t>1</w:t>
      </w:r>
      <w:r>
        <w:t>＝15 Ω，</w:t>
      </w:r>
      <w:r>
        <w:rPr>
          <w:i/>
        </w:rPr>
        <w:t>R</w:t>
      </w:r>
      <w:r>
        <w:rPr>
          <w:vertAlign w:val="subscript"/>
        </w:rPr>
        <w:t>2</w:t>
      </w:r>
      <w:r>
        <w:t>＝35 Ω。</w:t>
      </w:r>
    </w:p>
    <w:p>
      <w:pPr>
        <w:pStyle w:val="22"/>
        <w:ind w:firstLine="420"/>
      </w:pPr>
      <w:r>
        <w:t>（2）由题意知校准时电路中电流的范围为0.5 mA</w:t>
      </w:r>
      <w:r>
        <w:rPr>
          <w:rFonts w:hint="eastAsia"/>
        </w:rPr>
        <w:t xml:space="preserve"> </w:t>
      </w:r>
      <w:r>
        <w:t>≤</w:t>
      </w:r>
      <w:r>
        <w:rPr>
          <w:rFonts w:hint="eastAsia"/>
        </w:rPr>
        <w:t xml:space="preserve"> </w:t>
      </w:r>
      <w:r>
        <w:rPr>
          <w:i/>
        </w:rPr>
        <w:t>I</w:t>
      </w:r>
      <w:r>
        <w:rPr>
          <w:rFonts w:hint="eastAsia"/>
          <w:i/>
        </w:rPr>
        <w:t xml:space="preserve"> </w:t>
      </w:r>
      <w:r>
        <w:t>≤</w:t>
      </w:r>
      <w:r>
        <w:rPr>
          <w:rFonts w:hint="eastAsia"/>
        </w:rPr>
        <w:t xml:space="preserve"> </w:t>
      </w:r>
      <w:r>
        <w:t>3.0 mA，则由闭合电路欧姆定律知电路中总电阻</w:t>
      </w:r>
      <w:r>
        <w:rPr>
          <w:i/>
        </w:rPr>
        <w:t>R</w:t>
      </w:r>
      <w:r>
        <w:rPr>
          <w:vertAlign w:val="subscript"/>
        </w:rPr>
        <w:t>总</w:t>
      </w:r>
      <w:r>
        <w:t>＝</w:t>
      </w:r>
      <w:r>
        <w:rPr>
          <w:rFonts w:hint="eastAsia"/>
        </w:rPr>
        <w:t xml:space="preserve"> </w:t>
      </w:r>
      <w:r>
        <w:fldChar w:fldCharType="begin"/>
      </w:r>
      <w:r>
        <w:instrText xml:space="preserve">eq \f(</w:instrText>
      </w:r>
      <w:r>
        <w:rPr>
          <w:i/>
        </w:rPr>
        <w:instrText xml:space="preserve">E,I</w:instrText>
      </w:r>
      <w:r>
        <w:instrText xml:space="preserve">)</w:instrText>
      </w:r>
      <w:r>
        <w:fldChar w:fldCharType="end"/>
      </w:r>
      <w:r>
        <w:t>满足500 Ω</w:t>
      </w:r>
      <w:r>
        <w:rPr>
          <w:rFonts w:hint="eastAsia"/>
        </w:rPr>
        <w:t xml:space="preserve"> </w:t>
      </w:r>
      <w:r>
        <w:t>≤</w:t>
      </w:r>
      <w:r>
        <w:rPr>
          <w:rFonts w:hint="eastAsia"/>
        </w:rPr>
        <w:t xml:space="preserve"> </w:t>
      </w:r>
      <w:r>
        <w:rPr>
          <w:i/>
        </w:rPr>
        <w:t>R</w:t>
      </w:r>
      <w:r>
        <w:rPr>
          <w:vertAlign w:val="subscript"/>
        </w:rPr>
        <w:t>总</w:t>
      </w:r>
      <w:r>
        <w:t>≤</w:t>
      </w:r>
      <w:r>
        <w:rPr>
          <w:rFonts w:hint="eastAsia"/>
        </w:rPr>
        <w:t xml:space="preserve"> </w:t>
      </w:r>
      <w:r>
        <w:t>3 000 Ω，而两电表的总电阻</w:t>
      </w:r>
      <w:r>
        <w:rPr>
          <w:i/>
        </w:rPr>
        <w:t>R</w:t>
      </w:r>
      <w:r>
        <w:rPr>
          <w:i/>
          <w:vertAlign w:val="subscript"/>
        </w:rPr>
        <w:t>A</w:t>
      </w:r>
      <w:r>
        <w:rPr>
          <w:rFonts w:hint="eastAsia"/>
          <w:i/>
          <w:vertAlign w:val="subscript"/>
        </w:rPr>
        <w:t xml:space="preserve"> </w:t>
      </w:r>
      <w:r>
        <w:t>＝150 Ω＋</w:t>
      </w:r>
      <w:r>
        <w:fldChar w:fldCharType="begin"/>
      </w:r>
      <w:r>
        <w:instrText xml:space="preserve">eq \f(1 mA×100 Ω</w:instrText>
      </w:r>
      <w:r>
        <w:rPr>
          <w:i/>
        </w:rPr>
        <w:instrText xml:space="preserve">,</w:instrText>
      </w:r>
      <w:r>
        <w:instrText xml:space="preserve">3 mA)</w:instrText>
      </w:r>
      <w:r>
        <w:fldChar w:fldCharType="end"/>
      </w:r>
      <w:r>
        <w:rPr>
          <w:rFonts w:hint="eastAsia"/>
        </w:rPr>
        <w:t xml:space="preserve"> </w:t>
      </w:r>
      <w:r>
        <w:t>＝</w:t>
      </w:r>
      <w:r>
        <w:rPr>
          <w:rFonts w:hint="eastAsia"/>
        </w:rPr>
        <w:t xml:space="preserve"> </w:t>
      </w:r>
      <w:r>
        <w:t>183 Ω，故</w:t>
      </w:r>
      <w:r>
        <w:rPr>
          <w:i/>
        </w:rPr>
        <w:t>R</w:t>
      </w:r>
      <w:r>
        <w:rPr>
          <w:vertAlign w:val="subscript"/>
        </w:rPr>
        <w:t>0</w:t>
      </w:r>
      <w:r>
        <w:t>＋</w:t>
      </w:r>
      <w:r>
        <w:rPr>
          <w:i/>
        </w:rPr>
        <w:t>R</w:t>
      </w:r>
      <w:r>
        <w:t>应满足317 Ω</w:t>
      </w:r>
      <w:r>
        <w:rPr>
          <w:rFonts w:hint="eastAsia"/>
        </w:rPr>
        <w:t xml:space="preserve"> </w:t>
      </w:r>
      <w:r>
        <w:t>≤</w:t>
      </w:r>
      <w:r>
        <w:rPr>
          <w:rFonts w:hint="eastAsia"/>
        </w:rPr>
        <w:t xml:space="preserve"> </w:t>
      </w:r>
      <w:r>
        <w:rPr>
          <w:i/>
        </w:rPr>
        <w:t>R</w:t>
      </w:r>
      <w:r>
        <w:rPr>
          <w:vertAlign w:val="subscript"/>
        </w:rPr>
        <w:t>0</w:t>
      </w:r>
      <w:r>
        <w:t>＋</w:t>
      </w:r>
      <w:r>
        <w:rPr>
          <w:i/>
        </w:rPr>
        <w:t>R</w:t>
      </w:r>
      <w:r>
        <w:rPr>
          <w:rFonts w:hint="eastAsia"/>
          <w:i/>
        </w:rPr>
        <w:t xml:space="preserve"> </w:t>
      </w:r>
      <w:r>
        <w:t>≤</w:t>
      </w:r>
      <w:r>
        <w:rPr>
          <w:rFonts w:hint="eastAsia"/>
        </w:rPr>
        <w:t xml:space="preserve"> </w:t>
      </w:r>
      <w:r>
        <w:t>2 817 Ω，可知</w:t>
      </w:r>
      <w:r>
        <w:rPr>
          <w:i/>
        </w:rPr>
        <w:t>R</w:t>
      </w:r>
      <w:r>
        <w:rPr>
          <w:vertAlign w:val="subscript"/>
        </w:rPr>
        <w:t>0</w:t>
      </w:r>
      <w:r>
        <w:t>只能选用300 Ω的，</w:t>
      </w:r>
      <w:r>
        <w:rPr>
          <w:i/>
        </w:rPr>
        <w:t>R</w:t>
      </w:r>
      <w:r>
        <w:t>只能选用3 000 Ω的。</w:t>
      </w:r>
    </w:p>
    <w:p>
      <w:pPr>
        <w:pStyle w:val="22"/>
        <w:ind w:firstLine="420"/>
      </w:pPr>
      <w:r>
        <w:t>（3）在图（b）电路中，当</w:t>
      </w:r>
      <w:r>
        <w:rPr>
          <w:i/>
        </w:rPr>
        <w:t>d</w:t>
      </w:r>
      <w:r>
        <w:t>接</w:t>
      </w:r>
      <w:r>
        <w:rPr>
          <w:i/>
        </w:rPr>
        <w:t>c</w:t>
      </w:r>
      <w:r>
        <w:t>时，若</w:t>
      </w:r>
      <w:r>
        <w:rPr>
          <w:i/>
        </w:rPr>
        <w:t>R</w:t>
      </w:r>
      <w:r>
        <w:rPr>
          <w:vertAlign w:val="subscript"/>
        </w:rPr>
        <w:t>1</w:t>
      </w:r>
      <w:r>
        <w:t>损坏则毫安表仍接入电路而有示数，若</w:t>
      </w:r>
      <w:r>
        <w:rPr>
          <w:i/>
        </w:rPr>
        <w:t>R</w:t>
      </w:r>
      <w:r>
        <w:rPr>
          <w:vertAlign w:val="subscript"/>
        </w:rPr>
        <w:t>2</w:t>
      </w:r>
      <w:r>
        <w:t>损坏则毫安表不接入电路而无示数，故可由毫安表有无示数来判断损坏的电阻；当</w:t>
      </w:r>
      <w:r>
        <w:rPr>
          <w:i/>
        </w:rPr>
        <w:t>d</w:t>
      </w:r>
      <w:r>
        <w:t>接</w:t>
      </w:r>
      <w:r>
        <w:rPr>
          <w:i/>
        </w:rPr>
        <w:t>b</w:t>
      </w:r>
      <w:r>
        <w:t>时，无论</w:t>
      </w:r>
      <w:r>
        <w:rPr>
          <w:i/>
        </w:rPr>
        <w:t>R</w:t>
      </w:r>
      <w:r>
        <w:rPr>
          <w:vertAlign w:val="subscript"/>
        </w:rPr>
        <w:t>1</w:t>
      </w:r>
      <w:r>
        <w:t>还是</w:t>
      </w:r>
      <w:r>
        <w:rPr>
          <w:i/>
        </w:rPr>
        <w:t>R</w:t>
      </w:r>
      <w:r>
        <w:rPr>
          <w:vertAlign w:val="subscript"/>
        </w:rPr>
        <w:t>2</w:t>
      </w:r>
      <w:r>
        <w:t>损坏，对毫安表示数的影响相同，从而不能进行判定。</w:t>
      </w:r>
    </w:p>
    <w:p>
      <w:pPr>
        <w:pStyle w:val="20"/>
        <w:jc w:val="center"/>
      </w:pPr>
    </w:p>
    <w:p>
      <w:pPr>
        <w:pStyle w:val="20"/>
        <w:jc w:val="center"/>
      </w:pPr>
      <w:r>
        <w:rPr>
          <w:rFonts w:hint="eastAsia"/>
        </w:rPr>
        <w:t>【C组】</w:t>
      </w:r>
    </w:p>
    <w:p>
      <w:pPr>
        <w:pStyle w:val="22"/>
        <w:ind w:firstLine="420"/>
      </w:pPr>
      <w:r>
        <w:rPr>
          <w:rFonts w:hint="eastAsia"/>
        </w:rPr>
        <w:t>7</w:t>
      </w:r>
      <w:r>
        <w:t>.</w:t>
      </w:r>
      <w:r>
        <w:rPr>
          <w:rFonts w:hint="eastAsia"/>
        </w:rPr>
        <w:t xml:space="preserve">【答案】（1）C </w:t>
      </w:r>
      <w:r>
        <w:t xml:space="preserve"> </w:t>
      </w:r>
      <w:r>
        <w:rPr>
          <w:rFonts w:hint="eastAsia"/>
        </w:rPr>
        <w:t xml:space="preserve">E </w:t>
      </w:r>
      <w:r>
        <w:t xml:space="preserve"> </w:t>
      </w:r>
      <w:r>
        <w:rPr>
          <w:rFonts w:hint="eastAsia"/>
        </w:rPr>
        <w:t>（2）0.72</w:t>
      </w:r>
      <w:r>
        <w:t xml:space="preserve">  </w:t>
      </w:r>
      <w:r>
        <w:rPr>
          <w:rFonts w:hint="eastAsia"/>
        </w:rPr>
        <w:t>0.24</w:t>
      </w:r>
      <w:r>
        <w:t xml:space="preserve"> </w:t>
      </w:r>
    </w:p>
    <w:p>
      <w:pPr>
        <w:pStyle w:val="22"/>
        <w:ind w:firstLine="420"/>
      </w:pPr>
      <w:r>
        <w:rPr>
          <w:rFonts w:hint="eastAsia"/>
        </w:rPr>
        <w:t>【解析】</w:t>
      </w:r>
      <w:r>
        <w:t>（</w:t>
      </w:r>
      <w:r>
        <w:rPr>
          <w:rFonts w:hint="eastAsia"/>
        </w:rPr>
        <w:t>1）由小灯泡的伏安特性曲线（图中</w:t>
      </w:r>
      <w:r>
        <w:rPr>
          <w:rFonts w:hint="eastAsia"/>
          <w:i/>
        </w:rPr>
        <w:t>b</w:t>
      </w:r>
      <w:r>
        <w:rPr>
          <w:rFonts w:hint="eastAsia"/>
        </w:rPr>
        <w:t>线）可知，小灯泡电阻很小，不超过1 Ω，且电表示数从零开始读数，因此电流表采用外接法，滑动变阻器应该采用分压式接法，C图正确；滑动变阻器采用分压式接法，为了便于调节，应用总阻值较小的，故应选择E。</w:t>
      </w:r>
    </w:p>
    <w:p>
      <w:pPr>
        <w:pStyle w:val="22"/>
        <w:ind w:firstLine="420"/>
      </w:pPr>
      <w:r>
        <w:fldChar w:fldCharType="begin"/>
      </w:r>
      <w:r>
        <w:instrText xml:space="preserve"> INCLUDEPICTURE "C:\\Documents and Settings\\Administrator\\Application Data\\Microsoft\\Word\\人教物理\\8-2-75.TIF" \* MERGEFORMAT </w:instrText>
      </w:r>
      <w:r>
        <w:fldChar w:fldCharType="separate"/>
      </w:r>
      <w:r>
        <w:fldChar w:fldCharType="begin"/>
      </w:r>
      <w:r>
        <w:instrText xml:space="preserve"> </w:instrText>
      </w:r>
      <w:r>
        <w:rPr>
          <w:rFonts w:hint="eastAsia"/>
        </w:rPr>
        <w:instrText xml:space="preserve">INCLUDEPICTURE  "C:\\Documents%252520and%252520Settings\\Administrator\\Application%252520Data\\Microsoft\\Word\\人教物理\\8-2-75.TIF" \* MERGEFORMATINET</w:instrText>
      </w:r>
      <w:r>
        <w:instrText xml:space="preserve"> </w:instrText>
      </w:r>
      <w:r>
        <w:fldChar w:fldCharType="separate"/>
      </w:r>
      <w:r>
        <w:pict>
          <v:shape id="_x0000_i1087" o:spt="75" alt="学科网(www.zxxk.com)--教育资源门户，提供试题试卷、教案、课件、教学论文、素材等各类教学资源库下载，还有大量丰富的教学资讯！" type="#_x0000_t75" style="height:138.5pt;width:136pt;" filled="f" o:preferrelative="t" stroked="f" coordsize="21600,21600">
            <v:path/>
            <v:fill on="f" focussize="0,0"/>
            <v:stroke on="f" joinstyle="miter"/>
            <v:imagedata r:id="rId163" r:href="rId164" o:title=""/>
            <o:lock v:ext="edit" aspectratio="t"/>
            <w10:wrap type="none"/>
            <w10:anchorlock/>
          </v:shape>
        </w:pict>
      </w:r>
      <w:r>
        <w:fldChar w:fldCharType="end"/>
      </w:r>
      <w:r>
        <w:fldChar w:fldCharType="end"/>
      </w:r>
    </w:p>
    <w:p>
      <w:pPr>
        <w:pStyle w:val="22"/>
        <w:ind w:firstLine="420"/>
      </w:pPr>
      <w:r>
        <w:rPr>
          <w:rFonts w:hint="eastAsia"/>
        </w:rPr>
        <w:t>（2）两图线的交点坐标即为小灯泡的电压和电流，实际功率</w:t>
      </w:r>
      <w:r>
        <w:rPr>
          <w:rFonts w:hint="eastAsia"/>
          <w:i/>
        </w:rPr>
        <w:t xml:space="preserve">P </w:t>
      </w:r>
      <w:r>
        <w:rPr>
          <w:rFonts w:hint="eastAsia"/>
        </w:rPr>
        <w:t xml:space="preserve">＝ </w:t>
      </w:r>
      <w:r>
        <w:rPr>
          <w:rFonts w:hint="eastAsia"/>
          <w:i/>
        </w:rPr>
        <w:t xml:space="preserve">UI </w:t>
      </w:r>
      <w:r>
        <w:rPr>
          <w:rFonts w:hint="eastAsia"/>
        </w:rPr>
        <w:t>＝ 0.72 W；根据电池的</w:t>
      </w:r>
      <w:r>
        <w:rPr>
          <w:rFonts w:hint="eastAsia"/>
          <w:i/>
        </w:rPr>
        <w:t>U</w:t>
      </w:r>
      <w:r>
        <w:rPr>
          <w:rFonts w:hint="eastAsia"/>
        </w:rPr>
        <w:t xml:space="preserve"> </w:t>
      </w:r>
      <w:r>
        <w:rPr>
          <w:rFonts w:ascii="Calibri" w:hAnsi="Calibri" w:cs="Calibri"/>
        </w:rPr>
        <w:t>­</w:t>
      </w:r>
      <w:r>
        <w:rPr>
          <w:rFonts w:hint="eastAsia"/>
          <w:i/>
        </w:rPr>
        <w:t>I</w:t>
      </w:r>
      <w:r>
        <w:rPr>
          <w:rFonts w:hint="eastAsia"/>
        </w:rPr>
        <w:t>图线可知，电池的内阻为0.75 Ω，若再将一阻值为0.75 Ω的电阻串联在电路中，相当于小灯泡与等效内阻为1.5 Ω的电源连接，在</w:t>
      </w:r>
      <w:r>
        <w:rPr>
          <w:rFonts w:hint="eastAsia"/>
          <w:i/>
        </w:rPr>
        <w:t>U</w:t>
      </w:r>
      <w:r>
        <w:rPr>
          <w:rFonts w:hint="eastAsia"/>
        </w:rPr>
        <w:t xml:space="preserve"> </w:t>
      </w:r>
      <w:r>
        <w:rPr>
          <w:rFonts w:ascii="Calibri" w:hAnsi="Calibri" w:cs="Calibri"/>
        </w:rPr>
        <w:t>­</w:t>
      </w:r>
      <w:r>
        <w:rPr>
          <w:rFonts w:hint="eastAsia"/>
          <w:i/>
        </w:rPr>
        <w:t>I</w:t>
      </w:r>
      <w:r>
        <w:rPr>
          <w:rFonts w:hint="eastAsia"/>
        </w:rPr>
        <w:t>坐标系内，连接（0,1.5 V）和（1.0 A,0）两个点，作出等效电源的</w:t>
      </w:r>
      <w:r>
        <w:rPr>
          <w:rFonts w:hint="eastAsia"/>
          <w:i/>
        </w:rPr>
        <w:t>U</w:t>
      </w:r>
      <w:r>
        <w:rPr>
          <w:rFonts w:hint="eastAsia"/>
        </w:rPr>
        <w:t xml:space="preserve"> </w:t>
      </w:r>
      <w:r>
        <w:rPr>
          <w:rFonts w:ascii="Calibri" w:hAnsi="Calibri" w:cs="Calibri"/>
        </w:rPr>
        <w:t>­</w:t>
      </w:r>
      <w:r>
        <w:rPr>
          <w:rFonts w:hint="eastAsia"/>
          <w:i/>
        </w:rPr>
        <w:t>I</w:t>
      </w:r>
      <w:r>
        <w:rPr>
          <w:rFonts w:hint="eastAsia"/>
        </w:rPr>
        <w:t>图线，读出该图线与小灯泡的伏安特性曲线的交点坐标为（0.8 A,0.3 V），此即为小灯泡的电流和电压值，故灯泡的实际功率为0.24 W。</w:t>
      </w:r>
    </w:p>
    <w:p>
      <w:pPr>
        <w:pStyle w:val="22"/>
        <w:ind w:firstLine="420"/>
      </w:pPr>
      <w:r>
        <w:rPr>
          <w:rFonts w:hint="eastAsia"/>
        </w:rPr>
        <w:t>8</w:t>
      </w:r>
      <w:r>
        <w:t>.</w:t>
      </w:r>
      <w:r>
        <w:rPr>
          <w:rFonts w:hint="eastAsia"/>
        </w:rPr>
        <w:t xml:space="preserve">【答案】（1）右 </w:t>
      </w:r>
      <w:r>
        <w:t xml:space="preserve"> </w:t>
      </w:r>
      <w:r>
        <w:rPr>
          <w:rFonts w:hint="eastAsia"/>
        </w:rPr>
        <w:t>（2）D</w:t>
      </w:r>
      <w:r>
        <w:t xml:space="preserve">  </w:t>
      </w:r>
      <w:r>
        <w:rPr>
          <w:rFonts w:hint="eastAsia"/>
        </w:rPr>
        <w:t xml:space="preserve">F </w:t>
      </w:r>
      <w:r>
        <w:t xml:space="preserve"> </w:t>
      </w:r>
      <w:r>
        <w:rPr>
          <w:rFonts w:hint="eastAsia"/>
        </w:rPr>
        <w:t>（3）如图所示</w:t>
      </w:r>
    </w:p>
    <w:p>
      <w:pPr>
        <w:pStyle w:val="22"/>
        <w:ind w:firstLine="420"/>
      </w:pPr>
      <w:r>
        <w:drawing>
          <wp:anchor distT="0" distB="0" distL="114300" distR="114300" simplePos="0" relativeHeight="251652096" behindDoc="0" locked="0" layoutInCell="1" allowOverlap="1">
            <wp:simplePos x="0" y="0"/>
            <wp:positionH relativeFrom="column">
              <wp:posOffset>4152900</wp:posOffset>
            </wp:positionH>
            <wp:positionV relativeFrom="paragraph">
              <wp:posOffset>16510</wp:posOffset>
            </wp:positionV>
            <wp:extent cx="1090295" cy="1341120"/>
            <wp:effectExtent l="0" t="0" r="0" b="0"/>
            <wp:wrapSquare wrapText="bothSides"/>
            <wp:docPr id="57" name="图片 57" descr="学科网(www.zxxk.com)--教育资源门户，提供试题试卷、教案、课件、教学论文、素材等各类教学资源库下载，还有大量丰富的教学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学科网(www.zxxk.com)--教育资源门户，提供试题试卷、教案、课件、教学论文、素材等各类教学资源库下载，还有大量丰富的教学资讯！"/>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a:xfrm>
                      <a:off x="0" y="0"/>
                      <a:ext cx="1090295" cy="1341120"/>
                    </a:xfrm>
                    <a:prstGeom prst="rect">
                      <a:avLst/>
                    </a:prstGeom>
                    <a:noFill/>
                    <a:ln>
                      <a:noFill/>
                    </a:ln>
                  </pic:spPr>
                </pic:pic>
              </a:graphicData>
            </a:graphic>
          </wp:anchor>
        </w:drawing>
      </w:r>
      <w:r>
        <w:rPr>
          <w:rFonts w:hint="eastAsia"/>
        </w:rPr>
        <w:t>【解析】（1）电流从红表笔流入，黑表笔流出，由于欧姆挡的电源在表内，因此，黑表笔接内部电源的正极，红表笔接内部电源的负极。当黑表笔接触二极管左端，红表笔接触右端时，指针偏角较小，读数很大；将红、黑表笔对调后，再测，指针偏角较大，读数很小，正向导通，所以右端为二极管的正极。</w:t>
      </w:r>
    </w:p>
    <w:p>
      <w:pPr>
        <w:pStyle w:val="22"/>
        <w:ind w:firstLine="420"/>
      </w:pPr>
      <w:r>
        <w:rPr>
          <w:rFonts w:hint="eastAsia"/>
        </w:rPr>
        <w:t>（2）对加正向电压时的伏安特性曲线进行描绘，由于电源电动势为3 V，因此电压表应选用V</w:t>
      </w:r>
      <w:r>
        <w:rPr>
          <w:rFonts w:hint="eastAsia"/>
          <w:vertAlign w:val="subscript"/>
        </w:rPr>
        <w:t>2</w:t>
      </w:r>
      <w:r>
        <w:rPr>
          <w:rFonts w:hint="eastAsia"/>
        </w:rPr>
        <w:t>，应选D。从厂家提供的伏安特性曲线图可知，正向电流最大为30 mA左右，因此电流表应选F。</w:t>
      </w:r>
    </w:p>
    <w:p>
      <w:pPr>
        <w:pStyle w:val="22"/>
        <w:ind w:firstLine="420"/>
      </w:pPr>
      <w:r>
        <w:rPr>
          <w:rFonts w:hint="eastAsia"/>
        </w:rPr>
        <w:t>（3）为达到描绘二极管伏安特性曲线的目的，滑动变阻器必须用分压式，由厂家提供的伏安特性曲线可知，</w:t>
      </w:r>
      <w:r>
        <w:rPr>
          <w:rFonts w:hint="eastAsia"/>
          <w:i/>
        </w:rPr>
        <w:t xml:space="preserve">R </w:t>
      </w:r>
      <w:r>
        <w:rPr>
          <w:rFonts w:hint="eastAsia"/>
        </w:rPr>
        <w:t xml:space="preserve">＝ </w:t>
      </w:r>
      <w:r>
        <w:rPr>
          <w:rFonts w:hint="eastAsia"/>
        </w:rPr>
        <w:fldChar w:fldCharType="begin"/>
      </w:r>
      <w:r>
        <w:rPr>
          <w:rFonts w:hint="eastAsia"/>
        </w:rPr>
        <w:instrText xml:space="preserve">eq \f(</w:instrText>
      </w:r>
      <w:r>
        <w:rPr>
          <w:rFonts w:hint="eastAsia"/>
          <w:i/>
        </w:rPr>
        <w:instrText xml:space="preserve">U,I</w:instrText>
      </w:r>
      <w:r>
        <w:rPr>
          <w:rFonts w:hint="eastAsia"/>
        </w:rPr>
        <w:instrText xml:space="preserve">)</w:instrText>
      </w:r>
      <w:r>
        <w:rPr>
          <w:rFonts w:hint="eastAsia"/>
        </w:rPr>
        <w:fldChar w:fldCharType="end"/>
      </w:r>
      <w:r>
        <w:rPr>
          <w:rFonts w:hint="eastAsia"/>
        </w:rPr>
        <w:t xml:space="preserve"> ≈ 50 </w:t>
      </w:r>
      <w:r>
        <w:t>Ω</w:t>
      </w:r>
      <w:r>
        <w:rPr>
          <w:rFonts w:hint="eastAsia"/>
        </w:rPr>
        <w:t>，与电压表V</w:t>
      </w:r>
      <w:r>
        <w:rPr>
          <w:rFonts w:hint="eastAsia"/>
          <w:vertAlign w:val="subscript"/>
        </w:rPr>
        <w:t>2</w:t>
      </w:r>
      <w:r>
        <w:rPr>
          <w:rFonts w:hint="eastAsia"/>
        </w:rPr>
        <w:t>内阻相比是小电阻，应用电流表外接法。</w:t>
      </w:r>
    </w:p>
    <w:p>
      <w:pPr>
        <w:pStyle w:val="22"/>
        <w:ind w:firstLine="420"/>
      </w:pPr>
      <w:r>
        <w:rPr>
          <w:rFonts w:hint="eastAsia"/>
        </w:rPr>
        <w:t>9</w:t>
      </w:r>
      <w:r>
        <w:t>.【答案】（1</w:t>
      </w:r>
      <w:r>
        <w:rPr>
          <w:rFonts w:hint="eastAsia"/>
        </w:rPr>
        <w:t xml:space="preserve">）见解析 </w:t>
      </w:r>
      <w:r>
        <w:t xml:space="preserve"> （2）C  （3）AC  （4）</w:t>
      </w:r>
      <w:r>
        <w:rPr>
          <w:position w:val="-24"/>
        </w:rPr>
        <w:object>
          <v:shape id="_x0000_i1088" o:spt="75" alt="学科网(www.zxxk.com)--教育资源门户，提供试题试卷、教案、课件、教学论文、素材等各类教学资源库下载，还有大量丰富的教学资讯！" type="#_x0000_t75" style="height:31pt;width:49pt;" o:ole="t" filled="f" o:preferrelative="t" stroked="f" coordsize="21600,21600">
            <v:path/>
            <v:fill on="f" focussize="0,0"/>
            <v:stroke on="f" joinstyle="miter"/>
            <v:imagedata r:id="rId167" o:title=""/>
            <o:lock v:ext="edit" aspectratio="t"/>
            <w10:wrap type="none"/>
            <w10:anchorlock/>
          </v:shape>
          <o:OLEObject Type="Embed" ProgID="Equation.DSMT4" ShapeID="_x0000_i1088" DrawAspect="Content" ObjectID="_1468075768" r:id="rId166">
            <o:LockedField>false</o:LockedField>
          </o:OLEObject>
        </w:object>
      </w:r>
    </w:p>
    <w:p>
      <w:pPr>
        <w:pStyle w:val="22"/>
        <w:ind w:firstLine="420"/>
      </w:pPr>
      <w:r>
        <w:t>【解析】（1）电表改装时，微安表应与定值电阻R并联接入虚线框内，则实物电路连接如图所示</w:t>
      </w:r>
      <w:r>
        <w:rPr>
          <w:rFonts w:hint="eastAsia"/>
        </w:rPr>
        <w:t>，</w:t>
      </w:r>
      <w:r>
        <w:drawing>
          <wp:inline distT="0" distB="0" distL="0" distR="0">
            <wp:extent cx="1529080" cy="1214120"/>
            <wp:effectExtent l="0" t="0" r="0" b="5080"/>
            <wp:docPr id="53" name="图片 53" descr="学科网(www.zxxk.com)--教育资源门户，提供试题试卷、教案、课件、教学论文、素材等各类教学资源库下载，还有大量丰富的教学资讯！"/>
            <wp:cNvGraphicFramePr/>
            <a:graphic xmlns:a="http://schemas.openxmlformats.org/drawingml/2006/main">
              <a:graphicData uri="http://schemas.openxmlformats.org/drawingml/2006/picture">
                <pic:pic xmlns:pic="http://schemas.openxmlformats.org/drawingml/2006/picture">
                  <pic:nvPicPr>
                    <pic:cNvPr id="53" name="图片 53" descr="学科网(www.zxxk.com)--教育资源门户，提供试题试卷、教案、课件、教学论文、素材等各类教学资源库下载，还有大量丰富的教学资讯！"/>
                    <pic:cNvPicPr>
                      <a:picLocks noChangeArrowheads="1"/>
                    </pic:cNvPicPr>
                  </pic:nvPicPr>
                  <pic:blipFill>
                    <a:blip r:embed="rId168">
                      <a:extLst>
                        <a:ext uri="{28A0092B-C50C-407E-A947-70E740481C1C}">
                          <a14:useLocalDpi xmlns:a14="http://schemas.microsoft.com/office/drawing/2010/main" val="0"/>
                        </a:ext>
                      </a:extLst>
                    </a:blip>
                    <a:srcRect/>
                    <a:stretch>
                      <a:fillRect/>
                    </a:stretch>
                  </pic:blipFill>
                  <pic:spPr>
                    <a:xfrm>
                      <a:off x="0" y="0"/>
                      <a:ext cx="1529080" cy="1214120"/>
                    </a:xfrm>
                    <a:prstGeom prst="rect">
                      <a:avLst/>
                    </a:prstGeom>
                    <a:noFill/>
                    <a:ln>
                      <a:noFill/>
                    </a:ln>
                  </pic:spPr>
                </pic:pic>
              </a:graphicData>
            </a:graphic>
          </wp:inline>
        </w:drawing>
      </w:r>
      <w:r>
        <w:rPr>
          <w:rFonts w:hint="eastAsia"/>
        </w:rPr>
        <w:t>；</w:t>
      </w:r>
    </w:p>
    <w:p>
      <w:pPr>
        <w:pStyle w:val="22"/>
        <w:ind w:firstLine="420"/>
      </w:pPr>
      <w:r>
        <w:t>（2）由标准毫安表与该装表的读数可知，改装后的电流表，实际量程被扩大的倍数为：</w:t>
      </w:r>
      <w:r>
        <w:rPr>
          <w:position w:val="-24"/>
        </w:rPr>
        <w:object>
          <v:shape id="_x0000_i1089" o:spt="75" alt="学科网(www.zxxk.com)--教育资源门户，提供试题试卷、教案、课件、教学论文、素材等各类教学资源库下载，还有大量丰富的教学资讯！" type="#_x0000_t75" style="height:31pt;width:116pt;" o:ole="t" filled="f" o:preferrelative="t" stroked="f" coordsize="21600,21600">
            <v:path/>
            <v:fill on="f" focussize="0,0"/>
            <v:stroke on="f" joinstyle="miter"/>
            <v:imagedata r:id="rId170" o:title=""/>
            <o:lock v:ext="edit" aspectratio="t"/>
            <w10:wrap type="none"/>
            <w10:anchorlock/>
          </v:shape>
          <o:OLEObject Type="Embed" ProgID="Equation.DSMT4" ShapeID="_x0000_i1089" DrawAspect="Content" ObjectID="_1468075769" r:id="rId169">
            <o:LockedField>false</o:LockedField>
          </o:OLEObject>
        </w:object>
      </w:r>
      <w:r>
        <w:t>倍。故当原微安表表盘达到满偏时，实际量程为：</w:t>
      </w:r>
      <w:r>
        <w:rPr>
          <w:position w:val="-6"/>
        </w:rPr>
        <w:object>
          <v:shape id="_x0000_i1090" o:spt="75" alt="学科网(www.zxxk.com)--教育资源门户，提供试题试卷、教案、课件、教学论文、素材等各类教学资源库下载，还有大量丰富的教学资讯！" type="#_x0000_t75" style="height:16pt;width:119pt;" o:ole="t" filled="f" o:preferrelative="t" stroked="f" coordsize="21600,21600">
            <v:path/>
            <v:fill on="f" focussize="0,0"/>
            <v:stroke on="f" joinstyle="miter"/>
            <v:imagedata r:id="rId172" o:title=""/>
            <o:lock v:ext="edit" aspectratio="t"/>
            <w10:wrap type="none"/>
            <w10:anchorlock/>
          </v:shape>
          <o:OLEObject Type="Embed" ProgID="Equation.DSMT4" ShapeID="_x0000_i1090" DrawAspect="Content" ObjectID="_1468075770" r:id="rId171">
            <o:LockedField>false</o:LockedField>
          </o:OLEObject>
        </w:object>
      </w:r>
      <w:r>
        <w:t>，故选C；</w:t>
      </w:r>
    </w:p>
    <w:p>
      <w:pPr>
        <w:pStyle w:val="22"/>
        <w:ind w:firstLine="420"/>
      </w:pPr>
      <w:r>
        <w:t>（3）根据</w:t>
      </w:r>
      <w:r>
        <w:rPr>
          <w:position w:val="-14"/>
        </w:rPr>
        <w:object>
          <v:shape id="_x0000_i1091" o:spt="75" alt="学科网(www.zxxk.com)--教育资源门户，提供试题试卷、教案、课件、教学论文、素材等各类教学资源库下载，还有大量丰富的教学资讯！" type="#_x0000_t75" style="height:19pt;width:82pt;" o:ole="t" filled="f" o:preferrelative="t" stroked="f" coordsize="21600,21600">
            <v:path/>
            <v:fill on="f" focussize="0,0"/>
            <v:stroke on="f" joinstyle="miter"/>
            <v:imagedata r:id="rId174" o:title=""/>
            <o:lock v:ext="edit" aspectratio="t"/>
            <w10:wrap type="none"/>
            <w10:anchorlock/>
          </v:shape>
          <o:OLEObject Type="Embed" ProgID="Equation.DSMT4" ShapeID="_x0000_i1091" DrawAspect="Content" ObjectID="_1468075771" r:id="rId173">
            <o:LockedField>false</o:LockedField>
          </o:OLEObject>
        </w:object>
      </w:r>
      <w:r>
        <w:t>，得</w:t>
      </w:r>
      <w:r>
        <w:rPr>
          <w:position w:val="-32"/>
        </w:rPr>
        <w:object>
          <v:shape id="_x0000_i1092" o:spt="75" alt="学科网(www.zxxk.com)--教育资源门户，提供试题试卷、教案、课件、教学论文、素材等各类教学资源库下载，还有大量丰富的教学资讯！" type="#_x0000_t75" style="height:38pt;width:74pt;" o:ole="t" filled="f" o:preferrelative="t" stroked="f" coordsize="21600,21600">
            <v:path/>
            <v:fill on="f" focussize="0,0"/>
            <v:stroke on="f" joinstyle="miter"/>
            <v:imagedata r:id="rId176" o:title=""/>
            <o:lock v:ext="edit" aspectratio="t"/>
            <w10:wrap type="none"/>
            <w10:anchorlock/>
          </v:shape>
          <o:OLEObject Type="Embed" ProgID="Equation.DSMT4" ShapeID="_x0000_i1092" DrawAspect="Content" ObjectID="_1468075772" r:id="rId175">
            <o:LockedField>false</o:LockedField>
          </o:OLEObject>
        </w:object>
      </w:r>
      <w:r>
        <w:rPr>
          <w:rFonts w:hint="eastAsia"/>
        </w:rPr>
        <w:t>。</w:t>
      </w:r>
      <w:r>
        <w:t>改装后的量程偏大的原因可能是原微安表内阻测量值偏小，即电表实际内阻</w:t>
      </w:r>
      <w:r>
        <w:rPr>
          <w:position w:val="-14"/>
        </w:rPr>
        <w:object>
          <v:shape id="_x0000_i1093" o:spt="75" alt="学科网(www.zxxk.com)--教育资源门户，提供试题试卷、教案、课件、教学论文、素材等各类教学资源库下载，还有大量丰富的教学资讯！" type="#_x0000_t75" style="height:19pt;width:61pt;" o:ole="t" filled="f" o:preferrelative="t" stroked="f" coordsize="21600,21600">
            <v:path/>
            <v:fill on="f" focussize="0,0"/>
            <v:stroke on="f" joinstyle="miter"/>
            <v:imagedata r:id="rId178" o:title=""/>
            <o:lock v:ext="edit" aspectratio="t"/>
            <w10:wrap type="none"/>
            <w10:anchorlock/>
          </v:shape>
          <o:OLEObject Type="Embed" ProgID="Equation.DSMT4" ShapeID="_x0000_i1093" DrawAspect="Content" ObjectID="_1468075773" r:id="rId177">
            <o:LockedField>false</o:LockedField>
          </o:OLEObject>
        </w:object>
      </w:r>
      <w:r>
        <w:rPr>
          <w:rFonts w:hint="eastAsia"/>
        </w:rPr>
        <w:t>，</w:t>
      </w:r>
      <w:r>
        <w:t>或者因为定值电阻</w:t>
      </w:r>
      <w:r>
        <w:rPr>
          <w:i/>
          <w:iCs/>
        </w:rPr>
        <w:t>R</w:t>
      </w:r>
      <w:r>
        <w:t>的计算有误，计算值偏大，实际接入定值电阻</w:t>
      </w:r>
      <w:r>
        <w:rPr>
          <w:i/>
          <w:iCs/>
        </w:rPr>
        <w:t>R</w:t>
      </w:r>
      <w:r>
        <w:t>阻值偏小</w:t>
      </w:r>
      <w:r>
        <w:rPr>
          <w:rFonts w:hint="eastAsia"/>
        </w:rPr>
        <w:t>，</w:t>
      </w:r>
      <w:r>
        <w:t>故选AC；</w:t>
      </w:r>
    </w:p>
    <w:p>
      <w:pPr>
        <w:pStyle w:val="22"/>
        <w:ind w:firstLine="420"/>
      </w:pPr>
      <w:r>
        <w:t>（4）由于接入电阻</w:t>
      </w:r>
      <w:r>
        <w:rPr>
          <w:i/>
          <w:iCs/>
        </w:rPr>
        <w:t>R</w:t>
      </w:r>
      <w:r>
        <w:t>时，改装后的表实际量程为25mA，故满足</w:t>
      </w:r>
      <w:r>
        <w:rPr>
          <w:position w:val="-16"/>
        </w:rPr>
        <w:object>
          <v:shape id="_x0000_i1094" o:spt="75" alt="学科网(www.zxxk.com)--教育资源门户，提供试题试卷、教案、课件、教学论文、素材等各类教学资源库下载，还有大量丰富的教学资讯！" type="#_x0000_t75" style="height:22pt;width:90pt;" o:ole="t" filled="f" o:preferrelative="t" stroked="f" coordsize="21600,21600">
            <v:path/>
            <v:fill on="f" focussize="0,0"/>
            <v:stroke on="f" joinstyle="miter"/>
            <v:imagedata r:id="rId180" o:title=""/>
            <o:lock v:ext="edit" aspectratio="t"/>
            <w10:wrap type="none"/>
            <w10:anchorlock/>
          </v:shape>
          <o:OLEObject Type="Embed" ProgID="Equation.DSMT4" ShapeID="_x0000_i1094" DrawAspect="Content" ObjectID="_1468075774" r:id="rId179">
            <o:LockedField>false</o:LockedField>
          </o:OLEObject>
        </w:object>
      </w:r>
      <w:r>
        <w:t>；要想达到预期目的，即将微安表改装为量程为20mA电流表，应满足</w:t>
      </w:r>
      <w:r>
        <w:rPr>
          <w:position w:val="-16"/>
        </w:rPr>
        <w:object>
          <v:shape id="_x0000_i1095" o:spt="75" alt="学科网(www.zxxk.com)--教育资源门户，提供试题试卷、教案、课件、教学论文、素材等各类教学资源库下载，还有大量丰富的教学资讯！" type="#_x0000_t75" style="height:22pt;width:95pt;" o:ole="t" filled="f" o:preferrelative="t" stroked="f" coordsize="21600,21600">
            <v:path/>
            <v:fill on="f" focussize="0,0"/>
            <v:stroke on="f" joinstyle="miter"/>
            <v:imagedata r:id="rId182" o:title=""/>
            <o:lock v:ext="edit" aspectratio="t"/>
            <w10:wrap type="none"/>
            <w10:anchorlock/>
          </v:shape>
          <o:OLEObject Type="Embed" ProgID="Equation.DSMT4" ShapeID="_x0000_i1095" DrawAspect="Content" ObjectID="_1468075775" r:id="rId181">
            <o:LockedField>false</o:LockedField>
          </o:OLEObject>
        </w:object>
      </w:r>
      <w:r>
        <w:t>， 其中</w:t>
      </w:r>
      <w:r>
        <w:rPr>
          <w:position w:val="-14"/>
        </w:rPr>
        <w:object>
          <v:shape id="_x0000_i1096" o:spt="75" alt="学科网(www.zxxk.com)--教育资源门户，提供试题试卷、教案、课件、教学论文、素材等各类教学资源库下载，还有大量丰富的教学资讯！" type="#_x0000_t75" style="height:19pt;width:111pt;" o:ole="t" filled="f" o:preferrelative="t" stroked="f" coordsize="21600,21600">
            <v:path/>
            <v:fill on="f" focussize="0,0"/>
            <v:stroke on="f" joinstyle="miter"/>
            <v:imagedata r:id="rId184" o:title=""/>
            <o:lock v:ext="edit" aspectratio="t"/>
            <w10:wrap type="none"/>
            <w10:anchorlock/>
          </v:shape>
          <o:OLEObject Type="Embed" ProgID="Equation.DSMT4" ShapeID="_x0000_i1096" DrawAspect="Content" ObjectID="_1468075776" r:id="rId183">
            <o:LockedField>false</o:LockedField>
          </o:OLEObject>
        </w:object>
      </w:r>
      <w:r>
        <w:t>，联立解得</w:t>
      </w:r>
      <w:r>
        <w:rPr>
          <w:position w:val="-24"/>
        </w:rPr>
        <w:object>
          <v:shape id="_x0000_i1097" o:spt="75" alt="学科网(www.zxxk.com)--教育资源门户，提供试题试卷、教案、课件、教学论文、素材等各类教学资源库下载，还有大量丰富的教学资讯！" type="#_x0000_t75" style="height:31pt;width:67pt;" o:ole="t" filled="f" o:preferrelative="t" stroked="f" coordsize="21600,21600">
            <v:path/>
            <v:fill on="f" focussize="0,0"/>
            <v:stroke on="f" joinstyle="miter"/>
            <v:imagedata r:id="rId186" o:title=""/>
            <o:lock v:ext="edit" aspectratio="t"/>
            <w10:wrap type="none"/>
            <w10:anchorlock/>
          </v:shape>
          <o:OLEObject Type="Embed" ProgID="Equation.DSMT4" ShapeID="_x0000_i1097" DrawAspect="Content" ObjectID="_1468075777" r:id="rId185">
            <o:LockedField>false</o:LockedField>
          </o:OLEObject>
        </w:object>
      </w:r>
      <w:r>
        <w:t>。</w:t>
      </w:r>
    </w:p>
    <w:p>
      <w:pPr>
        <w:ind w:firstLine="420"/>
      </w:pPr>
    </w:p>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727"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等线">
    <w:altName w:val="微软雅黑"/>
    <w:panose1 w:val="02010600030101010101"/>
    <w:charset w:val="86"/>
    <w:family w:val="auto"/>
    <w:pitch w:val="default"/>
    <w:sig w:usb0="00000000" w:usb1="00000000" w:usb2="00000016" w:usb3="00000000" w:csb0="0004000F" w:csb1="00000000"/>
  </w:font>
  <w:font w:name="楷体">
    <w:panose1 w:val="02010609060101010101"/>
    <w:charset w:val="86"/>
    <w:family w:val="modern"/>
    <w:pitch w:val="default"/>
    <w:sig w:usb0="800002BF" w:usb1="38CF7CFA" w:usb2="00000016" w:usb3="00000000" w:csb0="00040001" w:csb1="00000000"/>
  </w:font>
  <w:font w:name="Book Antiqua">
    <w:panose1 w:val="02040602050305030304"/>
    <w:charset w:val="00"/>
    <w:family w:val="roman"/>
    <w:pitch w:val="default"/>
    <w:sig w:usb0="00000287" w:usb1="00000000" w:usb2="00000000" w:usb3="00000000" w:csb0="2000009F" w:csb1="DFD70000"/>
  </w:font>
  <w:font w:name="Cambria Math">
    <w:panose1 w:val="02040503050406030204"/>
    <w:charset w:val="00"/>
    <w:family w:val="roman"/>
    <w:pitch w:val="default"/>
    <w:sig w:usb0="E00002FF" w:usb1="420024FF" w:usb2="00000000" w:usb3="00000000" w:csb0="2000019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rFonts w:cs="Times New Roman"/>
      </w:rPr>
      <w:id w:val="1525369994"/>
    </w:sdtPr>
    <w:sdtEndPr>
      <w:rPr>
        <w:rFonts w:cs="Times New Roman"/>
      </w:rPr>
    </w:sdtEndPr>
    <w:sdtContent>
      <w:p>
        <w:pPr>
          <w:pStyle w:val="4"/>
          <w:ind w:firstLine="360"/>
          <w:jc w:val="center"/>
          <w:rPr>
            <w:rFonts w:cs="Times New Roman"/>
          </w:rPr>
        </w:pPr>
        <w:r>
          <w:rPr>
            <w:rFonts w:cs="Times New Roman"/>
          </w:rPr>
          <w:fldChar w:fldCharType="begin"/>
        </w:r>
        <w:r>
          <w:rPr>
            <w:rFonts w:cs="Times New Roman"/>
          </w:rPr>
          <w:instrText xml:space="preserve">PAGE   \* MERGEFORMAT</w:instrText>
        </w:r>
        <w:r>
          <w:rPr>
            <w:rFonts w:cs="Times New Roman"/>
          </w:rPr>
          <w:fldChar w:fldCharType="separate"/>
        </w:r>
        <w:r>
          <w:rPr>
            <w:rFonts w:cs="Times New Roman"/>
            <w:lang w:val="zh-CN"/>
          </w:rPr>
          <w:t>2</w:t>
        </w:r>
        <w:r>
          <w:rPr>
            <w:rFonts w:cs="Times New Roman"/>
          </w:rPr>
          <w:fldChar w:fldCharType="end"/>
        </w:r>
      </w:p>
    </w:sdtContent>
  </w:sdt>
  <w:p>
    <w:pPr>
      <w:pStyle w:val="4"/>
      <w:ind w:firstLine="360"/>
      <w:rPr>
        <w:rFonts w:cs="Times New Roma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val="1"/>
  <w:bordersDoNotSurroundFooter w:val="1"/>
  <w:documentProtection w:enforcement="0"/>
  <w:defaultTabStop w:val="420"/>
  <w:drawingGridHorizontalSpacing w:val="2"/>
  <w:drawingGridVerticalSpacing w:val="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4053"/>
    <w:rsid w:val="00001FBE"/>
    <w:rsid w:val="0000462E"/>
    <w:rsid w:val="00020EF7"/>
    <w:rsid w:val="000252B2"/>
    <w:rsid w:val="00047DD7"/>
    <w:rsid w:val="00050ED1"/>
    <w:rsid w:val="00053C6A"/>
    <w:rsid w:val="00063A53"/>
    <w:rsid w:val="00063B2D"/>
    <w:rsid w:val="00064053"/>
    <w:rsid w:val="000727CA"/>
    <w:rsid w:val="00075A84"/>
    <w:rsid w:val="0009746B"/>
    <w:rsid w:val="000A6E7C"/>
    <w:rsid w:val="000C2176"/>
    <w:rsid w:val="000C73BF"/>
    <w:rsid w:val="000D0100"/>
    <w:rsid w:val="000D144C"/>
    <w:rsid w:val="000D1BFD"/>
    <w:rsid w:val="000D30B1"/>
    <w:rsid w:val="000F4D3C"/>
    <w:rsid w:val="00103730"/>
    <w:rsid w:val="00110070"/>
    <w:rsid w:val="00110573"/>
    <w:rsid w:val="00151F0C"/>
    <w:rsid w:val="001539E3"/>
    <w:rsid w:val="001608CC"/>
    <w:rsid w:val="0017043E"/>
    <w:rsid w:val="00181104"/>
    <w:rsid w:val="001833A1"/>
    <w:rsid w:val="001A35B2"/>
    <w:rsid w:val="001C3482"/>
    <w:rsid w:val="001E077E"/>
    <w:rsid w:val="001E40AA"/>
    <w:rsid w:val="001E74D0"/>
    <w:rsid w:val="00201F73"/>
    <w:rsid w:val="00205B69"/>
    <w:rsid w:val="002130BC"/>
    <w:rsid w:val="00213F77"/>
    <w:rsid w:val="00226584"/>
    <w:rsid w:val="00230C0A"/>
    <w:rsid w:val="00234411"/>
    <w:rsid w:val="002661F1"/>
    <w:rsid w:val="00270039"/>
    <w:rsid w:val="0027375D"/>
    <w:rsid w:val="0028548F"/>
    <w:rsid w:val="00285F01"/>
    <w:rsid w:val="002874B6"/>
    <w:rsid w:val="0029544F"/>
    <w:rsid w:val="002A258C"/>
    <w:rsid w:val="002A355B"/>
    <w:rsid w:val="002A6BF4"/>
    <w:rsid w:val="002B45A2"/>
    <w:rsid w:val="002C6309"/>
    <w:rsid w:val="002D4A6F"/>
    <w:rsid w:val="00310645"/>
    <w:rsid w:val="003255F7"/>
    <w:rsid w:val="003321F4"/>
    <w:rsid w:val="003336B9"/>
    <w:rsid w:val="00335C73"/>
    <w:rsid w:val="0034633A"/>
    <w:rsid w:val="003510AC"/>
    <w:rsid w:val="00397328"/>
    <w:rsid w:val="003B5B16"/>
    <w:rsid w:val="003C1A29"/>
    <w:rsid w:val="003C383E"/>
    <w:rsid w:val="003E0FDD"/>
    <w:rsid w:val="003E751F"/>
    <w:rsid w:val="003E7D76"/>
    <w:rsid w:val="003F68C3"/>
    <w:rsid w:val="00400608"/>
    <w:rsid w:val="00411257"/>
    <w:rsid w:val="00430493"/>
    <w:rsid w:val="004334D8"/>
    <w:rsid w:val="004362D0"/>
    <w:rsid w:val="00437C09"/>
    <w:rsid w:val="00471014"/>
    <w:rsid w:val="00473257"/>
    <w:rsid w:val="004833E6"/>
    <w:rsid w:val="0048413B"/>
    <w:rsid w:val="004A79B2"/>
    <w:rsid w:val="004B37C7"/>
    <w:rsid w:val="004B7015"/>
    <w:rsid w:val="004C1C34"/>
    <w:rsid w:val="004C301F"/>
    <w:rsid w:val="004C4E8F"/>
    <w:rsid w:val="004D13A2"/>
    <w:rsid w:val="00505F93"/>
    <w:rsid w:val="0052653E"/>
    <w:rsid w:val="00532542"/>
    <w:rsid w:val="00535E4A"/>
    <w:rsid w:val="00553CB7"/>
    <w:rsid w:val="00554F53"/>
    <w:rsid w:val="0057425A"/>
    <w:rsid w:val="0057641F"/>
    <w:rsid w:val="00576D33"/>
    <w:rsid w:val="00587942"/>
    <w:rsid w:val="00596DD7"/>
    <w:rsid w:val="005A41D7"/>
    <w:rsid w:val="005B35B4"/>
    <w:rsid w:val="005B3F47"/>
    <w:rsid w:val="005C0E8F"/>
    <w:rsid w:val="005C243E"/>
    <w:rsid w:val="005C3CAD"/>
    <w:rsid w:val="005C4D5E"/>
    <w:rsid w:val="005D1814"/>
    <w:rsid w:val="005F5FA7"/>
    <w:rsid w:val="006003C7"/>
    <w:rsid w:val="00603A7F"/>
    <w:rsid w:val="0060654B"/>
    <w:rsid w:val="006066E9"/>
    <w:rsid w:val="00611F67"/>
    <w:rsid w:val="0062608F"/>
    <w:rsid w:val="00627C49"/>
    <w:rsid w:val="006322D8"/>
    <w:rsid w:val="006353A3"/>
    <w:rsid w:val="006421CE"/>
    <w:rsid w:val="00657502"/>
    <w:rsid w:val="006737B6"/>
    <w:rsid w:val="00677516"/>
    <w:rsid w:val="00696C1B"/>
    <w:rsid w:val="006A10D8"/>
    <w:rsid w:val="006A15B0"/>
    <w:rsid w:val="006C000B"/>
    <w:rsid w:val="006C0921"/>
    <w:rsid w:val="006C48D8"/>
    <w:rsid w:val="006D20AC"/>
    <w:rsid w:val="006D38DB"/>
    <w:rsid w:val="006E4FC6"/>
    <w:rsid w:val="00702DA5"/>
    <w:rsid w:val="00705329"/>
    <w:rsid w:val="00717BEF"/>
    <w:rsid w:val="00723E61"/>
    <w:rsid w:val="00734788"/>
    <w:rsid w:val="0074016B"/>
    <w:rsid w:val="00745EEE"/>
    <w:rsid w:val="007739EA"/>
    <w:rsid w:val="007E2575"/>
    <w:rsid w:val="007E716B"/>
    <w:rsid w:val="007F2D0D"/>
    <w:rsid w:val="007F5D46"/>
    <w:rsid w:val="008167A9"/>
    <w:rsid w:val="00820CB7"/>
    <w:rsid w:val="008301B4"/>
    <w:rsid w:val="00836B6C"/>
    <w:rsid w:val="008441F2"/>
    <w:rsid w:val="008505A1"/>
    <w:rsid w:val="00851CDC"/>
    <w:rsid w:val="0086043B"/>
    <w:rsid w:val="00864F4E"/>
    <w:rsid w:val="00866B29"/>
    <w:rsid w:val="008766C8"/>
    <w:rsid w:val="00876903"/>
    <w:rsid w:val="00893481"/>
    <w:rsid w:val="00897C10"/>
    <w:rsid w:val="008F1510"/>
    <w:rsid w:val="00901205"/>
    <w:rsid w:val="00913DD3"/>
    <w:rsid w:val="00942C6D"/>
    <w:rsid w:val="0095142E"/>
    <w:rsid w:val="00954281"/>
    <w:rsid w:val="00956891"/>
    <w:rsid w:val="00966228"/>
    <w:rsid w:val="00976EEF"/>
    <w:rsid w:val="0098236C"/>
    <w:rsid w:val="00987264"/>
    <w:rsid w:val="0099511E"/>
    <w:rsid w:val="009A7A61"/>
    <w:rsid w:val="009D1C76"/>
    <w:rsid w:val="009D33BF"/>
    <w:rsid w:val="009E54E4"/>
    <w:rsid w:val="009F31C9"/>
    <w:rsid w:val="009F4751"/>
    <w:rsid w:val="009F567A"/>
    <w:rsid w:val="00A0077B"/>
    <w:rsid w:val="00A03C9C"/>
    <w:rsid w:val="00A03EE8"/>
    <w:rsid w:val="00A11E72"/>
    <w:rsid w:val="00A31329"/>
    <w:rsid w:val="00A3406E"/>
    <w:rsid w:val="00A35FC7"/>
    <w:rsid w:val="00A431E9"/>
    <w:rsid w:val="00A46CA8"/>
    <w:rsid w:val="00A65FED"/>
    <w:rsid w:val="00A67B06"/>
    <w:rsid w:val="00A743DA"/>
    <w:rsid w:val="00A8352A"/>
    <w:rsid w:val="00A92B46"/>
    <w:rsid w:val="00AA25FE"/>
    <w:rsid w:val="00AB49F0"/>
    <w:rsid w:val="00AC3333"/>
    <w:rsid w:val="00AC5BEA"/>
    <w:rsid w:val="00AC7D3F"/>
    <w:rsid w:val="00AD494C"/>
    <w:rsid w:val="00AE7832"/>
    <w:rsid w:val="00B11145"/>
    <w:rsid w:val="00B54275"/>
    <w:rsid w:val="00B67871"/>
    <w:rsid w:val="00B825D4"/>
    <w:rsid w:val="00BA18C2"/>
    <w:rsid w:val="00BB0B57"/>
    <w:rsid w:val="00BB59F6"/>
    <w:rsid w:val="00BB5D47"/>
    <w:rsid w:val="00BE61D2"/>
    <w:rsid w:val="00BE6AC3"/>
    <w:rsid w:val="00BF16A0"/>
    <w:rsid w:val="00BF4A0D"/>
    <w:rsid w:val="00BF72D4"/>
    <w:rsid w:val="00C4140E"/>
    <w:rsid w:val="00C52C22"/>
    <w:rsid w:val="00C65728"/>
    <w:rsid w:val="00C65D13"/>
    <w:rsid w:val="00C91C05"/>
    <w:rsid w:val="00C97153"/>
    <w:rsid w:val="00CA0B71"/>
    <w:rsid w:val="00CA3CE6"/>
    <w:rsid w:val="00CB0148"/>
    <w:rsid w:val="00CD040B"/>
    <w:rsid w:val="00CD554E"/>
    <w:rsid w:val="00CE3416"/>
    <w:rsid w:val="00CE7322"/>
    <w:rsid w:val="00CF52B9"/>
    <w:rsid w:val="00CF6AF4"/>
    <w:rsid w:val="00CF7586"/>
    <w:rsid w:val="00D14672"/>
    <w:rsid w:val="00D15978"/>
    <w:rsid w:val="00D215B5"/>
    <w:rsid w:val="00D21820"/>
    <w:rsid w:val="00D23273"/>
    <w:rsid w:val="00D632E0"/>
    <w:rsid w:val="00D6535B"/>
    <w:rsid w:val="00D71BED"/>
    <w:rsid w:val="00D90B1C"/>
    <w:rsid w:val="00D914F1"/>
    <w:rsid w:val="00D97D48"/>
    <w:rsid w:val="00DA70AB"/>
    <w:rsid w:val="00DB1640"/>
    <w:rsid w:val="00DB70EB"/>
    <w:rsid w:val="00DD30BB"/>
    <w:rsid w:val="00DE1ACA"/>
    <w:rsid w:val="00DE700F"/>
    <w:rsid w:val="00E32988"/>
    <w:rsid w:val="00E356EB"/>
    <w:rsid w:val="00E40F63"/>
    <w:rsid w:val="00E464D0"/>
    <w:rsid w:val="00E66E76"/>
    <w:rsid w:val="00E71CE7"/>
    <w:rsid w:val="00E74E70"/>
    <w:rsid w:val="00EB4BB7"/>
    <w:rsid w:val="00EB58E9"/>
    <w:rsid w:val="00EC6F11"/>
    <w:rsid w:val="00EE07CD"/>
    <w:rsid w:val="00EF5ADE"/>
    <w:rsid w:val="00EF7921"/>
    <w:rsid w:val="00F0258B"/>
    <w:rsid w:val="00F10C7D"/>
    <w:rsid w:val="00F17714"/>
    <w:rsid w:val="00F26DEF"/>
    <w:rsid w:val="00F60795"/>
    <w:rsid w:val="00F65961"/>
    <w:rsid w:val="00F66032"/>
    <w:rsid w:val="00F9017A"/>
    <w:rsid w:val="00FA0E43"/>
    <w:rsid w:val="00FB4E62"/>
    <w:rsid w:val="0B8E0741"/>
    <w:rsid w:val="39414C93"/>
    <w:rsid w:val="3E420B56"/>
    <w:rsid w:val="45EF0C4D"/>
    <w:rsid w:val="51C42B7E"/>
    <w:rsid w:val="55E17504"/>
    <w:rsid w:val="57DB0817"/>
    <w:rsid w:val="6688320B"/>
    <w:rsid w:val="67E26EDE"/>
    <w:rsid w:val="6BC75167"/>
    <w:rsid w:val="72CC33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00" w:lineRule="auto"/>
      <w:ind w:firstLine="200" w:firstLineChars="200"/>
      <w:jc w:val="both"/>
    </w:pPr>
    <w:rPr>
      <w:rFonts w:ascii="Times New Roman" w:hAnsi="Times New Roman" w:eastAsia="宋体" w:cstheme="minorBidi"/>
      <w:kern w:val="2"/>
      <w:sz w:val="21"/>
      <w:szCs w:val="22"/>
      <w:lang w:val="en-US" w:eastAsia="zh-CN" w:bidi="ar-SA"/>
    </w:rPr>
  </w:style>
  <w:style w:type="character" w:default="1" w:styleId="8">
    <w:name w:val="Default Paragraph Font"/>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Body Text"/>
    <w:basedOn w:val="1"/>
    <w:link w:val="15"/>
    <w:qFormat/>
    <w:uiPriority w:val="0"/>
    <w:pPr>
      <w:shd w:val="clear" w:color="auto" w:fill="FFFFFF"/>
      <w:spacing w:line="405" w:lineRule="exact"/>
      <w:jc w:val="distribute"/>
    </w:pPr>
    <w:rPr>
      <w:rFonts w:ascii="宋体" w:hAnsi="Calibri" w:cs="黑体"/>
      <w:sz w:val="18"/>
      <w:szCs w:val="18"/>
    </w:rPr>
  </w:style>
  <w:style w:type="paragraph" w:styleId="3">
    <w:name w:val="Plain Text"/>
    <w:basedOn w:val="1"/>
    <w:link w:val="14"/>
    <w:qFormat/>
    <w:uiPriority w:val="0"/>
    <w:rPr>
      <w:rFonts w:ascii="宋体" w:hAnsi="Courier New" w:cs="Courier New"/>
      <w:szCs w:val="21"/>
    </w:rPr>
  </w:style>
  <w:style w:type="paragraph" w:styleId="4">
    <w:name w:val="footer"/>
    <w:basedOn w:val="1"/>
    <w:link w:val="18"/>
    <w:unhideWhenUsed/>
    <w:qFormat/>
    <w:uiPriority w:val="99"/>
    <w:pPr>
      <w:tabs>
        <w:tab w:val="center" w:pos="4153"/>
        <w:tab w:val="right" w:pos="8306"/>
      </w:tabs>
      <w:snapToGrid w:val="0"/>
      <w:jc w:val="left"/>
    </w:pPr>
    <w:rPr>
      <w:sz w:val="18"/>
    </w:rPr>
  </w:style>
  <w:style w:type="paragraph" w:styleId="5">
    <w:name w:val="header"/>
    <w:basedOn w:val="1"/>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6">
    <w:name w:val="HTML Preformatted"/>
    <w:basedOn w:val="1"/>
    <w:link w:val="17"/>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customStyle="1" w:styleId="9">
    <w:name w:val="Normal New New"/>
    <w:qFormat/>
    <w:uiPriority w:val="0"/>
    <w:pPr>
      <w:jc w:val="both"/>
    </w:pPr>
    <w:rPr>
      <w:rFonts w:ascii="Times New Roman" w:hAnsi="Times New Roman" w:eastAsia="宋体" w:cs="Times New Roman"/>
      <w:kern w:val="2"/>
      <w:sz w:val="21"/>
      <w:lang w:val="en-US" w:eastAsia="zh-CN" w:bidi="ar-SA"/>
    </w:rPr>
  </w:style>
  <w:style w:type="paragraph" w:customStyle="1" w:styleId="10">
    <w:name w:val="列表段落1"/>
    <w:basedOn w:val="1"/>
    <w:qFormat/>
    <w:uiPriority w:val="0"/>
    <w:pPr>
      <w:ind w:firstLine="420"/>
    </w:pPr>
    <w:rPr>
      <w:rFonts w:ascii="Calibri" w:hAnsi="Calibri" w:cs="Times New Roman"/>
    </w:rPr>
  </w:style>
  <w:style w:type="character" w:styleId="11">
    <w:name w:val="Placeholder Text"/>
    <w:basedOn w:val="8"/>
    <w:semiHidden/>
    <w:qFormat/>
    <w:uiPriority w:val="99"/>
    <w:rPr>
      <w:color w:val="808080"/>
    </w:rPr>
  </w:style>
  <w:style w:type="paragraph" w:styleId="12">
    <w:name w:val="List Paragraph"/>
    <w:basedOn w:val="1"/>
    <w:qFormat/>
    <w:uiPriority w:val="34"/>
    <w:pPr>
      <w:ind w:firstLine="420"/>
    </w:pPr>
  </w:style>
  <w:style w:type="character" w:customStyle="1" w:styleId="13">
    <w:name w:val="纯文本 字符"/>
    <w:basedOn w:val="8"/>
    <w:qFormat/>
    <w:uiPriority w:val="0"/>
    <w:rPr>
      <w:rFonts w:hAnsi="Courier New" w:cs="Courier New" w:asciiTheme="minorEastAsia" w:eastAsiaTheme="minorEastAsia"/>
      <w:kern w:val="2"/>
      <w:sz w:val="21"/>
      <w:szCs w:val="22"/>
    </w:rPr>
  </w:style>
  <w:style w:type="character" w:customStyle="1" w:styleId="14">
    <w:name w:val="纯文本 字符1"/>
    <w:link w:val="3"/>
    <w:qFormat/>
    <w:locked/>
    <w:uiPriority w:val="0"/>
    <w:rPr>
      <w:rFonts w:ascii="宋体" w:hAnsi="Courier New" w:cs="Courier New"/>
      <w:kern w:val="2"/>
      <w:sz w:val="21"/>
      <w:szCs w:val="21"/>
    </w:rPr>
  </w:style>
  <w:style w:type="character" w:customStyle="1" w:styleId="15">
    <w:name w:val="正文文本 字符"/>
    <w:basedOn w:val="8"/>
    <w:link w:val="2"/>
    <w:qFormat/>
    <w:uiPriority w:val="0"/>
    <w:rPr>
      <w:rFonts w:ascii="宋体" w:hAnsi="Calibri" w:cs="黑体"/>
      <w:kern w:val="2"/>
      <w:sz w:val="18"/>
      <w:szCs w:val="18"/>
      <w:shd w:val="clear" w:color="auto" w:fill="FFFFFF"/>
    </w:rPr>
  </w:style>
  <w:style w:type="character" w:customStyle="1" w:styleId="16">
    <w:name w:val="正文文本 + Times New Roman"/>
    <w:basedOn w:val="15"/>
    <w:qFormat/>
    <w:uiPriority w:val="0"/>
    <w:rPr>
      <w:rFonts w:ascii="Times New Roman" w:hAnsi="Times New Roman" w:eastAsia="宋体" w:cs="Times New Roman"/>
      <w:kern w:val="2"/>
      <w:sz w:val="18"/>
      <w:szCs w:val="18"/>
      <w:u w:val="none"/>
      <w:shd w:val="clear" w:color="auto" w:fill="FFFFFF"/>
      <w:lang w:val="en-US" w:eastAsia="en-US" w:bidi="ar-SA"/>
    </w:rPr>
  </w:style>
  <w:style w:type="character" w:customStyle="1" w:styleId="17">
    <w:name w:val="HTML 预设格式 字符"/>
    <w:basedOn w:val="8"/>
    <w:link w:val="6"/>
    <w:qFormat/>
    <w:uiPriority w:val="99"/>
    <w:rPr>
      <w:rFonts w:ascii="宋体" w:hAnsi="宋体" w:cs="宋体"/>
      <w:sz w:val="24"/>
      <w:szCs w:val="24"/>
    </w:rPr>
  </w:style>
  <w:style w:type="character" w:customStyle="1" w:styleId="18">
    <w:name w:val="页脚 字符"/>
    <w:basedOn w:val="8"/>
    <w:link w:val="4"/>
    <w:qFormat/>
    <w:uiPriority w:val="99"/>
    <w:rPr>
      <w:rFonts w:asciiTheme="minorHAnsi" w:hAnsiTheme="minorHAnsi" w:eastAsiaTheme="minorEastAsia" w:cstheme="minorBidi"/>
      <w:kern w:val="2"/>
      <w:sz w:val="18"/>
      <w:szCs w:val="22"/>
    </w:rPr>
  </w:style>
  <w:style w:type="paragraph" w:customStyle="1" w:styleId="19">
    <w:name w:val="题干样式"/>
    <w:basedOn w:val="1"/>
    <w:link w:val="21"/>
    <w:qFormat/>
    <w:uiPriority w:val="0"/>
    <w:pPr>
      <w:ind w:left="200" w:hanging="200" w:hangingChars="200"/>
    </w:pPr>
    <w:rPr>
      <w:szCs w:val="21"/>
    </w:rPr>
  </w:style>
  <w:style w:type="paragraph" w:customStyle="1" w:styleId="20">
    <w:name w:val="括号标题"/>
    <w:next w:val="1"/>
    <w:link w:val="23"/>
    <w:qFormat/>
    <w:uiPriority w:val="0"/>
    <w:pPr>
      <w:spacing w:line="300" w:lineRule="auto"/>
    </w:pPr>
    <w:rPr>
      <w:rFonts w:ascii="Times New Roman" w:hAnsi="Times New Roman" w:eastAsia="宋体" w:cs="宋体"/>
      <w:b/>
      <w:bCs/>
      <w:kern w:val="2"/>
      <w:sz w:val="21"/>
      <w:szCs w:val="21"/>
      <w:lang w:val="en-US" w:eastAsia="zh-CN" w:bidi="ar-SA"/>
    </w:rPr>
  </w:style>
  <w:style w:type="character" w:customStyle="1" w:styleId="21">
    <w:name w:val="题干样式 字符"/>
    <w:basedOn w:val="8"/>
    <w:link w:val="19"/>
    <w:qFormat/>
    <w:uiPriority w:val="0"/>
    <w:rPr>
      <w:rFonts w:cstheme="minorBidi"/>
      <w:kern w:val="2"/>
      <w:sz w:val="21"/>
      <w:szCs w:val="21"/>
    </w:rPr>
  </w:style>
  <w:style w:type="paragraph" w:customStyle="1" w:styleId="22">
    <w:name w:val="解析"/>
    <w:next w:val="1"/>
    <w:link w:val="25"/>
    <w:qFormat/>
    <w:uiPriority w:val="0"/>
    <w:pPr>
      <w:spacing w:line="300" w:lineRule="auto"/>
      <w:ind w:firstLine="200" w:firstLineChars="200"/>
      <w:jc w:val="both"/>
    </w:pPr>
    <w:rPr>
      <w:rFonts w:ascii="Times New Roman" w:hAnsi="Times New Roman" w:eastAsia="楷体" w:cs="Times New Roman"/>
      <w:kern w:val="2"/>
      <w:sz w:val="21"/>
      <w:szCs w:val="21"/>
      <w:lang w:val="en-US" w:eastAsia="zh-CN" w:bidi="ar-SA"/>
    </w:rPr>
  </w:style>
  <w:style w:type="character" w:customStyle="1" w:styleId="23">
    <w:name w:val="括号标题 字符"/>
    <w:basedOn w:val="8"/>
    <w:link w:val="20"/>
    <w:qFormat/>
    <w:uiPriority w:val="0"/>
    <w:rPr>
      <w:rFonts w:cs="宋体"/>
      <w:b/>
      <w:bCs/>
      <w:kern w:val="2"/>
      <w:sz w:val="21"/>
      <w:szCs w:val="21"/>
    </w:rPr>
  </w:style>
  <w:style w:type="paragraph" w:customStyle="1" w:styleId="24">
    <w:name w:val="Normal_1"/>
    <w:qFormat/>
    <w:uiPriority w:val="0"/>
    <w:pPr>
      <w:widowControl w:val="0"/>
      <w:jc w:val="both"/>
    </w:pPr>
    <w:rPr>
      <w:rFonts w:ascii="Times New Roman" w:hAnsi="Times New Roman" w:eastAsia="宋体" w:cs="宋体"/>
      <w:kern w:val="2"/>
      <w:sz w:val="21"/>
      <w:szCs w:val="22"/>
      <w:lang w:val="en-US" w:eastAsia="zh-CN" w:bidi="ar-SA"/>
    </w:rPr>
  </w:style>
  <w:style w:type="character" w:customStyle="1" w:styleId="25">
    <w:name w:val="解析 字符"/>
    <w:basedOn w:val="8"/>
    <w:link w:val="22"/>
    <w:qFormat/>
    <w:uiPriority w:val="0"/>
    <w:rPr>
      <w:rFonts w:eastAsia="楷体"/>
      <w:kern w:val="2"/>
      <w:sz w:val="21"/>
      <w:szCs w:val="21"/>
    </w:rPr>
  </w:style>
</w:styles>
</file>

<file path=word/_rels/document.xml.rels><?xml version="1.0" encoding="UTF-8" standalone="yes"?>
<Relationships xmlns="http://schemas.openxmlformats.org/package/2006/relationships"><Relationship Id="rId99" Type="http://schemas.openxmlformats.org/officeDocument/2006/relationships/image" Target="file:///C:\Documents%2525252520and%2525252520Settings\Administrator\Application%2525252520Data\Microsoft\Word\&#20154;&#25945;&#29289;&#29702;\8-2-102.TIF" TargetMode="External"/><Relationship Id="rId98" Type="http://schemas.openxmlformats.org/officeDocument/2006/relationships/image" Target="media/image51.png"/><Relationship Id="rId97" Type="http://schemas.openxmlformats.org/officeDocument/2006/relationships/image" Target="media/image50.png"/><Relationship Id="rId96" Type="http://schemas.openxmlformats.org/officeDocument/2006/relationships/image" Target="media/image49.png"/><Relationship Id="rId95" Type="http://schemas.microsoft.com/office/2007/relationships/hdphoto" Target="media/image48.wdp"/><Relationship Id="rId94" Type="http://schemas.openxmlformats.org/officeDocument/2006/relationships/image" Target="media/image47.png"/><Relationship Id="rId93" Type="http://schemas.microsoft.com/office/2007/relationships/hdphoto" Target="media/image46.wdp"/><Relationship Id="rId92" Type="http://schemas.openxmlformats.org/officeDocument/2006/relationships/image" Target="media/image45.png"/><Relationship Id="rId91" Type="http://schemas.openxmlformats.org/officeDocument/2006/relationships/image" Target="media/image44.wmf"/><Relationship Id="rId90" Type="http://schemas.openxmlformats.org/officeDocument/2006/relationships/oleObject" Target="embeddings/oleObject28.bin"/><Relationship Id="rId9" Type="http://schemas.openxmlformats.org/officeDocument/2006/relationships/theme" Target="theme/theme1.xml"/><Relationship Id="rId89" Type="http://schemas.openxmlformats.org/officeDocument/2006/relationships/image" Target="media/image43.wmf"/><Relationship Id="rId88" Type="http://schemas.openxmlformats.org/officeDocument/2006/relationships/oleObject" Target="embeddings/oleObject27.bin"/><Relationship Id="rId87" Type="http://schemas.openxmlformats.org/officeDocument/2006/relationships/image" Target="media/image42.png"/><Relationship Id="rId86" Type="http://schemas.openxmlformats.org/officeDocument/2006/relationships/image" Target="media/image41.png"/><Relationship Id="rId85" Type="http://schemas.openxmlformats.org/officeDocument/2006/relationships/image" Target="media/image40.wmf"/><Relationship Id="rId84" Type="http://schemas.openxmlformats.org/officeDocument/2006/relationships/oleObject" Target="embeddings/oleObject26.bin"/><Relationship Id="rId83" Type="http://schemas.openxmlformats.org/officeDocument/2006/relationships/image" Target="media/image39.wmf"/><Relationship Id="rId82" Type="http://schemas.openxmlformats.org/officeDocument/2006/relationships/oleObject" Target="embeddings/oleObject25.bin"/><Relationship Id="rId81" Type="http://schemas.openxmlformats.org/officeDocument/2006/relationships/image" Target="media/image38.wmf"/><Relationship Id="rId80" Type="http://schemas.openxmlformats.org/officeDocument/2006/relationships/oleObject" Target="embeddings/oleObject24.bin"/><Relationship Id="rId8" Type="http://schemas.openxmlformats.org/officeDocument/2006/relationships/footer" Target="footer3.xml"/><Relationship Id="rId79" Type="http://schemas.openxmlformats.org/officeDocument/2006/relationships/image" Target="media/image37.wmf"/><Relationship Id="rId78" Type="http://schemas.openxmlformats.org/officeDocument/2006/relationships/oleObject" Target="embeddings/oleObject23.bin"/><Relationship Id="rId77" Type="http://schemas.microsoft.com/office/2007/relationships/hdphoto" Target="media/image36.wdp"/><Relationship Id="rId76" Type="http://schemas.openxmlformats.org/officeDocument/2006/relationships/image" Target="media/image35.png"/><Relationship Id="rId75" Type="http://schemas.openxmlformats.org/officeDocument/2006/relationships/image" Target="media/image34.wmf"/><Relationship Id="rId74" Type="http://schemas.openxmlformats.org/officeDocument/2006/relationships/image" Target="media/image33.png"/><Relationship Id="rId73" Type="http://schemas.openxmlformats.org/officeDocument/2006/relationships/image" Target="media/image32.png"/><Relationship Id="rId72" Type="http://schemas.openxmlformats.org/officeDocument/2006/relationships/image" Target="media/image31.png"/><Relationship Id="rId71" Type="http://schemas.openxmlformats.org/officeDocument/2006/relationships/image" Target="file:///C:\Documents%252525252520and%252525252520Settings\Administrator\Application%252525252520Data\Microsoft\Word\&#20154;&#25945;&#29289;&#29702;\8-2-42.TIF" TargetMode="External"/><Relationship Id="rId70" Type="http://schemas.openxmlformats.org/officeDocument/2006/relationships/image" Target="media/image30.png"/><Relationship Id="rId7" Type="http://schemas.openxmlformats.org/officeDocument/2006/relationships/footer" Target="footer2.xml"/><Relationship Id="rId69" Type="http://schemas.openxmlformats.org/officeDocument/2006/relationships/image" Target="file:///C:\Documents%2525252520and%2525252520Settings\Administrator\Application%2525252520Data\Microsoft\Word\&#20154;&#25945;&#29289;&#29702;\8-2-43.TIF" TargetMode="External"/><Relationship Id="rId68" Type="http://schemas.openxmlformats.org/officeDocument/2006/relationships/image" Target="media/image29.png"/><Relationship Id="rId67" Type="http://schemas.openxmlformats.org/officeDocument/2006/relationships/image" Target="file:///C:\Windows\TEMP\3-5-23.TIF" TargetMode="External"/><Relationship Id="rId66" Type="http://schemas.openxmlformats.org/officeDocument/2006/relationships/image" Target="media/image28.png"/><Relationship Id="rId65" Type="http://schemas.openxmlformats.org/officeDocument/2006/relationships/image" Target="file:///C:\Windows\TEMP\3-5-22.TIF" TargetMode="External"/><Relationship Id="rId64" Type="http://schemas.openxmlformats.org/officeDocument/2006/relationships/image" Target="media/image27.png"/><Relationship Id="rId63" Type="http://schemas.openxmlformats.org/officeDocument/2006/relationships/image" Target="media/image26.png"/><Relationship Id="rId62" Type="http://schemas.openxmlformats.org/officeDocument/2006/relationships/image" Target="media/image25.png"/><Relationship Id="rId61" Type="http://schemas.openxmlformats.org/officeDocument/2006/relationships/oleObject" Target="embeddings/oleObject22.bin"/><Relationship Id="rId60" Type="http://schemas.openxmlformats.org/officeDocument/2006/relationships/oleObject" Target="embeddings/oleObject21.bin"/><Relationship Id="rId6" Type="http://schemas.openxmlformats.org/officeDocument/2006/relationships/footer" Target="footer1.xml"/><Relationship Id="rId59" Type="http://schemas.openxmlformats.org/officeDocument/2006/relationships/image" Target="media/image24.wmf"/><Relationship Id="rId58" Type="http://schemas.openxmlformats.org/officeDocument/2006/relationships/oleObject" Target="embeddings/oleObject20.bin"/><Relationship Id="rId57" Type="http://schemas.openxmlformats.org/officeDocument/2006/relationships/image" Target="media/image23.wmf"/><Relationship Id="rId56" Type="http://schemas.openxmlformats.org/officeDocument/2006/relationships/oleObject" Target="embeddings/oleObject19.bin"/><Relationship Id="rId55" Type="http://schemas.openxmlformats.org/officeDocument/2006/relationships/image" Target="file:///C:\Documents%2525252520and%2525252520Settings\Administrator\Application%2525252520Data\Microsoft\Word\&#20154;&#25945;&#29289;&#29702;\5-5-40.TIF" TargetMode="External"/><Relationship Id="rId54" Type="http://schemas.openxmlformats.org/officeDocument/2006/relationships/image" Target="media/image22.png"/><Relationship Id="rId53" Type="http://schemas.openxmlformats.org/officeDocument/2006/relationships/image" Target="file:///C:\Documents%2525252520and%2525252520Settings\Administrator\Application%2525252520Data\Microsoft\Word\&#20154;&#25945;&#29289;&#29702;\5-5-39.TIF" TargetMode="External"/><Relationship Id="rId52" Type="http://schemas.openxmlformats.org/officeDocument/2006/relationships/image" Target="media/image21.png"/><Relationship Id="rId51" Type="http://schemas.openxmlformats.org/officeDocument/2006/relationships/image" Target="media/image20.wmf"/><Relationship Id="rId50" Type="http://schemas.openxmlformats.org/officeDocument/2006/relationships/oleObject" Target="embeddings/oleObject18.bin"/><Relationship Id="rId5" Type="http://schemas.openxmlformats.org/officeDocument/2006/relationships/header" Target="header3.xml"/><Relationship Id="rId49" Type="http://schemas.openxmlformats.org/officeDocument/2006/relationships/image" Target="file:///C:\Documents%2525252520and%2525252520Settings\Administrator\Application%2525252520Data\Microsoft\Word\&#20154;&#25945;&#29289;&#29702;\5-5-42.TIF" TargetMode="External"/><Relationship Id="rId48" Type="http://schemas.openxmlformats.org/officeDocument/2006/relationships/image" Target="media/image19.png"/><Relationship Id="rId47" Type="http://schemas.openxmlformats.org/officeDocument/2006/relationships/image" Target="file:///C:\Documents%2525252520and%2525252520Settings\Administrator\Application%2525252520Data\Microsoft\Word\&#20154;&#25945;&#29289;&#29702;\5-5-41.TIF" TargetMode="External"/><Relationship Id="rId46" Type="http://schemas.openxmlformats.org/officeDocument/2006/relationships/image" Target="media/image18.png"/><Relationship Id="rId45" Type="http://schemas.openxmlformats.org/officeDocument/2006/relationships/image" Target="media/image17.wmf"/><Relationship Id="rId44" Type="http://schemas.openxmlformats.org/officeDocument/2006/relationships/oleObject" Target="embeddings/oleObject17.bin"/><Relationship Id="rId43" Type="http://schemas.openxmlformats.org/officeDocument/2006/relationships/oleObject" Target="embeddings/oleObject16.bin"/><Relationship Id="rId42" Type="http://schemas.openxmlformats.org/officeDocument/2006/relationships/oleObject" Target="embeddings/oleObject15.bin"/><Relationship Id="rId41" Type="http://schemas.openxmlformats.org/officeDocument/2006/relationships/oleObject" Target="embeddings/oleObject14.bin"/><Relationship Id="rId40" Type="http://schemas.openxmlformats.org/officeDocument/2006/relationships/oleObject" Target="embeddings/oleObject13.bin"/><Relationship Id="rId4" Type="http://schemas.openxmlformats.org/officeDocument/2006/relationships/header" Target="header2.xml"/><Relationship Id="rId39" Type="http://schemas.openxmlformats.org/officeDocument/2006/relationships/oleObject" Target="embeddings/oleObject12.bin"/><Relationship Id="rId38" Type="http://schemas.openxmlformats.org/officeDocument/2006/relationships/oleObject" Target="embeddings/oleObject11.bin"/><Relationship Id="rId37" Type="http://schemas.openxmlformats.org/officeDocument/2006/relationships/oleObject" Target="embeddings/oleObject10.bin"/><Relationship Id="rId36" Type="http://schemas.openxmlformats.org/officeDocument/2006/relationships/image" Target="media/image16.wmf"/><Relationship Id="rId35" Type="http://schemas.openxmlformats.org/officeDocument/2006/relationships/oleObject" Target="embeddings/oleObject9.bin"/><Relationship Id="rId34" Type="http://schemas.openxmlformats.org/officeDocument/2006/relationships/image" Target="media/image15.wmf"/><Relationship Id="rId33" Type="http://schemas.openxmlformats.org/officeDocument/2006/relationships/oleObject" Target="embeddings/oleObject8.bin"/><Relationship Id="rId32" Type="http://schemas.openxmlformats.org/officeDocument/2006/relationships/image" Target="media/image14.png"/><Relationship Id="rId31" Type="http://schemas.openxmlformats.org/officeDocument/2006/relationships/image" Target="file:///E:\2019&#29256;&#12298;&#37329;&#29256;&#12299;&#19968;&#36718;%2525252520%2525252520&#29289;&#29702;&#65288;&#20154;&#25945;&#29256;&#65289;\1-3-7+.TIF" TargetMode="External"/><Relationship Id="rId30" Type="http://schemas.openxmlformats.org/officeDocument/2006/relationships/image" Target="media/image13.png"/><Relationship Id="rId3" Type="http://schemas.openxmlformats.org/officeDocument/2006/relationships/header" Target="header1.xml"/><Relationship Id="rId29" Type="http://schemas.openxmlformats.org/officeDocument/2006/relationships/image" Target="file:///E:\2019&#29256;&#12298;&#37329;&#29256;&#12299;&#19968;&#36718;%2525252520%2525252520&#29289;&#29702;&#65288;&#20154;&#25945;&#29256;&#65289;\1-3-7.TIF" TargetMode="External"/><Relationship Id="rId28" Type="http://schemas.openxmlformats.org/officeDocument/2006/relationships/image" Target="media/image12.png"/><Relationship Id="rId27" Type="http://schemas.openxmlformats.org/officeDocument/2006/relationships/image" Target="media/image11.wmf"/><Relationship Id="rId26" Type="http://schemas.openxmlformats.org/officeDocument/2006/relationships/oleObject" Target="embeddings/oleObject7.bin"/><Relationship Id="rId25" Type="http://schemas.openxmlformats.org/officeDocument/2006/relationships/image" Target="media/image10.wmf"/><Relationship Id="rId24" Type="http://schemas.openxmlformats.org/officeDocument/2006/relationships/oleObject" Target="embeddings/oleObject6.bin"/><Relationship Id="rId23" Type="http://schemas.openxmlformats.org/officeDocument/2006/relationships/image" Target="media/image9.wmf"/><Relationship Id="rId22" Type="http://schemas.openxmlformats.org/officeDocument/2006/relationships/oleObject" Target="embeddings/oleObject5.bin"/><Relationship Id="rId21" Type="http://schemas.openxmlformats.org/officeDocument/2006/relationships/image" Target="media/image8.wmf"/><Relationship Id="rId20" Type="http://schemas.openxmlformats.org/officeDocument/2006/relationships/oleObject" Target="embeddings/oleObject4.bin"/><Relationship Id="rId2" Type="http://schemas.openxmlformats.org/officeDocument/2006/relationships/settings" Target="settings.xml"/><Relationship Id="rId19" Type="http://schemas.openxmlformats.org/officeDocument/2006/relationships/image" Target="media/image7.wmf"/><Relationship Id="rId188" Type="http://schemas.openxmlformats.org/officeDocument/2006/relationships/fontTable" Target="fontTable.xml"/><Relationship Id="rId187" Type="http://schemas.openxmlformats.org/officeDocument/2006/relationships/customXml" Target="../customXml/item1.xml"/><Relationship Id="rId186" Type="http://schemas.openxmlformats.org/officeDocument/2006/relationships/image" Target="media/image101.wmf"/><Relationship Id="rId185" Type="http://schemas.openxmlformats.org/officeDocument/2006/relationships/oleObject" Target="embeddings/oleObject53.bin"/><Relationship Id="rId184" Type="http://schemas.openxmlformats.org/officeDocument/2006/relationships/image" Target="media/image100.wmf"/><Relationship Id="rId183" Type="http://schemas.openxmlformats.org/officeDocument/2006/relationships/oleObject" Target="embeddings/oleObject52.bin"/><Relationship Id="rId182" Type="http://schemas.openxmlformats.org/officeDocument/2006/relationships/image" Target="media/image99.wmf"/><Relationship Id="rId181" Type="http://schemas.openxmlformats.org/officeDocument/2006/relationships/oleObject" Target="embeddings/oleObject51.bin"/><Relationship Id="rId180" Type="http://schemas.openxmlformats.org/officeDocument/2006/relationships/image" Target="media/image98.wmf"/><Relationship Id="rId18" Type="http://schemas.openxmlformats.org/officeDocument/2006/relationships/oleObject" Target="embeddings/oleObject3.bin"/><Relationship Id="rId179" Type="http://schemas.openxmlformats.org/officeDocument/2006/relationships/oleObject" Target="embeddings/oleObject50.bin"/><Relationship Id="rId178" Type="http://schemas.openxmlformats.org/officeDocument/2006/relationships/image" Target="media/image97.wmf"/><Relationship Id="rId177" Type="http://schemas.openxmlformats.org/officeDocument/2006/relationships/oleObject" Target="embeddings/oleObject49.bin"/><Relationship Id="rId176" Type="http://schemas.openxmlformats.org/officeDocument/2006/relationships/image" Target="media/image96.wmf"/><Relationship Id="rId175" Type="http://schemas.openxmlformats.org/officeDocument/2006/relationships/oleObject" Target="embeddings/oleObject48.bin"/><Relationship Id="rId174" Type="http://schemas.openxmlformats.org/officeDocument/2006/relationships/image" Target="media/image95.wmf"/><Relationship Id="rId173" Type="http://schemas.openxmlformats.org/officeDocument/2006/relationships/oleObject" Target="embeddings/oleObject47.bin"/><Relationship Id="rId172" Type="http://schemas.openxmlformats.org/officeDocument/2006/relationships/image" Target="media/image94.wmf"/><Relationship Id="rId171" Type="http://schemas.openxmlformats.org/officeDocument/2006/relationships/oleObject" Target="embeddings/oleObject46.bin"/><Relationship Id="rId170" Type="http://schemas.openxmlformats.org/officeDocument/2006/relationships/image" Target="media/image93.wmf"/><Relationship Id="rId17" Type="http://schemas.openxmlformats.org/officeDocument/2006/relationships/image" Target="media/image6.png"/><Relationship Id="rId169" Type="http://schemas.openxmlformats.org/officeDocument/2006/relationships/oleObject" Target="embeddings/oleObject45.bin"/><Relationship Id="rId168" Type="http://schemas.openxmlformats.org/officeDocument/2006/relationships/image" Target="media/image92.png"/><Relationship Id="rId167" Type="http://schemas.openxmlformats.org/officeDocument/2006/relationships/image" Target="media/image91.wmf"/><Relationship Id="rId166" Type="http://schemas.openxmlformats.org/officeDocument/2006/relationships/oleObject" Target="embeddings/oleObject44.bin"/><Relationship Id="rId165" Type="http://schemas.openxmlformats.org/officeDocument/2006/relationships/image" Target="media/image90.png"/><Relationship Id="rId164" Type="http://schemas.openxmlformats.org/officeDocument/2006/relationships/image" Target="file:///C:\Documents%2525252520and%2525252520Settings\Administrator\Application%2525252520Data\Microsoft\Word\&#20154;&#25945;&#29289;&#29702;\8-2-75.TIF" TargetMode="External"/><Relationship Id="rId163" Type="http://schemas.openxmlformats.org/officeDocument/2006/relationships/image" Target="media/image89.png"/><Relationship Id="rId162" Type="http://schemas.openxmlformats.org/officeDocument/2006/relationships/image" Target="file:///C:\Documents%2525252520and%2525252520Settings\Administrator\Application%2525252520Data\Microsoft\Word\&#20154;&#25945;&#29289;&#29702;\8-2-53.TIF" TargetMode="External"/><Relationship Id="rId161" Type="http://schemas.openxmlformats.org/officeDocument/2006/relationships/image" Target="media/image88.png"/><Relationship Id="rId160" Type="http://schemas.openxmlformats.org/officeDocument/2006/relationships/image" Target="media/image87.wmf"/><Relationship Id="rId16" Type="http://schemas.openxmlformats.org/officeDocument/2006/relationships/image" Target="media/image5.png"/><Relationship Id="rId159" Type="http://schemas.openxmlformats.org/officeDocument/2006/relationships/oleObject" Target="embeddings/oleObject43.bin"/><Relationship Id="rId158" Type="http://schemas.openxmlformats.org/officeDocument/2006/relationships/image" Target="media/image86.wmf"/><Relationship Id="rId157" Type="http://schemas.openxmlformats.org/officeDocument/2006/relationships/oleObject" Target="embeddings/oleObject42.bin"/><Relationship Id="rId156" Type="http://schemas.openxmlformats.org/officeDocument/2006/relationships/image" Target="media/image85.wmf"/><Relationship Id="rId155" Type="http://schemas.openxmlformats.org/officeDocument/2006/relationships/oleObject" Target="embeddings/oleObject41.bin"/><Relationship Id="rId154" Type="http://schemas.openxmlformats.org/officeDocument/2006/relationships/image" Target="media/image84.wmf"/><Relationship Id="rId153" Type="http://schemas.openxmlformats.org/officeDocument/2006/relationships/oleObject" Target="embeddings/oleObject40.bin"/><Relationship Id="rId152" Type="http://schemas.openxmlformats.org/officeDocument/2006/relationships/image" Target="media/image83.wmf"/><Relationship Id="rId151" Type="http://schemas.openxmlformats.org/officeDocument/2006/relationships/oleObject" Target="embeddings/oleObject39.bin"/><Relationship Id="rId150" Type="http://schemas.openxmlformats.org/officeDocument/2006/relationships/image" Target="media/image82.wmf"/><Relationship Id="rId15" Type="http://schemas.openxmlformats.org/officeDocument/2006/relationships/image" Target="media/image4.png"/><Relationship Id="rId149" Type="http://schemas.openxmlformats.org/officeDocument/2006/relationships/oleObject" Target="embeddings/oleObject38.bin"/><Relationship Id="rId148" Type="http://schemas.openxmlformats.org/officeDocument/2006/relationships/image" Target="media/image81.png"/><Relationship Id="rId147" Type="http://schemas.openxmlformats.org/officeDocument/2006/relationships/image" Target="media/image80.png"/><Relationship Id="rId146" Type="http://schemas.openxmlformats.org/officeDocument/2006/relationships/oleObject" Target="embeddings/oleObject37.bin"/><Relationship Id="rId145" Type="http://schemas.openxmlformats.org/officeDocument/2006/relationships/oleObject" Target="embeddings/oleObject36.bin"/><Relationship Id="rId144" Type="http://schemas.openxmlformats.org/officeDocument/2006/relationships/image" Target="media/image79.wmf"/><Relationship Id="rId143" Type="http://schemas.openxmlformats.org/officeDocument/2006/relationships/oleObject" Target="embeddings/oleObject35.bin"/><Relationship Id="rId142" Type="http://schemas.openxmlformats.org/officeDocument/2006/relationships/image" Target="media/image78.wmf"/><Relationship Id="rId141" Type="http://schemas.openxmlformats.org/officeDocument/2006/relationships/oleObject" Target="embeddings/oleObject34.bin"/><Relationship Id="rId140" Type="http://schemas.openxmlformats.org/officeDocument/2006/relationships/image" Target="media/image77.png"/><Relationship Id="rId14" Type="http://schemas.openxmlformats.org/officeDocument/2006/relationships/image" Target="media/image3.wmf"/><Relationship Id="rId139" Type="http://schemas.openxmlformats.org/officeDocument/2006/relationships/image" Target="media/image76.png"/><Relationship Id="rId138" Type="http://schemas.openxmlformats.org/officeDocument/2006/relationships/image" Target="media/image75.png"/><Relationship Id="rId137" Type="http://schemas.openxmlformats.org/officeDocument/2006/relationships/image" Target="media/image74.png"/><Relationship Id="rId136" Type="http://schemas.openxmlformats.org/officeDocument/2006/relationships/image" Target="media/image73.png"/><Relationship Id="rId135" Type="http://schemas.openxmlformats.org/officeDocument/2006/relationships/image" Target="media/image72.png"/><Relationship Id="rId134" Type="http://schemas.openxmlformats.org/officeDocument/2006/relationships/image" Target="file:///C:\Documents%252525252520and%252525252520Settings\Administrator\Application%252525252520Data\Microsoft\Word\&#20154;&#25945;&#29289;&#29702;\8-2-73.TIF" TargetMode="External"/><Relationship Id="rId133" Type="http://schemas.openxmlformats.org/officeDocument/2006/relationships/image" Target="media/image71.png"/><Relationship Id="rId132" Type="http://schemas.openxmlformats.org/officeDocument/2006/relationships/image" Target="file:///C:\Documents%2525252520and%2525252520Settings\Administrator\Application%2525252520Data\Microsoft\Word\&#20154;&#25945;&#29289;&#29702;\A.TIF" TargetMode="External"/><Relationship Id="rId131" Type="http://schemas.openxmlformats.org/officeDocument/2006/relationships/image" Target="media/image70.png"/><Relationship Id="rId130" Type="http://schemas.openxmlformats.org/officeDocument/2006/relationships/image" Target="file:///C:\Documents%2525252520and%2525252520Settings\Administrator\Application%2525252520Data\Microsoft\Word\&#20154;&#25945;&#29289;&#29702;\8-1-19.TIF" TargetMode="External"/><Relationship Id="rId13" Type="http://schemas.openxmlformats.org/officeDocument/2006/relationships/oleObject" Target="embeddings/oleObject2.bin"/><Relationship Id="rId129" Type="http://schemas.openxmlformats.org/officeDocument/2006/relationships/image" Target="media/image69.png"/><Relationship Id="rId128" Type="http://schemas.openxmlformats.org/officeDocument/2006/relationships/image" Target="file:///C:\Documents%2525252520and%2525252520Settings\Administrator\Application%2525252520Data\Microsoft\Word\&#20154;&#25945;&#29289;&#29702;\8-1-18.TIF" TargetMode="External"/><Relationship Id="rId127" Type="http://schemas.openxmlformats.org/officeDocument/2006/relationships/image" Target="media/image68.png"/><Relationship Id="rId126" Type="http://schemas.openxmlformats.org/officeDocument/2006/relationships/image" Target="file:///C:\Documents%2525252520and%2525252520Settings\Administrator\Application%2525252520Data\Microsoft\Word\&#20154;&#25945;&#29289;&#29702;\8-2-52.TIF" TargetMode="External"/><Relationship Id="rId125" Type="http://schemas.openxmlformats.org/officeDocument/2006/relationships/image" Target="media/image67.png"/><Relationship Id="rId124" Type="http://schemas.openxmlformats.org/officeDocument/2006/relationships/image" Target="file:///C:\Documents%2525252520and%2525252520Settings\Administrator\Application%2525252520Data\Microsoft\Word\&#20154;&#25945;&#29289;&#29702;\8-2-51.TIF" TargetMode="External"/><Relationship Id="rId123" Type="http://schemas.openxmlformats.org/officeDocument/2006/relationships/image" Target="media/image66.png"/><Relationship Id="rId122" Type="http://schemas.openxmlformats.org/officeDocument/2006/relationships/image" Target="media/image65.png"/><Relationship Id="rId121" Type="http://schemas.openxmlformats.org/officeDocument/2006/relationships/image" Target="file:///C:\Documents%2525252520and%2525252520Settings\Administrator\Application%2525252520Data\Microsoft\Word\&#20154;&#25945;&#29289;&#29702;\4-1-24.TIF" TargetMode="External"/><Relationship Id="rId120" Type="http://schemas.openxmlformats.org/officeDocument/2006/relationships/image" Target="media/image64.png"/><Relationship Id="rId12" Type="http://schemas.openxmlformats.org/officeDocument/2006/relationships/image" Target="media/image2.wmf"/><Relationship Id="rId119" Type="http://schemas.openxmlformats.org/officeDocument/2006/relationships/image" Target="file:///C:\Documents%2525252520and%2525252520Settings\Administrator\Application%2525252520Data\Microsoft\Word\&#20154;&#25945;&#29289;&#29702;\4-1-23.TIF" TargetMode="External"/><Relationship Id="rId118" Type="http://schemas.openxmlformats.org/officeDocument/2006/relationships/image" Target="media/image63.png"/><Relationship Id="rId117" Type="http://schemas.openxmlformats.org/officeDocument/2006/relationships/image" Target="media/image62.png"/><Relationship Id="rId116" Type="http://schemas.openxmlformats.org/officeDocument/2006/relationships/image" Target="media/image61.png"/><Relationship Id="rId115" Type="http://schemas.openxmlformats.org/officeDocument/2006/relationships/image" Target="media/image60.png"/><Relationship Id="rId114" Type="http://schemas.openxmlformats.org/officeDocument/2006/relationships/image" Target="file:///C:\Documents%2525252520and%2525252520Settings\Administrator\Application%2525252520Data\Microsoft\Word\&#20154;&#25945;&#29289;&#29702;\5-5-53.TIF" TargetMode="External"/><Relationship Id="rId113" Type="http://schemas.openxmlformats.org/officeDocument/2006/relationships/image" Target="media/image59.png"/><Relationship Id="rId112" Type="http://schemas.openxmlformats.org/officeDocument/2006/relationships/image" Target="media/image58.png"/><Relationship Id="rId111" Type="http://schemas.openxmlformats.org/officeDocument/2006/relationships/image" Target="media/image57.wmf"/><Relationship Id="rId110" Type="http://schemas.openxmlformats.org/officeDocument/2006/relationships/oleObject" Target="embeddings/oleObject33.bin"/><Relationship Id="rId11" Type="http://schemas.openxmlformats.org/officeDocument/2006/relationships/oleObject" Target="embeddings/oleObject1.bin"/><Relationship Id="rId109" Type="http://schemas.openxmlformats.org/officeDocument/2006/relationships/image" Target="media/image56.wmf"/><Relationship Id="rId108" Type="http://schemas.openxmlformats.org/officeDocument/2006/relationships/oleObject" Target="embeddings/oleObject32.bin"/><Relationship Id="rId107" Type="http://schemas.openxmlformats.org/officeDocument/2006/relationships/image" Target="media/image55.wmf"/><Relationship Id="rId106" Type="http://schemas.openxmlformats.org/officeDocument/2006/relationships/oleObject" Target="embeddings/oleObject31.bin"/><Relationship Id="rId105" Type="http://schemas.openxmlformats.org/officeDocument/2006/relationships/image" Target="media/image54.wmf"/><Relationship Id="rId104" Type="http://schemas.openxmlformats.org/officeDocument/2006/relationships/oleObject" Target="embeddings/oleObject30.bin"/><Relationship Id="rId103" Type="http://schemas.openxmlformats.org/officeDocument/2006/relationships/image" Target="media/image53.wmf"/><Relationship Id="rId102" Type="http://schemas.openxmlformats.org/officeDocument/2006/relationships/oleObject" Target="embeddings/oleObject29.bin"/><Relationship Id="rId101" Type="http://schemas.openxmlformats.org/officeDocument/2006/relationships/image" Target="file:///C:\Documents%2525252520and%2525252520Settings\Administrator\Application%2525252520Data\Microsoft\Word\&#20154;&#25945;&#29289;&#29702;\8-2-103.TIF" TargetMode="External"/><Relationship Id="rId100" Type="http://schemas.openxmlformats.org/officeDocument/2006/relationships/image" Target="media/image5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ln w="6350">
          <a:noFill/>
        </a:ln>
      </a:spPr>
      <a:bodyPr wrap="square" lIns="0" tIns="0" rIns="0" bIns="0" rtlCol="0">
        <a:spAutoFit/>
      </a:bodyPr>
      <a:lst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8"/>
    <customShpInfo spid="_x0000_s1026" textRotate="1"/>
    <customShpInfo spid="_x0000_s1029"/>
    <customShpInfo spid="_x0000_s1031"/>
    <customShpInfo spid="_x0000_s1030"/>
    <customShpInfo spid="_x0000_s1113"/>
    <customShpInfo spid="_x0000_s1114"/>
    <customShpInfo spid="_x0000_s1115"/>
    <customShpInfo spid="_x0000_s1038"/>
    <customShpInfo spid="_x0000_s1032"/>
    <customShpInfo spid="_x0000_s1034"/>
    <customShpInfo spid="_x0000_s1037"/>
    <customShpInfo spid="_x0000_s103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26</Pages>
  <Words>4165</Words>
  <Characters>23745</Characters>
  <Lines>197</Lines>
  <Paragraphs>55</Paragraphs>
  <TotalTime>5</TotalTime>
  <ScaleCrop>false</ScaleCrop>
  <LinksUpToDate>false</LinksUpToDate>
  <CharactersWithSpaces>27855</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2020-02-26T03:39:00Z</dcterms:created>
  <dc:creator>Longfa Chen</dc:creator>
  <cp:lastModifiedBy>cs</cp:lastModifiedBy>
  <cp:lastPrinted>2019-02-13T14:24:00Z</cp:lastPrinted>
  <dcterms:modified xsi:type="dcterms:W3CDTF">2020-02-26T05:30:56Z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y fmtid="{D5CDD505-2E9C-101B-9397-08002B2CF9AE}" pid="3" name="MTWinEqns">
    <vt:bool>true</vt:bool>
  </property>
</Properties>
</file>